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 xml:space="preserve">                     Іукумати Їуміурии Тоїикистон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ЅАРОР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 xml:space="preserve">         Дар бораи тасдиѕи Барномаи рушди соіаи тамокупарварњ 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 xml:space="preserve">            дар Їуміурии Тоїикистон барои соліои 2007-2015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 xml:space="preserve">     Мутобиѕи моддаіои   13  ва  14  Ѕонуни  конститутсионии  Їуміурии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>Тоїикистон "Дар бораи Іукумати  Їуміурии  Тоїикистон"  ва  бо  маѕсади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>рушди  минбаъдаи  соіаи тамокупарварњ ва баланд бардоштани самаранокии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>он Іукумати Їуміурии Тоїикистон ѕарор мекунад: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 xml:space="preserve">     1. Барномаи замимагардидаи рушди соіаи тамокупарварњ дар Їуміурии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>Тоїикистон барои соліои 2007-2015 тасдиѕ карда шавад.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 xml:space="preserve">     2. Вазорати   кишоварзии  Їуміурии  Тоїикистон,  Вазорати  молияи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>Їуміурии Тоїикистон,  Вазорати иѕтисод ва савдои Їуміурии  Тоїикистон,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>Вазорати  мелиоратсия  ва  хоїагии  оби  Їуміурии Тоїикистон,  Кумитаи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>давлатии  заминсозии  Їуміурии  Тоїикистон,  раисони  Вилояти  Мухтори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>Кўіистони  Бадахшон,  вилояти  Суљд,  шаіру  ноіияіо  татбиѕи Барномаи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>мазкурро таъмин намуда,  іар сол то 15 феврал аз їараёни иїрои  он  ба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>Іукумати Їуміурии Тоїикистон ахборот пешниіод намоянд.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 xml:space="preserve">     3. Назорат  аз  рўи  иїрои  ѕарори  мазкур  ба  зиммаи   Вазорати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>кишоварзии Їуміурии Тоїикистон гузошта шавад.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 xml:space="preserve">     Раиси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>Іукумати Їуміурии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 xml:space="preserve">   Тоїикистон                                              Э. Раімонов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 xml:space="preserve">                    аз 7 сентябри соли 2006 № 410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ш. Душанбе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Бо ѕарори Іукумати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Їуміурии Тоїикистон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аз 7 сентябри  соли 2006 № 410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   тасдиѕ шудааст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Барномаи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 xml:space="preserve">                рушди соіаи тамокупарварњ дар Їуміурии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 xml:space="preserve">                  Тоїикистон барои соліои 2007-2015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 xml:space="preserve">                      I. Зарурати ѕабули Барнома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 xml:space="preserve">     Тамокупарварњ соліои пешин яке аз соіаіои  сердаромади  кишоварзњ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>дар  їуміурњ ба іисоб мерафт.  Мутобиѕи маълумоти омории соли 1991 дар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>їуміурњ масоіати кишти тамоку - 3,8  іазор  гектар,  истеісол  -  10,1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>іазор тонна ва іосилнокии он - 26,7 сентнерњ аз іар як гектарро ташкил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>медод.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 xml:space="preserve">     Вале, соліои  охир  бо  сабабіои  гуногун  (нарасидани  воситаіои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>техникњ,  гаронии нархи сўзишворњ,  нуриіои  минералњ,  заірхимикатіо,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>плёнка, тухмии хушсифат ва напардохтани арзиши тамокуи истеісолнамудаи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>соліои гузашта аз тарафи харидорон,  пастравии нархи хариди тамоку  ва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>љайра) соіаи тамокупарварњ дар їуміурњ коіиш ёфт.  Дар натиїа масоіати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>кишт, іосили умумњ ва іосилнокии тамоку дар їуміурњ торафт кам гардида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>истодааст.  Соли  2005  хоїагиіои  ноіияіои Панїакент ва Айнии вилояти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>Суљд дар масоіати 1178 гектар  кишти  тамоку  гузаронида,  1609  тонна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>тамоку  истеісол  намуданд  ва  іосилнокии  он  аз  іар як гектар 18,8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>сентнериро ташкил намуд.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Барномаи рушди  соіаи тамокупарварњ дар Їуміурии Тоїикистон барои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>соліои 2007-2015 (минбаъд Барнома) дар асоси омўзиш ва  таілили  вазъи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>имрўзаи соіаи тамокупарварњ таіия гардидааст.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 xml:space="preserve">                   II. Маѕсад ва вазифаіои Барнома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 xml:space="preserve">    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 xml:space="preserve">     Вазъияти воѕеии   соіаи   тамокупарварњ,   раѕобати  ба  ѕонуніои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>иѕтисоди бозорњ вобаста,  беітар ба роі мондани истеісол  ва  коркарди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>барги  тамоку,  инчунин  зарурати рушди ин соіа дар минтаѕаіои їуміурњ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>андешидани чораіои амалиро таѕозо менамояд.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 xml:space="preserve">     Маѕсади асосии Барнома - баланд бардоштани іавасмандии истеісолии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>хоїагиіои тамокупарварии їуміурњ ва самаранокии  соіа,  зиёд  намудани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>іаїми  содироти  тамокуи  хушсифат ба бозори їаіонњ ва таъмини бештари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>талаботи корхонаіои коркарди дохилњ бо ашёи хом мебошад.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 xml:space="preserve">     Барои ѕонеъ  гардонидани  талаботи  бозори  дохилию  хориїњ рушди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>саноати коркард ва таъмини он бо ашёи хом,  тибѕи Барнома бояд то соли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>2015  іаїми истеісоли он ба 12 іазор тонна расонида шавад (замимаи 1).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>Расидан ба ин нишондодіо таніо дар іолати таъмин  намудани  тараѕѕиёти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>устувори соіа, инчунин талаботи таљйирёбандаи бозор мумкин аст.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 xml:space="preserve">     Рушди минбаъдаи соіаи тамокупарварњ бояд  на  таніо  барои  конеъ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>гардонидани талаботи дохилњ равона карда шавад,  балки онро бояд ба як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>соіаи  пуриѕтидори  саноатию  кишоварзњ  табдил  дода,  бо   маісулоти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>аълосифат дар бозори їаіонњ роі ёфта, їиіати іалли масъалаіои иїтимоию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>иктисодии деіот іиссаи худро гузорад.  Барои расидан ба ин іадафіо пеш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>аз  іама  барѕарор намудани масоіати кишт,  іосили умумњ ва іосилнокии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>соліои ѕаблњ, инчунин рушди сохаи коркардро таъмин намудан лозим аст.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 xml:space="preserve">     Бинобар ин,  Вазорати  кишоварзии  Їуміурии Тоїикистон,  Вазорати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>мелиоратсия ва  хоїагии  оби  Їуміурии  Тоїикистон,  Кумитаи  давлатии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>заминсозии    Їуміурии   Тоїикистон,   Академияи   илміои   кишоварзии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>Тоїикистон,  маѕомоти  иїроияи  іокимияти  давлатии  Вилояти   Мухтори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>Кўіистони Бадахшон,  вилояти Суљд,  роібарону мутахассисони хоїагиіоро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>зарур аст,  ки дар асоси їорњ намудани дастовардіои  илм  ва  таїрибаи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>пешѕадам дар истеісолот,  азхуд кардани заминіои нав ва ба роі мондани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>истифодаи технологияи интенсивњ  ба  даст  овардани  іосилнокии  23-25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>сентнерњ аз іар як гектар тамокуро таъмин намоянд.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 xml:space="preserve">              III. Тадбиріо барои таъмини иїрои Барнома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 xml:space="preserve">    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 xml:space="preserve">     Дар їумхурњ барои рушди соіаи тамокупарварњ шароити мусоид мавїуд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>аст ва он имконият медиіад,  ки дар оянда масоіати кишти тамоку  васеъ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>гардонида,  истеісоли  умумњ  зиёд  ва  іосилнокии  он баланд бардошта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>шавад.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 xml:space="preserve">     Барои амалњ  гардонидани нишондодіои Барнома дар навбати аввал ба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>зиёд кардани масоіати тамоку аз іисоби заминіои бекорхобидаи  ноіияіои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>кўіњ  эътибори  їиддњ  дода,  іамзамон  масоіати  пештараи  кишти онро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>барѕарор намудан лозим аст (замимаи 1).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 xml:space="preserve">     Аз ин   рў,   Вазорати   мелиоратсия   ва  хоїагии  оби  Їуміурии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>Тоїикистонро зарур  аст,  ки  якїоя  бо  Кумитаи  давлатии  заминсозии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>Їуміурии Тоїикистон оид ба беітар намудани іолати мелиоративии заминіо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>чораіои зарурњ андешида,  їиіати аз худ  намудани  заминіои  наздикўіњ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>барои зиёд намудани майдони кишти тамоку тадбиріо андешад.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 xml:space="preserve">     Барои рушди  соіаи  тамокупарварњ  таъмини  хоїагиіо  бо  навъіои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>серіосилу тухмиіои хушсифат ва дар истеісолот татбиѕи технологияи нави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>парвариши  тамоку  аіамияти  махсус  дорад.   Аз   ин   рў   хоїагиіои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>тамокупарварро   лозим   аст,  ки  парвариши  навъіои  тамокуи  хушбўи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>"Вержини", скелетии "Остролист" ва ѕисман "Дюбек"-ро мувофиѕи наѕшаіои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>пешбинишуда ба роі монанд.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 xml:space="preserve">     Рўёнидани іосили баланд ва хушсифати тамоку аз андешидани  чораіо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>оид  ба  ташкили  мубориза  бар  зидди іашароти зараррасон ва касалиіо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>вобастагии калон дорад.  Сабаби асосии паіншавии іашаротіои зараррасон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>ва  касалиіо,  пеш  аз  іама нарасидан ва гаронии нархи заірхимикатіо,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lastRenderedPageBreak/>
        <w:t>сўзишворњ ва аз кор баромадани олоти  зарурњ  мебошад.  Барои  ташкили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>муборизаи  самараноки зидди іашароти зараррасон ва касалиіои тамокузор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>тавсияіои  илман  асоснок  оид  ба  истифодабарии  заірхимикатіоро  ба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>роібарњ гирифтан зарур аст.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 xml:space="preserve">     Аз ин лиіоз Вазорати кишоварзии  Їуміурии  Тоїикистон,  Академияи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>илміои кишоварзии Тоїикистонро лозим аст,  ки їиіати таіия ва интишори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>тавсияномаіо оид ба технологияи пешѕадами  парвариши  тамоку,  ташкили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>мубориза бар зидди касалию іашароти зараррасон,  ихтироъ ва ба озмоиши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>давлатњ супоридани навъіои нави серіосил чораіои амалњ андешанд.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 xml:space="preserve">     Баланд бардоштани іосилнокњ ва беітар намудани сифати маісулот бе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>таъмини нуриіои минералњ имконнопазир аст.  Дар давоми 10-12 соли охир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>аз  сабаби  нарасидани нуриіои органикњ ва гаронии нуриіои минералњ ба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>тамокузор нисбат ба талабот камтар  љизо  дода  шудааст.  Барои  афзун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>намудани  хосилнокњ  ва  сифати  он  аз  нуриіои  органикњ ва минералњ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>пурратар истифода бурдан лозим аст. Мувофиѕи тадѕиѕоти олимони соіа ба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>майдоніои  кишти  тамоку  додани 120 кг нуриіои азотњ,  105 кг нуриіои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>фосфорњ ва 95  кг  нуриіои  калийгњ  (моддаи  таъсиркунанда)  мувофиѕи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>маѕсад мебошад.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 xml:space="preserve">     Рушди минбаъдаи соіаи тамокупарварњ  мустаікам  намудани  заминаи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>моддию  техникиро талаб менамояд.  Барои васеъ намудани масоіати кишти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>тамоку ва зиёд намудани истеісоли он бояд хоїагиіо  зина  ба  зина  бо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>механизміо, мошиніо ва тракторіо таъмин карда шаванд.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 xml:space="preserve">     Барои бо сифати баланд нигоі доштани маісулоти хом (тамокуи хушк)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>анборіои  нигоідории  тамокуро барѕарор намуда,  барои сохтмони сехіои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>ферментасионњ дар  Вилояти  Мухтори  Кўіистони  Бадахшон  ва  барѕарор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>намудани  иѕтидори  лоиіавии  заводи  ферментасионии  шаіри  Панїакент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>тадбиріо андешидан лозим аст.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 xml:space="preserve">     Бинобар ин,  Вазорати  кишоварзии  Їуміурии Тоїикистон,  Вазорати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>молияи  Їуміурии  Тоїикистон,  Вазорати  иѕтисод  ва  савдои  Їуміурии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>Тоїикистон  ва  маѕомоти  иїроияи іокимияти давлатии вилояту ноіияіоро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>лозим аст,  ки ба маѕсади зиёд намудани майдоніои кишти тамоку, хариди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>техникаи кишоварзњ,  барѕарор намудани анборіои нигоідории тамокуи хом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>ва сохтмони сехіои ферментасионњ лоиіаіои  инвестисионњ  тартиб  дода,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>барои їалби сармояи хориїњ чораіои мушаххас андешанд.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 xml:space="preserve">     Барои парвариш,  рўёнидан ва беталаф  їамъоварњ  намудани  іосили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>тамоку миѕдори муайяни маводи зарурњ (плёнкаіои полиэтиленњ,  риштаіои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>вискозњ,  матоіои махсуси тойбандњ ва тойчўб барои бастани туки тамоку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>ва љайра) лозим аст.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 xml:space="preserve">     Бинобар ин  Вазорати  кишоварзии  Їуміурии  Тоїикистон,  Вазорати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>иѕтисод  ва  савдои Їуміурии Тоїикистонро лозим аст,  ки барои таъсиси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>корхонаіои муштарак оид ба истеісоли плёнкаіои полиэтиленњ  ва  тойчуб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>чораіои амалњ андешанд.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 xml:space="preserve">     Чорабиниіо оид ба иїрои Барнома  (замимаи  2)  асосан  аз  іисоби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>їалби сармояи хориїњ, ѕарзіои дохилњ ва маблаљіои хоїагиіо амалњ карда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>мешаванд.  Иїрои нишондодіои Барнома имкон медиіад,  ки соліои  наздик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>іаїми  истеісоли  маісулот зиёд,  сифати он бехтар ва самаранокии соіа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>баланд бардошта шавад.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 xml:space="preserve">    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 xml:space="preserve">    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 xml:space="preserve">                    Замимаи  1  ба  Барномаи рушди соіаи тамокупарварњ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дар Їуміурии Тоїикистон барои соліои 2007-2015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>* Замима нагардидааст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 xml:space="preserve">                    Замимаи  2  ба  Барномаи рушди соіаи тамокупарварњ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дар Їуміурии Тоїикистон барои соліои 2007-2015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Номгўи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 чорабиниіо оид ба иїрои Барномаи рушди соіаи тамокупарварњ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 xml:space="preserve">            дар Їуміурии Тоїикистон барои соліои 2007-2015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>+---+-------------------------+------------------+--------+----------ї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>|т |  Номгуи чорабинихо      |  Масъулон        |Манбаи  | Мухлати  |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>| р |                         |                  |маблаг- |   ичро   |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>|   |                         |                  |гузори  |          |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>+---+-------------------------+------------------+--------+----------+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>|1  |            2            |     3            |    4   |   5      |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>+---+-------------------------+------------------+--------+----------+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>|1  |Бо рохи истифодаи техно- |Вазорати кишовар- |        | Солхои   |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>|   |логияи интенсивии парва- |зии ЧТ, Академияи |        |2007-2015 |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>|   |риши тамоку таъмин наму- |илмхои кишоварзи, |        |          |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>|   |дани руёнидани на камтар |макомоти ичроияи  |        |          |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>|   |аз 23-25 сентнери хосили |хокимияти давлатии|        |          |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>|   |тамоку аз хар гектар     |вилоятхо ва шахру |        |          |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>|   |                         |нохияхо           |        |          |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>|   |                         |                  |        |          |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>+---+-------------------------+------------------+--------+----------+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>|2  |Андешидани тадбирхои     |Вазорати мелиорат-|Аз хисо-| Солхои   |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>|   |амали чихати аз худ наму-|сия ва хочагии оби|би маб- |2007-2015 |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>|   |дани заминхои нав барои  |ЧТ, Вазорати ки-  |лагхои  |          |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>|   |зиёд намудани майдони    |шоварзии ЧТ, Куми-|хочагихо|          |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>|   |кишти тамоку аз хисоби   |таи давлатии за-  |        |          |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>|   |обёрикунии заминхои бе-  |минсозии ЧТ,      |        |          |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>|   |корхобидаи нохияхои кухи,|макомоти ичроияи  |        |          |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>|   |ки дар баландии 1200-2400|хокимияти давлатии|        |          |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>|   |метр аз сатхи бахр чойгир|вилоятхо ва шахру |        |          |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>|   |шудаанд                  |нохияхо           |        |          |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>|   |                         |                  |        |          |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>+---+-------------------------+------------------+--------+----------+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>|3  |Таъмин намудани хочагихо |Вазорати кишовар- |Аз хисо-| Солхои   |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>|   |бо тухмии навъхои тамокуи|зии ЧТ, Академияи |би маб- |2007-2015 |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>|   |хушбуй "Вержини", скеле- |илмхои кишоварзи, |лагхои  |          |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>|   |тии "Остролист" ва "Дю-  |макомоти ичроияи  |хочагихо|          |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>|   |бек"                     |хокимияти давлатии|ва карз-|          |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>|   |                         |вилоятхо ва шахру |хои бон-|          |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>|   |                         |нохияхо           |ки      |          |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>|   |                         |                  |        |          |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>+---+-------------------------+------------------+--------+----------+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>| 4 |Тахия ва интишори тавсия-|Вазорати кишовар--|        | Солхои   |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>|   |номахо оид ба парвариши  |зии ЧТ, Академияи |        |2007-2015 |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>|   |тамоку бо рохи интенсиви,|илмхои кишоварзии |        |          |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>|   |ташкили мубориза бар зид-|Точикистон        |        |          |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>|   |ди хашароти зараррасон   |                  |        |          |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>|   |ва касалихо, ихтироъ на- |                  |        |          |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>|   |мудан ва ба озмоиши дав- |                  |        |          |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>|   |лати супоридани навъхои  |                  |        |          |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>|   |нави серхосил            |                  |        |          |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>|   |                         |                  |        |          |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>+---+-------------------------+------------------+--------+----------+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>| 5 |Ташкил ва гузаронидани   |Вазорати кишовар- |        | Солхои   |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>|   |семинархо оид ба парвари-|зии ЧТ, Академияи |        |2007-2015 |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>|   |ши тамоку бо технологияи |илмхои кишоварзи, |        |          |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>|   |интенсиви ва дар истехсо-|макомоти ичроияи  |        |          |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>|   |лот чори намудани навъхои|махаллии хокимияти|        |          |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>|   |нави хушбуй ва скелети   |давлатии вилоятхо |        |          |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>|   |                         |ва шахру нохияхо  |        |          |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>|   |                         |                  |        |          |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>+---+-------------------------+------------------+--------+----------+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lastRenderedPageBreak/>
        <w:t>|6  |Таъмин намудани хочагихо |Вазорати кишовар- |Аз хисо-| Солхои   |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>|   |мувофики талабот бо ну-  |зии ЧТ, макомоти  |би маб- |2007-2015 |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>|   |рихои минерали, захрхи - |ичроияи махаллии  |лагхои  |          |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>|   |микатхо ва самараноку    |хокимияти давлатии|хочагихо|          |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>|   |окилона истифода бурдани |вилоятхо ва шахру |ва карз-|          |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>|   |онхо                     |нохияхо           |хои бон-|          |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>|   |                         |                  |ки      |          |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>|   |                         |                  |        |          |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>+---+-------------------------+------------------+--------+----------+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>|7  |Дарёфт намудани харидоро-|Вазорати иктисод  |        | Солхои   |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>|   |ни тамоку дар хоричи киш-|ва савдои ЧТ, Ва- |        |2007-2010 |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>|   |вар ва андешидани чорахо |зорати кишоварзии |        |          |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>|   |чихати харчи бештар ба   |ЧТ, макомоти ичро-|        |          |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>|   |хоричи кишвар ба фуруш   |ияи хокимияти дав-|        |          |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>|   |баровардани он           |латии вилоятхо ва |        |          |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>|   |                         |шахру нохияхо     |        |          |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>|   |                         |                  |        |          |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>+---+-------------------------+------------------+--------+----------+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>|8  |Тахияи лоихахои инвестит-|Вазорати кишовар- |        | Солхои   |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>|   |сиони оид ба парвариши   |зии ЧТ, Вазорати  |        |2007-2009 |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>|   |тамоку, баркарор намуда- |иктисод ва савдои |        |          |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>|   |ни анборхои нигохдории   |ЧТ ва макомоти ич-|        |          |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>|   |тамокуи хом, сохтмони    |роияи хокимияти   |        |          |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>|   |сеххои хурди ферментат-  |давлатии вилоятхо |        |          |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>|   |сиони дар хочагихо ва но-|ва шахру нохияхо  |        |          |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>|   |хияхо пешниход намудани  |                  |        |          |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>|   |онхо ба ташкилотхои бай- |                  |        |          |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>|   |налмилали бо максади     |                  |        |          |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>|   |чалби сармоя             |                  |        |          |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>|   |                         |                  |        |          |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>+---+-------------------------+------------------+--------+----------+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>| 9 |Андешидани чорахои мушах-|Вазорати иктисод  |        | Солхои   |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>|   |хас чихати ташкил кардани|ва савдои ЧТ, Ва- |        |2007-2010 |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>|   |корхонахои муштарак оид  |зорати кишоварзии |        |          |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>|   |ба истехсол ва коркарди  |ЧТ                |        |          |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>|   |барги тамоку             |                  |        |          |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>|   |                         |                  |        |          |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>+---+-------------------------+------------------+--------+----------+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>|10 |Андешидани тадбирхо чи-  |Вазорати иктисод  |        | Соли     |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>|   |хати баркарор намудани   |ва савдои ЧТ, Ва- |        | 2007     |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>|   |иктидори  лоихавии корхо-|зорати кишоварзии |        |          |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>|   |наи коркарди тамокуи шах-|ЧТ, макомоти ичро-|        |          |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>|   |ри Панчакент ва таъмин   |ияи хокимияти дав-|        |          |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>|   |намудани он бо ашёи хом  |латии вилояти Сугд|        |          |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>|   |                         |ва шахри Панчакент|        |          |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>|   |                         |                  |        |          |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60266">
        <w:rPr>
          <w:rFonts w:ascii="Courier Tojik" w:hAnsi="Courier Tojik" w:cs="Courier Tojik"/>
          <w:b/>
          <w:bCs/>
          <w:sz w:val="20"/>
          <w:szCs w:val="20"/>
        </w:rPr>
        <w:t>+---+-------------------------+------------------+--------+----------+</w:t>
      </w: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60266" w:rsidRPr="00B60266" w:rsidRDefault="00B60266" w:rsidP="00B6026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497802" w:rsidRPr="00B60266" w:rsidRDefault="00497802">
      <w:pPr>
        <w:rPr>
          <w:sz w:val="20"/>
          <w:szCs w:val="20"/>
        </w:rPr>
      </w:pPr>
    </w:p>
    <w:sectPr w:rsidR="00497802" w:rsidRPr="00B60266" w:rsidSect="00756CE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Tojik">
    <w:panose1 w:val="02070300020205020404"/>
    <w:charset w:val="CC"/>
    <w:family w:val="roman"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60266"/>
    <w:rsid w:val="00497802"/>
    <w:rsid w:val="00B60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2609</Words>
  <Characters>14872</Characters>
  <Application>Microsoft Office Word</Application>
  <DocSecurity>0</DocSecurity>
  <Lines>123</Lines>
  <Paragraphs>34</Paragraphs>
  <ScaleCrop>false</ScaleCrop>
  <Company>Home</Company>
  <LinksUpToDate>false</LinksUpToDate>
  <CharactersWithSpaces>17447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2012-02-15T13:39:00Z</dcterms:created>
  <dcterms:modified xsi:type="dcterms:W3CDTF">2012-02-15T13:40:00Z</dcterms:modified>
</cp:coreProperties>
</file>