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7D" w:rsidRPr="0081687D" w:rsidRDefault="0081687D" w:rsidP="0081687D">
      <w:pPr>
        <w:spacing w:after="0" w:line="240" w:lineRule="auto"/>
        <w:jc w:val="right"/>
        <w:rPr>
          <w:rFonts w:ascii="Times New Roman" w:eastAsia="Times New Roman" w:hAnsi="Times New Roman" w:cs="Times New Roman"/>
          <w:color w:val="000000" w:themeColor="text1"/>
          <w:sz w:val="26"/>
          <w:szCs w:val="26"/>
          <w:lang w:eastAsia="ru-RU"/>
        </w:rPr>
      </w:pPr>
      <w:r w:rsidRPr="0081687D">
        <w:rPr>
          <w:rFonts w:ascii="Times New Roman" w:eastAsia="Times New Roman" w:hAnsi="Times New Roman" w:cs="Times New Roman"/>
          <w:color w:val="000000" w:themeColor="text1"/>
          <w:sz w:val="26"/>
          <w:szCs w:val="26"/>
          <w:lang w:eastAsia="ru-RU"/>
        </w:rPr>
        <w:t xml:space="preserve">Приложение 1 </w:t>
      </w:r>
    </w:p>
    <w:p w:rsidR="0081687D" w:rsidRPr="0081687D" w:rsidRDefault="00AD26DC" w:rsidP="0081687D">
      <w:pPr>
        <w:spacing w:after="0" w:line="240" w:lineRule="auto"/>
        <w:jc w:val="right"/>
        <w:rPr>
          <w:rFonts w:ascii="Times New Roman" w:eastAsia="Times New Roman" w:hAnsi="Times New Roman" w:cs="Times New Roman"/>
          <w:color w:val="000000" w:themeColor="text1"/>
          <w:sz w:val="26"/>
          <w:szCs w:val="26"/>
          <w:lang w:eastAsia="ru-RU"/>
        </w:rPr>
      </w:pPr>
      <w:hyperlink r:id="rId6" w:tooltip="Ссылка на Пост. Правительства РТ О Государственной программе по обеспечению общеобразовательных учреждений республики предметными кабинетами и оснащёнными..." w:history="1">
        <w:r w:rsidR="0081687D" w:rsidRPr="0081687D">
          <w:rPr>
            <w:rFonts w:ascii="Times New Roman" w:eastAsia="Times New Roman" w:hAnsi="Times New Roman" w:cs="Times New Roman"/>
            <w:color w:val="000000" w:themeColor="text1"/>
            <w:sz w:val="26"/>
            <w:szCs w:val="26"/>
            <w:lang w:eastAsia="ru-RU"/>
          </w:rPr>
          <w:t xml:space="preserve">к постановлению Правительства </w:t>
        </w:r>
      </w:hyperlink>
    </w:p>
    <w:p w:rsidR="0081687D" w:rsidRPr="0081687D" w:rsidRDefault="0081687D" w:rsidP="0081687D">
      <w:pPr>
        <w:spacing w:after="0" w:line="240" w:lineRule="auto"/>
        <w:jc w:val="right"/>
        <w:rPr>
          <w:rFonts w:ascii="Times New Roman" w:eastAsia="Times New Roman" w:hAnsi="Times New Roman" w:cs="Times New Roman"/>
          <w:color w:val="000000" w:themeColor="text1"/>
          <w:sz w:val="26"/>
          <w:szCs w:val="26"/>
          <w:lang w:eastAsia="ru-RU"/>
        </w:rPr>
      </w:pPr>
      <w:r w:rsidRPr="0081687D">
        <w:rPr>
          <w:rFonts w:ascii="Times New Roman" w:eastAsia="Times New Roman" w:hAnsi="Times New Roman" w:cs="Times New Roman"/>
          <w:color w:val="000000" w:themeColor="text1"/>
          <w:sz w:val="26"/>
          <w:szCs w:val="26"/>
          <w:lang w:eastAsia="ru-RU"/>
        </w:rPr>
        <w:t xml:space="preserve">Республики Таджикистан </w:t>
      </w:r>
    </w:p>
    <w:p w:rsidR="0081687D" w:rsidRDefault="0081687D" w:rsidP="0081687D">
      <w:pPr>
        <w:spacing w:after="0" w:line="240" w:lineRule="auto"/>
        <w:jc w:val="right"/>
        <w:rPr>
          <w:rFonts w:ascii="Times New Roman" w:eastAsia="Times New Roman" w:hAnsi="Times New Roman" w:cs="Times New Roman"/>
          <w:color w:val="000000" w:themeColor="text1"/>
          <w:sz w:val="26"/>
          <w:szCs w:val="26"/>
          <w:lang w:eastAsia="ru-RU"/>
        </w:rPr>
      </w:pPr>
      <w:r w:rsidRPr="0081687D">
        <w:rPr>
          <w:rFonts w:ascii="Times New Roman" w:eastAsia="Times New Roman" w:hAnsi="Times New Roman" w:cs="Times New Roman"/>
          <w:color w:val="000000" w:themeColor="text1"/>
          <w:sz w:val="26"/>
          <w:szCs w:val="26"/>
          <w:lang w:eastAsia="ru-RU"/>
        </w:rPr>
        <w:t>от 29 ноября 2017 года, № 544</w:t>
      </w:r>
    </w:p>
    <w:p w:rsidR="0081687D" w:rsidRPr="0081687D" w:rsidRDefault="0081687D" w:rsidP="0081687D">
      <w:pPr>
        <w:spacing w:after="0" w:line="240" w:lineRule="auto"/>
        <w:jc w:val="right"/>
        <w:rPr>
          <w:rFonts w:ascii="Times New Roman" w:eastAsia="Times New Roman" w:hAnsi="Times New Roman" w:cs="Times New Roman"/>
          <w:color w:val="000000" w:themeColor="text1"/>
          <w:sz w:val="26"/>
          <w:szCs w:val="26"/>
          <w:lang w:eastAsia="ru-RU"/>
        </w:rPr>
      </w:pPr>
    </w:p>
    <w:p w:rsidR="0081687D" w:rsidRDefault="0081687D" w:rsidP="0081687D">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52R0WVBT4"/>
      <w:bookmarkEnd w:id="0"/>
      <w:r w:rsidRPr="0081687D">
        <w:rPr>
          <w:rFonts w:ascii="Times New Roman" w:eastAsia="Times New Roman" w:hAnsi="Times New Roman" w:cs="Times New Roman"/>
          <w:b/>
          <w:bCs/>
          <w:sz w:val="26"/>
          <w:szCs w:val="26"/>
          <w:lang w:eastAsia="ru-RU"/>
        </w:rPr>
        <w:t>ГОСУДАРСТВЕННАЯ ПРОГРАММА ПО ОБЕСПЕЧЕНИЮ ОБЩЕОБРАЗОВАТЕЛЬНЫХ УЧРЕЖДЕНИЙ РЕСПУБЛИКИ ПРЕДМЕТНЫМИ КАБИНЕТАМИ И ОСНАЩЁННЫМИ УЧЕБНЫМИ ЛАБОРАТОРИЯМИ НА 2018-2020 ГОДЫ</w:t>
      </w:r>
    </w:p>
    <w:p w:rsidR="0081687D" w:rsidRPr="0081687D" w:rsidRDefault="0081687D" w:rsidP="0081687D">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52R0WVIPX"/>
      <w:bookmarkEnd w:id="1"/>
      <w:r w:rsidRPr="0081687D">
        <w:rPr>
          <w:rFonts w:ascii="Times New Roman" w:eastAsia="Times New Roman" w:hAnsi="Times New Roman" w:cs="Times New Roman"/>
          <w:b/>
          <w:bCs/>
          <w:sz w:val="26"/>
          <w:szCs w:val="26"/>
          <w:lang w:eastAsia="ru-RU"/>
        </w:rPr>
        <w:t>1. ОБЩИЕ ПОЛОЖЕНИЯ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 Правительство Республики Таджикистан считает сферу образования одним приоритетным направлением социальной политики государства и постоянно прилагает все усилия для воспитания и обучения образованного и талантливого поколения и достойных наследников народа и государства. В течение последних лет Таджикистан вступил в новый период устойчивого экономического развития, достиг заметных результатов в улучшении уровня и качества жизни населения, в особенности в сфере образования, определенной как важнейшим фактором в развитии нации и укреплении основ государственности.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 На нынешнем этапе процесса реформы сферы образования ее совершенствованию будет содействовать принятие ряда важных государственных документов с целью регулирования процесса управления, постоянного новаторства, что приблизит нашу систему обучения к мировым стандартам обучения и освоению современных наук.</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3. Обновление и развитие страны невозможно обеспечить без достижения прогресса в науке и образовании. Суть государственной политики в сфере образования составляют вопросы введения мировых стандартов в системе образования, подготовки квалифицированных специалистов, соответствующих требованиям рынка труда. Уровень развития той или иной страны зависит, прежде всего, от эффективной деятельности высококвалифицированных кадров различных отраслей и её основу составляет сфера образования.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4. Основной целью принятия Государственной программы по обеспечению общеобразовательных учреждений республики предметными кабинетами и оснащёнными учебными лабораториями на 2018-2020 годы (далее - Программа) являются: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постижение и представление охватывающей информации об органическом и неорганическом мире с использованием наглядных пособий;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современное представление о структуре живого мира, солнечной системы с помощью наглядных пособий;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постижение и представление об окружающем мире и природе путём информационных технологий и оснащенных лабораторий;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lastRenderedPageBreak/>
        <w:t>- важнейшие проблемы человечества в условиях глобализации;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взаимосвязь человека и экосистемы в масштабе глобальных вопросов человечества;</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место природоведческих наук в человеческом обществе;</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нравственное и эстетическое воспитание учащихся.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5. Принятие и осуществление Программы, основу которой составляет формирование технического и природоведческого мышления учащихся общеобразовательных учреждений, будет способствовать научному и техническому прогрессу.</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6. Программа охватывает важнейшие аспекты совершенствования и изучения предметов природоведческих дисциплин на нынешнем этапе развития мировой цивилизации. Она определяет цели, задачи и их осуществление в качественном процессе учебы, укреплении материально - технической базы общеобразовательных учреждений, а также государственную и социальную гарантию для преподавателей и работников учебных заведений и других учреждений сферы образования.</w:t>
      </w:r>
    </w:p>
    <w:p w:rsidR="0081687D" w:rsidRPr="0081687D" w:rsidRDefault="0081687D" w:rsidP="0081687D">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2" w:name="A52R0WWDKN"/>
      <w:bookmarkEnd w:id="2"/>
      <w:r w:rsidRPr="0081687D">
        <w:rPr>
          <w:rFonts w:ascii="Times New Roman" w:eastAsia="Times New Roman" w:hAnsi="Times New Roman" w:cs="Times New Roman"/>
          <w:b/>
          <w:bCs/>
          <w:sz w:val="26"/>
          <w:szCs w:val="26"/>
          <w:lang w:eastAsia="ru-RU"/>
        </w:rPr>
        <w:t>2. ЦЕЛИ И ЗАДАЧИ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7. Целью Программы является оснащение кабинетов и лабораторий всем необходимым и улучшение процесса обучения учебных дисциплин в общеобразовательных учреждениях Республики Таджикистан.</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8. Задачи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осуществление государственной политики в сфере обеспечения общеобразовательных учреждений республики и их подведомственных структур предметными кабинетами и оснащенными учебными лабораториями Министерством образования и науки Республики Таджикистан;</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возобновление систематичности обучения предметов естествознания в общеобразовательных учреждениях и в дальнейшем во всех ступенях обучения;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реализация Программы в сотрудничестве с управлениями и отделами образования областей, городов и районов, а также министерствами, ведомствами и другими органами;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координирование деятельности соответствующих министерств, ведомств и органов по осуществлению мероприятий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укрепление материально-технической базы общеобразовательных учреждений;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lastRenderedPageBreak/>
        <w:t>- обеспечение общеобразовательных учреждений республики предметными кабинетами, лабораториями, техническими средствами и современными наглядными пособиями;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совершенствование и изучение природоведческих предметов, пения и музыки, создание условий;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оснащение предметных кабинетов, лабораторий общеобразовательных учреждений новыми техническими оборудованиями, электрическими приборами, реактивами и другими лабораторными принадлежностями для проведения лабораторных исследований согласно учебной программе;</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пропаганда и поощрение изучения предметов природоведения посредством средств массовой информации;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использование современных технологий в обучении точных наук и природоведения;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повышение качества обучения естественных дисциплин и точных наук во всех ступенях образования;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организация и проведение руководствующих и методических семинаров в общеобразовательных учреждениях по вопросам реализации направлений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 оснащение кабинетов технологии труда для мальчиков и девушек в общеобразовательных учреждениях с целью обучения ручного </w:t>
      </w:r>
      <w:proofErr w:type="spellStart"/>
      <w:r w:rsidRPr="0081687D">
        <w:rPr>
          <w:rFonts w:ascii="Times New Roman" w:eastAsia="Times New Roman" w:hAnsi="Times New Roman" w:cs="Times New Roman"/>
          <w:sz w:val="26"/>
          <w:szCs w:val="26"/>
          <w:lang w:eastAsia="ru-RU"/>
        </w:rPr>
        <w:t>ковроизделия</w:t>
      </w:r>
      <w:proofErr w:type="spellEnd"/>
      <w:r w:rsidRPr="0081687D">
        <w:rPr>
          <w:rFonts w:ascii="Times New Roman" w:eastAsia="Times New Roman" w:hAnsi="Times New Roman" w:cs="Times New Roman"/>
          <w:sz w:val="26"/>
          <w:szCs w:val="26"/>
          <w:lang w:eastAsia="ru-RU"/>
        </w:rPr>
        <w:t xml:space="preserve"> и других народных промыслов.</w:t>
      </w:r>
    </w:p>
    <w:p w:rsidR="0081687D" w:rsidRPr="0081687D" w:rsidRDefault="0081687D" w:rsidP="0081687D">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3" w:name="A52R0WWU5J"/>
      <w:bookmarkEnd w:id="3"/>
      <w:r w:rsidRPr="0081687D">
        <w:rPr>
          <w:rFonts w:ascii="Times New Roman" w:eastAsia="Times New Roman" w:hAnsi="Times New Roman" w:cs="Times New Roman"/>
          <w:b/>
          <w:bCs/>
          <w:sz w:val="26"/>
          <w:szCs w:val="26"/>
          <w:lang w:eastAsia="ru-RU"/>
        </w:rPr>
        <w:t>3. СОСТОЯНИЕ ОБЕСПЕЧЕНИЯ ПРЕДМЕТНЫМИ КАБИНЕТАМИ И ОСНАЩЁННЫМИ УЧЕБНЫМИ ЛАБОРАТОРИЯМИ В ОБЩЕОБРАЗОВАТЕЛЬНЫХ УЧРЕЖДЕНИЯХ РЕСПУБЛИКИ ТАДЖИКИСТАН</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9. Президент Республики Таджикистан, Лидер нации, уважаемый Эмомали </w:t>
      </w:r>
      <w:proofErr w:type="spellStart"/>
      <w:r w:rsidRPr="0081687D">
        <w:rPr>
          <w:rFonts w:ascii="Times New Roman" w:eastAsia="Times New Roman" w:hAnsi="Times New Roman" w:cs="Times New Roman"/>
          <w:sz w:val="26"/>
          <w:szCs w:val="26"/>
          <w:lang w:eastAsia="ru-RU"/>
        </w:rPr>
        <w:t>Рахмон</w:t>
      </w:r>
      <w:proofErr w:type="spellEnd"/>
      <w:r w:rsidRPr="0081687D">
        <w:rPr>
          <w:rFonts w:ascii="Times New Roman" w:eastAsia="Times New Roman" w:hAnsi="Times New Roman" w:cs="Times New Roman"/>
          <w:sz w:val="26"/>
          <w:szCs w:val="26"/>
          <w:lang w:eastAsia="ru-RU"/>
        </w:rPr>
        <w:t xml:space="preserve"> оценивает сферу образования как важнейший фактор развития нации и укрепления государства, считая ее одной из приоритетных областей. Исходя из этого, обучение и воспитание молодого поколения считается главной и основной идеей государственности.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10. Республика Таджикистан, находясь в состоянии устойчивого экономического развития, в годы независимости добилась значительных успехов в различных сферах, в особенности в сфере образования. На современном этапе развития общества продолжается реформирование сферы образования.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11. В последние годы с целью внедрения постоянных новшеств и управления относительно вхождения в единое мировое образовательное пространство и усвоения современных достижений науки был принят ряд важных государственных нормативно-правовых документов. Основу государственной </w:t>
      </w:r>
      <w:r w:rsidRPr="0081687D">
        <w:rPr>
          <w:rFonts w:ascii="Times New Roman" w:eastAsia="Times New Roman" w:hAnsi="Times New Roman" w:cs="Times New Roman"/>
          <w:sz w:val="26"/>
          <w:szCs w:val="26"/>
          <w:lang w:eastAsia="ru-RU"/>
        </w:rPr>
        <w:lastRenderedPageBreak/>
        <w:t>политики в сфере образования составляет внедрение в образовательный процесс мировых стандартов и подготовка специалистов, соответствующих требованиям рынка труда, так как прогресс того или иного государства, в первую очередь, зависит от эффективной деятельности кадров различных сфер экономики.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12. Вхождение в единое образовательное пространство и соответствие международным стандартам появилась необходимость разработки новой редакции данной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13. В настоящее время в Республике Таджикистан возникли реальные предпосылки для совершенствования изучения естественнонаучных дисциплин. В системе образования Республики Таджикистан предусмотрено изучение природоведческих дисциплин в дошкольных, общеобразовательных, средних и высших профессиональных учебных заведениях.</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14. В 2015-2016 учебном году в республике действовало 3846 общеобразовательных учреждений и в них обучалось 1784437 учащихся, обучением и воспитанием которых было занято 110317 учителей.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15. Согласно статистическому отчету Министерства образования и науки Республики Таджикистан в 2015-2016 учебном году в общеобразовательных учреждениях республики осуществляли деятельность 6713 учителей математики, 1554 учителя математики-информатики, 2174 учителя математики-физики, 1284 учителя информатики, 2037 учителей физики, 1282 учителя химии, 2743 учителя биологии, 2810 учителей географии и 446 учителей биологии-экологии.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16. В соответствии с учебным планом общеобразовательных учреждений Республики Таджикистан на 2015-2020 годы на изучение естественных наук в I-II классах выделен один час, в IV классе - 2 часа, в V-IX классах - 28 часов, X-XI классах - 17 часов в неделю.</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17. В данном учебном плане изучение предметов предусмотрено по профильным направлениям и по направлениям, которые реализуются после окончания среднего основного образования. В общеобразовательных учреждениях распределение по направлениям разрешается с X класса. Во время распределения по направлениям следует учитывать уровень знаний, умения и способности, а также психическое состояние учащегося. Распределение по направлениям классов зависит от количества классов и численности учащихся.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18. В образовательных учреждениях типа лицей, гимназия и частные негосударственные образовательные учреждения, которые имеют хорошую образовательную, материально-техническую и кадровую базу, учащихся распределяют по направлениям с V и VII классов.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19. Анализ состояния обучения естественных дисциплин (физики, химии, биологии, экологии, математики, географии, информационной технологии) в общеобразовательных учреждениях выявил такие проблемы, как несоответствующее состояние предметных кабинетов, учебных лабораторий, </w:t>
      </w:r>
      <w:r w:rsidRPr="0081687D">
        <w:rPr>
          <w:rFonts w:ascii="Times New Roman" w:eastAsia="Times New Roman" w:hAnsi="Times New Roman" w:cs="Times New Roman"/>
          <w:sz w:val="26"/>
          <w:szCs w:val="26"/>
          <w:lang w:eastAsia="ru-RU"/>
        </w:rPr>
        <w:lastRenderedPageBreak/>
        <w:t>учебников по данным предметам, методических пособий и дидактических материалов в обучении данных дисциплин:</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20. </w:t>
      </w:r>
      <w:proofErr w:type="gramStart"/>
      <w:r w:rsidRPr="0081687D">
        <w:rPr>
          <w:rFonts w:ascii="Times New Roman" w:eastAsia="Times New Roman" w:hAnsi="Times New Roman" w:cs="Times New Roman"/>
          <w:sz w:val="26"/>
          <w:szCs w:val="26"/>
          <w:lang w:eastAsia="ru-RU"/>
        </w:rPr>
        <w:t>Следует отметить, что повышение качества обучения в общеобразовательных учреждениях (лицеях, гимназиях, школах), прежде всего, зависит от оснащения предметных кабинетов и лабораторий по физике, химии, математике, биологии, экологии, географии, информационной технологии и др.</w:t>
      </w:r>
      <w:proofErr w:type="gramEnd"/>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21. В настоящее время в общеобразовательных учреждениях состояние оснащения кабинетов физики, химии, географии, биологии, математики и других учебных предметов не соответствуют современным требованиям.</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22. За последние 25 лет в общеобразовательных учреждениях страны практически не поступало химических реактивов, лабораторных принадлежностей и демонстрационных оборудований. До сих пор в республике нет центра по продаже лабораторных принадлежностей, демонстрационных оборудований и химических реактивов. Поэтому в большинстве учебных заведениях данные предметы изучаются только в теоретическом плане, а вопросы практического усвоения осуществляются только в редких случаях. В связи с этим, без укрепления материально-технической базы учебных кабинетов по природоведческим дисциплинам и проведения опытных работ (связь теории с практикой) нельзя повысить уровень знаний учащихся.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23. </w:t>
      </w:r>
      <w:proofErr w:type="gramStart"/>
      <w:r w:rsidRPr="0081687D">
        <w:rPr>
          <w:rFonts w:ascii="Times New Roman" w:eastAsia="Times New Roman" w:hAnsi="Times New Roman" w:cs="Times New Roman"/>
          <w:sz w:val="26"/>
          <w:szCs w:val="26"/>
          <w:lang w:eastAsia="ru-RU"/>
        </w:rPr>
        <w:t>Анализ состояния преподавания естественных предметов (физики, химии, биологии, экологии, математики, географии, информационных технологий) на начальном этапе реализации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показал, что хотя в этом направлении сделано многое, но в ряде общеобразовательных учреждениях ход выполнения данной Программы остаётся тревожным.</w:t>
      </w:r>
      <w:proofErr w:type="gramEnd"/>
      <w:r w:rsidRPr="0081687D">
        <w:rPr>
          <w:rFonts w:ascii="Times New Roman" w:eastAsia="Times New Roman" w:hAnsi="Times New Roman" w:cs="Times New Roman"/>
          <w:sz w:val="26"/>
          <w:szCs w:val="26"/>
          <w:lang w:eastAsia="ru-RU"/>
        </w:rPr>
        <w:t xml:space="preserve"> Местными исполнительными органами государственной власти городов и районов в общеобразовательных учреждениях не выделялись необходимые денежные средства для закупки, организации и оснащения предметных кабинетов, учебных лабораторий, что создавало серьёзную проблему в ходе реализации данной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24. В Горно-Бадахшанской автономной области вопрос организации и оборудования предметных кабинетов в образовательных учреждениях области по показателям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не был решен. Поэтому, согласно плану первого этапа реализации Программы из 292 кабинетов, которые должны быть созданы в течение пяти лет в общеобразовательных учреждениях области, всего оборудовано 62 кабинета, что составляет 21,2 процентов выполнения Программы. В общеобразовательных учреждениях области для оборудования и оснащения кабинетов достаточным образом не выделялись средства.</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lastRenderedPageBreak/>
        <w:t xml:space="preserve">25. В общеобразовательных учреждениях </w:t>
      </w:r>
      <w:proofErr w:type="spellStart"/>
      <w:r w:rsidRPr="0081687D">
        <w:rPr>
          <w:rFonts w:ascii="Times New Roman" w:eastAsia="Times New Roman" w:hAnsi="Times New Roman" w:cs="Times New Roman"/>
          <w:sz w:val="26"/>
          <w:szCs w:val="26"/>
          <w:lang w:eastAsia="ru-RU"/>
        </w:rPr>
        <w:t>Хатлонской</w:t>
      </w:r>
      <w:proofErr w:type="spellEnd"/>
      <w:r w:rsidRPr="0081687D">
        <w:rPr>
          <w:rFonts w:ascii="Times New Roman" w:eastAsia="Times New Roman" w:hAnsi="Times New Roman" w:cs="Times New Roman"/>
          <w:sz w:val="26"/>
          <w:szCs w:val="26"/>
          <w:lang w:eastAsia="ru-RU"/>
        </w:rPr>
        <w:t xml:space="preserve"> области согласно плану реализации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должно быть создано 2721 учебного кабинета для естественно - точных наук (физика, химия, биология, экология, математика, география, информационная технология). На протяжении пяти лет в общеобразовательных учреждениях области оборудовано 2003 учебных кабинета, что составляет 73,6 процентов выполнении плана. Для полного выполнения плана данной Программы, без учета новообразованных образовательных учреждений, нужно организовать ещё 718 кабинетов.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26. В Согдийской области из 797 кабинетов, предусмотренных планом реализации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за пять лет были организованы 341 учебных кабинета, что составляет 42,7 процентов выполнения плана.</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27. В общеобразовательных учреждениях города Душанбе выполнение плана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составило 64 процента, то есть из запланированных 216 кабинетов всего организовано 139 учебных кабинетов.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28. В целом, из 4641 предусмотренных кабинетов согласно плану Программы в общеобразовательных учреждениях республики в совокупности были организованы и оборудованы 2908, что составило 62,6 процента выполнения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29. Из проведенных анализов можно сделать выводы, что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во всех общеобразовательных учреждениях республики не выполнено должным образом. Согласно статистическим перспективным данным на протяжении пяти лет с учетом пополнения учащихся (ежегодно увеличивается на 3 процента) количество общеобразовательных учреждений в Республике Таджикистан достигнет до 4334 и в будущем в этих учреждениях оборудование предметных кабинетов должно быть запланировано. В связи с этим, в данной Программе учтено план оснащения предметных кабинетов природоведческих дисциплин на будущие три года.</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30. Для полного выполнения Государственной программы по обеспечению образовательных и научных учреждений республики предметными кабинетами, оснащенными учебными научно-исследовательскими лабораториями на период 2010-2015 годы появилась необходимость доработки и совершенствования </w:t>
      </w:r>
      <w:r w:rsidRPr="0081687D">
        <w:rPr>
          <w:rFonts w:ascii="Times New Roman" w:eastAsia="Times New Roman" w:hAnsi="Times New Roman" w:cs="Times New Roman"/>
          <w:sz w:val="26"/>
          <w:szCs w:val="26"/>
          <w:lang w:eastAsia="ru-RU"/>
        </w:rPr>
        <w:lastRenderedPageBreak/>
        <w:t>первого этапа Государственной программы по обеспечению общеобразовательных учреждений (лицеев, гимназий, школ) республики предметными кабинетами, оснащенными учебными лабораториями на новом этапе.</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31. Следует отметить, что учебные предметные кабинеты в общеобразовательных учреждениях должны способствовать развитию личностной культуры учащихся, уровня качества знаний, эффективности информационного обслуживания учебно-воспитательного процесса. Оснащение и оформление кабинетов должны соответствовать эстетическим, санитарным, учебным и исследовательским требованиям учебного процесса и использованы в соответствии с требованиями.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32. Вместе с тем, важно отметить, что для культурного и эстетического воспитания учащихся играет важную роль предмет музыка и пение. Поэтому в </w:t>
      </w:r>
      <w:proofErr w:type="gramStart"/>
      <w:r w:rsidRPr="0081687D">
        <w:rPr>
          <w:rFonts w:ascii="Times New Roman" w:eastAsia="Times New Roman" w:hAnsi="Times New Roman" w:cs="Times New Roman"/>
          <w:sz w:val="26"/>
          <w:szCs w:val="26"/>
          <w:lang w:eastAsia="ru-RU"/>
        </w:rPr>
        <w:t>новой</w:t>
      </w:r>
      <w:proofErr w:type="gramEnd"/>
      <w:r w:rsidRPr="0081687D">
        <w:rPr>
          <w:rFonts w:ascii="Times New Roman" w:eastAsia="Times New Roman" w:hAnsi="Times New Roman" w:cs="Times New Roman"/>
          <w:sz w:val="26"/>
          <w:szCs w:val="26"/>
          <w:lang w:eastAsia="ru-RU"/>
        </w:rPr>
        <w:t xml:space="preserve"> Программу включены вопросы обеспечения кабинетов пения музыкальными инструментами.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33. Оборудование учебных кабинетов должны соответствовать эстетическим требованиям учебных </w:t>
      </w:r>
      <w:proofErr w:type="gramStart"/>
      <w:r w:rsidRPr="0081687D">
        <w:rPr>
          <w:rFonts w:ascii="Times New Roman" w:eastAsia="Times New Roman" w:hAnsi="Times New Roman" w:cs="Times New Roman"/>
          <w:sz w:val="26"/>
          <w:szCs w:val="26"/>
          <w:lang w:eastAsia="ru-RU"/>
        </w:rPr>
        <w:t>корпусов</w:t>
      </w:r>
      <w:proofErr w:type="gramEnd"/>
      <w:r w:rsidRPr="0081687D">
        <w:rPr>
          <w:rFonts w:ascii="Times New Roman" w:eastAsia="Times New Roman" w:hAnsi="Times New Roman" w:cs="Times New Roman"/>
          <w:sz w:val="26"/>
          <w:szCs w:val="26"/>
          <w:lang w:eastAsia="ru-RU"/>
        </w:rPr>
        <w:t xml:space="preserve"> и они должны быть оборудованы согласно установленному порядку. В связи с этим, на втором этапе Программы особое внимание будет уделено оформлению и оснащению учебных кабинетов (приложение 3).</w:t>
      </w:r>
    </w:p>
    <w:p w:rsidR="0081687D" w:rsidRPr="0081687D" w:rsidRDefault="0081687D" w:rsidP="0081687D">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4" w:name="A52R0WY0GQ"/>
      <w:bookmarkEnd w:id="4"/>
      <w:r w:rsidRPr="0081687D">
        <w:rPr>
          <w:rFonts w:ascii="Times New Roman" w:eastAsia="Times New Roman" w:hAnsi="Times New Roman" w:cs="Times New Roman"/>
          <w:b/>
          <w:bCs/>
          <w:sz w:val="26"/>
          <w:szCs w:val="26"/>
          <w:lang w:eastAsia="ru-RU"/>
        </w:rPr>
        <w:t>4. ОСНОВНЫЕ НАПРАВЛЕНИЯ ОСУЩЕСТВЛЕНИЯ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34. Реализация данной Программы осуществляется следующими путями: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создание и оснащение учебных кабинетов по предметам природоведения, пения и музыки и другим предметам (приложения 1-9);</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создание условий для одарённых учеников с учетом их индивидуальных особенностей;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совершенствование и оснащение классов экологических секторов центров внешкольного обучения.</w:t>
      </w:r>
    </w:p>
    <w:p w:rsidR="0081687D" w:rsidRPr="0081687D" w:rsidRDefault="0081687D" w:rsidP="0081687D">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5" w:name="A52R0WY5LM"/>
      <w:bookmarkEnd w:id="5"/>
      <w:r w:rsidRPr="0081687D">
        <w:rPr>
          <w:rFonts w:ascii="Times New Roman" w:eastAsia="Times New Roman" w:hAnsi="Times New Roman" w:cs="Times New Roman"/>
          <w:b/>
          <w:bCs/>
          <w:sz w:val="26"/>
          <w:szCs w:val="26"/>
          <w:lang w:eastAsia="ru-RU"/>
        </w:rPr>
        <w:t>5. ФИНАНСИРОВАНИЕ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35. Программа финансируется за счет следующих средств: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государственного бюджета;</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внебюджетных средств;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специальных средств;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благотворительных средств.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lastRenderedPageBreak/>
        <w:t>36. Финансирование Программы осуществляется в рамках средств, ежегодно выделяемых для сферы образования. Ответственные, в том числе местные исполнительные органы государственной власти, согласно требованиям данной Программы ежегодно планируют выделение необходимых средств. Оплата средств на осуществление пунктов Плана мероприятий Программы производится за счет средств местных исполнительных органов государственной власти, республиканских органов, внебюджетных средств и международных организаций.</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37. С целью привлечения средств международных организаций для оснащения и оборудования кабинетов и лабораторий руководители общеобразовательных учреждений должны представить свои проекты на тендеры международных организаций.</w:t>
      </w:r>
    </w:p>
    <w:p w:rsidR="0081687D" w:rsidRPr="0081687D" w:rsidRDefault="0081687D" w:rsidP="0081687D">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6" w:name="A52R0WYHKJ"/>
      <w:bookmarkEnd w:id="6"/>
      <w:r w:rsidRPr="0081687D">
        <w:rPr>
          <w:rFonts w:ascii="Times New Roman" w:eastAsia="Times New Roman" w:hAnsi="Times New Roman" w:cs="Times New Roman"/>
          <w:b/>
          <w:bCs/>
          <w:sz w:val="26"/>
          <w:szCs w:val="26"/>
          <w:lang w:eastAsia="ru-RU"/>
        </w:rPr>
        <w:t>6. РЕЗУЛЬТАТЫ РЕАЛИЗАЦИИ ПРОГРАММЫ</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38. Практическая реализация данной Программы способствует решению следующих вопросов: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xml:space="preserve">- обеспечивает выполнение положений </w:t>
      </w:r>
      <w:hyperlink r:id="rId7" w:tooltip="Ссылка на Закон РТ Об образовании" w:history="1">
        <w:r w:rsidRPr="0081687D">
          <w:rPr>
            <w:rFonts w:ascii="Times New Roman" w:eastAsia="Times New Roman" w:hAnsi="Times New Roman" w:cs="Times New Roman"/>
            <w:color w:val="0000FF"/>
            <w:sz w:val="26"/>
            <w:szCs w:val="26"/>
            <w:u w:val="single"/>
            <w:lang w:eastAsia="ru-RU"/>
          </w:rPr>
          <w:t>Закона</w:t>
        </w:r>
      </w:hyperlink>
      <w:r w:rsidRPr="0081687D">
        <w:rPr>
          <w:rFonts w:ascii="Times New Roman" w:eastAsia="Times New Roman" w:hAnsi="Times New Roman" w:cs="Times New Roman"/>
          <w:sz w:val="26"/>
          <w:szCs w:val="26"/>
          <w:lang w:eastAsia="ru-RU"/>
        </w:rPr>
        <w:t xml:space="preserve"> Республики Таджикистан "Об образовании" и Национальной концепции образования Республики Таджикистан, способствует формированию личности с новым мышлением, неуклонному развитию благополучного общества и совершенствует правовую, экономическую и техническую базу подрастающего поколения;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оказывает влияние на совершенствование путей и методов обучения, повышает уровень знаний учащихся;</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обеспечивает интегрирование процессов обучения и воспитания, защиту окружающей среды и профессиональной ориентации;</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посредством качественного обучения постепенно развивает творческое мышление и высокое профессиональное мастерство кадров;</w:t>
      </w:r>
    </w:p>
    <w:p w:rsidR="0081687D" w:rsidRP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1687D">
        <w:rPr>
          <w:rFonts w:ascii="Times New Roman" w:eastAsia="Times New Roman" w:hAnsi="Times New Roman" w:cs="Times New Roman"/>
          <w:sz w:val="26"/>
          <w:szCs w:val="26"/>
          <w:lang w:eastAsia="ru-RU"/>
        </w:rPr>
        <w:t>- удовлетворяет потребности личности человека к изучению передовой техники и информационной технологии и выбора профессионального, дополнительного обучения и переобучения.</w:t>
      </w:r>
    </w:p>
    <w:p w:rsidR="0081687D" w:rsidRDefault="0081687D" w:rsidP="0081687D">
      <w:pPr>
        <w:spacing w:before="100" w:beforeAutospacing="1" w:after="100" w:afterAutospacing="1" w:line="240" w:lineRule="auto"/>
        <w:jc w:val="both"/>
      </w:pPr>
    </w:p>
    <w:p w:rsidR="00AD26DC" w:rsidRDefault="00AD26DC"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 w:name="_GoBack"/>
      <w:bookmarkEnd w:id="7"/>
    </w:p>
    <w:p w:rsid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81687D" w:rsidRDefault="0081687D" w:rsidP="0081687D">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81687D" w:rsidRPr="0081687D" w:rsidRDefault="0081687D" w:rsidP="0081687D">
      <w:pPr>
        <w:autoSpaceDE w:val="0"/>
        <w:autoSpaceDN w:val="0"/>
        <w:adjustRightInd w:val="0"/>
        <w:spacing w:after="0" w:line="240" w:lineRule="auto"/>
        <w:ind w:left="4956" w:firstLine="992"/>
        <w:jc w:val="right"/>
        <w:rPr>
          <w:rFonts w:ascii="Times New Roman Tj" w:eastAsia="Times New Roman" w:hAnsi="Times New Roman Tj" w:cs="Times New Roman"/>
          <w:sz w:val="28"/>
          <w:szCs w:val="28"/>
          <w:lang w:val="tt-RU"/>
        </w:rPr>
      </w:pPr>
      <w:r w:rsidRPr="0081687D">
        <w:rPr>
          <w:rFonts w:ascii="Times New Roman Tj" w:eastAsia="Times New Roman" w:hAnsi="Times New Roman Tj" w:cs="Times New Roman"/>
          <w:sz w:val="28"/>
          <w:szCs w:val="28"/>
          <w:lang w:val="tt-RU"/>
        </w:rPr>
        <w:lastRenderedPageBreak/>
        <w:t xml:space="preserve">Приложение 2 </w:t>
      </w:r>
    </w:p>
    <w:p w:rsidR="0081687D" w:rsidRPr="0081687D" w:rsidRDefault="0081687D" w:rsidP="0081687D">
      <w:pPr>
        <w:spacing w:after="0" w:line="240" w:lineRule="auto"/>
        <w:ind w:left="4962"/>
        <w:jc w:val="right"/>
        <w:rPr>
          <w:rFonts w:ascii="Times New Roman Tj" w:eastAsia="Times New Roman" w:hAnsi="Times New Roman Tj" w:cs="Times New Roman"/>
          <w:sz w:val="28"/>
          <w:szCs w:val="28"/>
          <w:lang w:val="x-none" w:eastAsia="ru-RU"/>
        </w:rPr>
      </w:pPr>
      <w:r w:rsidRPr="0081687D">
        <w:rPr>
          <w:rFonts w:ascii="Times New Roman Tj" w:eastAsia="Times New Roman" w:hAnsi="Times New Roman Tj" w:cs="Times New Roman"/>
          <w:sz w:val="28"/>
          <w:szCs w:val="28"/>
          <w:lang w:val="x-none" w:eastAsia="ru-RU"/>
        </w:rPr>
        <w:t xml:space="preserve">к постановлению Правительства </w:t>
      </w:r>
    </w:p>
    <w:p w:rsidR="0081687D" w:rsidRPr="0081687D" w:rsidRDefault="0081687D" w:rsidP="0081687D">
      <w:pPr>
        <w:spacing w:after="0" w:line="240" w:lineRule="auto"/>
        <w:ind w:left="4962"/>
        <w:jc w:val="right"/>
        <w:rPr>
          <w:rFonts w:ascii="Times New Roman Tj" w:eastAsia="Times New Roman" w:hAnsi="Times New Roman Tj" w:cs="Times New Roman"/>
          <w:sz w:val="28"/>
          <w:szCs w:val="28"/>
          <w:lang w:val="x-none" w:eastAsia="ru-RU"/>
        </w:rPr>
      </w:pPr>
      <w:r w:rsidRPr="0081687D">
        <w:rPr>
          <w:rFonts w:ascii="Times New Roman Tj" w:eastAsia="Times New Roman" w:hAnsi="Times New Roman Tj" w:cs="Times New Roman"/>
          <w:sz w:val="28"/>
          <w:szCs w:val="28"/>
          <w:lang w:val="x-none" w:eastAsia="ru-RU"/>
        </w:rPr>
        <w:t>Республики Таджикистан</w:t>
      </w:r>
    </w:p>
    <w:p w:rsidR="0081687D" w:rsidRPr="0081687D" w:rsidRDefault="0081687D" w:rsidP="0081687D">
      <w:pPr>
        <w:spacing w:after="0" w:line="240" w:lineRule="auto"/>
        <w:ind w:left="4962"/>
        <w:jc w:val="right"/>
        <w:rPr>
          <w:rFonts w:ascii="Times New Roman Tj" w:eastAsia="Times New Roman" w:hAnsi="Times New Roman Tj" w:cs="Times New Roman"/>
          <w:sz w:val="28"/>
          <w:szCs w:val="28"/>
          <w:lang w:val="x-none" w:eastAsia="ru-RU"/>
        </w:rPr>
      </w:pPr>
      <w:r w:rsidRPr="0081687D">
        <w:rPr>
          <w:rFonts w:ascii="Times New Roman Tj" w:eastAsia="Times New Roman" w:hAnsi="Times New Roman Tj" w:cs="Times New Roman"/>
          <w:sz w:val="28"/>
          <w:szCs w:val="28"/>
          <w:lang w:val="x-none" w:eastAsia="ru-RU"/>
        </w:rPr>
        <w:t>от "</w:t>
      </w:r>
      <w:r w:rsidRPr="0081687D">
        <w:rPr>
          <w:rFonts w:ascii="Times New Roman Tj" w:eastAsia="Times New Roman" w:hAnsi="Times New Roman Tj" w:cs="Times New Roman"/>
          <w:sz w:val="28"/>
          <w:szCs w:val="28"/>
          <w:lang w:eastAsia="ru-RU"/>
        </w:rPr>
        <w:t>29</w:t>
      </w:r>
      <w:r w:rsidRPr="0081687D">
        <w:rPr>
          <w:rFonts w:ascii="Times New Roman Tj" w:eastAsia="Times New Roman" w:hAnsi="Times New Roman Tj" w:cs="Times New Roman"/>
          <w:sz w:val="28"/>
          <w:szCs w:val="28"/>
          <w:lang w:val="x-none" w:eastAsia="ru-RU"/>
        </w:rPr>
        <w:t xml:space="preserve">" </w:t>
      </w:r>
      <w:r w:rsidRPr="0081687D">
        <w:rPr>
          <w:rFonts w:ascii="Times New Roman Tj" w:eastAsia="Times New Roman" w:hAnsi="Times New Roman Tj" w:cs="Times New Roman"/>
          <w:sz w:val="28"/>
          <w:szCs w:val="28"/>
          <w:lang w:eastAsia="ru-RU"/>
        </w:rPr>
        <w:t xml:space="preserve">ноября </w:t>
      </w:r>
      <w:r w:rsidRPr="0081687D">
        <w:rPr>
          <w:rFonts w:ascii="Times New Roman Tj" w:eastAsia="Times New Roman" w:hAnsi="Times New Roman Tj" w:cs="Times New Roman"/>
          <w:sz w:val="28"/>
          <w:szCs w:val="28"/>
          <w:lang w:val="x-none" w:eastAsia="ru-RU"/>
        </w:rPr>
        <w:t xml:space="preserve"> 2017 года, </w:t>
      </w:r>
    </w:p>
    <w:p w:rsidR="0081687D" w:rsidRPr="0081687D" w:rsidRDefault="0081687D" w:rsidP="0081687D">
      <w:pPr>
        <w:spacing w:after="0" w:line="240" w:lineRule="auto"/>
        <w:ind w:left="4962"/>
        <w:jc w:val="center"/>
        <w:rPr>
          <w:rFonts w:ascii="Times New Roman Tj" w:eastAsia="Times New Roman" w:hAnsi="Times New Roman Tj" w:cs="Times New Roman"/>
          <w:sz w:val="28"/>
          <w:szCs w:val="28"/>
          <w:lang w:eastAsia="ru-RU"/>
        </w:rPr>
      </w:pPr>
      <w:r w:rsidRPr="0081687D">
        <w:rPr>
          <w:rFonts w:ascii="Times New Roman Tj" w:eastAsia="Times New Roman" w:hAnsi="Times New Roman Tj" w:cs="Times New Roman"/>
          <w:sz w:val="28"/>
          <w:szCs w:val="28"/>
          <w:lang w:val="x-none" w:eastAsia="ru-RU"/>
        </w:rPr>
        <w:t xml:space="preserve">                 №</w:t>
      </w:r>
      <w:r w:rsidRPr="0081687D">
        <w:rPr>
          <w:rFonts w:ascii="Times New Roman Tj" w:eastAsia="Times New Roman" w:hAnsi="Times New Roman Tj" w:cs="Times New Roman"/>
          <w:sz w:val="28"/>
          <w:szCs w:val="28"/>
          <w:lang w:eastAsia="ru-RU"/>
        </w:rPr>
        <w:t xml:space="preserve"> 544</w:t>
      </w:r>
    </w:p>
    <w:p w:rsidR="0081687D" w:rsidRPr="0081687D" w:rsidRDefault="0081687D" w:rsidP="0081687D">
      <w:pPr>
        <w:spacing w:after="0" w:line="240" w:lineRule="auto"/>
        <w:jc w:val="center"/>
        <w:rPr>
          <w:rFonts w:ascii="Times New Roman Tj" w:eastAsia="Times New Roman" w:hAnsi="Times New Roman Tj" w:cs="Times New Roman"/>
          <w:b/>
          <w:sz w:val="28"/>
          <w:szCs w:val="28"/>
          <w:lang w:val="x-none" w:eastAsia="ru-RU"/>
        </w:rPr>
      </w:pPr>
    </w:p>
    <w:p w:rsidR="0081687D" w:rsidRPr="0081687D" w:rsidRDefault="0081687D" w:rsidP="0081687D">
      <w:pPr>
        <w:spacing w:after="0" w:line="240" w:lineRule="auto"/>
        <w:jc w:val="center"/>
        <w:rPr>
          <w:rFonts w:ascii="Times New Roman Tj" w:eastAsia="Times New Roman" w:hAnsi="Times New Roman Tj" w:cs="Times New Roman"/>
        </w:rPr>
      </w:pPr>
      <w:r w:rsidRPr="0081687D">
        <w:rPr>
          <w:rFonts w:ascii="Times New Roman Tj" w:eastAsia="Times New Roman" w:hAnsi="Times New Roman Tj" w:cs="Times New Roman"/>
        </w:rPr>
        <w:t xml:space="preserve">ПЛАН МЕРОПРИЯТИЙ </w:t>
      </w:r>
    </w:p>
    <w:p w:rsidR="0081687D" w:rsidRPr="0081687D" w:rsidRDefault="0081687D" w:rsidP="0081687D">
      <w:pPr>
        <w:spacing w:after="0" w:line="240" w:lineRule="auto"/>
        <w:jc w:val="center"/>
        <w:rPr>
          <w:rFonts w:ascii="Times New Roman Tj" w:eastAsia="Times New Roman" w:hAnsi="Times New Roman Tj" w:cs="Times New Roman"/>
        </w:rPr>
      </w:pPr>
      <w:r w:rsidRPr="0081687D">
        <w:rPr>
          <w:rFonts w:ascii="Times New Roman Tj" w:eastAsia="Times New Roman" w:hAnsi="Times New Roman Tj" w:cs="Times New Roman"/>
        </w:rPr>
        <w:t xml:space="preserve">ПО ОСУЩЕСТВЛЕНИЮ ГОСУДАРСТВЕННОЙ ПРОГРАММЫ ПО ОБЕСПЕЧЕНИЮ ОБЩЕОБРАЗОВАТЕЛЬНЫХ УЧРЕЖДЕНИЙ РЕСПУБЛИКИ ПРЕДМЕТНЫМИ КАБИНЕТАМИ И ОСНАЩЁННЫМИ УЧЕБНЫМИ ЛАБОРАТОРИЯМИ </w:t>
      </w:r>
    </w:p>
    <w:p w:rsidR="0081687D" w:rsidRPr="0081687D" w:rsidRDefault="0081687D" w:rsidP="0081687D">
      <w:pPr>
        <w:spacing w:after="0" w:line="240" w:lineRule="auto"/>
        <w:jc w:val="center"/>
        <w:rPr>
          <w:rFonts w:ascii="Times New Roman Tj" w:eastAsia="Times New Roman" w:hAnsi="Times New Roman Tj" w:cs="Times New Roman"/>
        </w:rPr>
      </w:pPr>
      <w:r w:rsidRPr="0081687D">
        <w:rPr>
          <w:rFonts w:ascii="Times New Roman Tj" w:eastAsia="Times New Roman" w:hAnsi="Times New Roman Tj" w:cs="Times New Roman"/>
        </w:rPr>
        <w:t>НА 2018-2020 ГОДЫ</w:t>
      </w:r>
    </w:p>
    <w:p w:rsidR="0081687D" w:rsidRPr="0081687D" w:rsidRDefault="0081687D" w:rsidP="0081687D">
      <w:pPr>
        <w:spacing w:after="0" w:line="240" w:lineRule="auto"/>
        <w:jc w:val="center"/>
        <w:rPr>
          <w:rFonts w:ascii="Times New Roman Tj" w:eastAsia="Times New Roman" w:hAnsi="Times New Roman Tj" w:cs="Times New Roman"/>
          <w:b/>
        </w:rPr>
      </w:pPr>
    </w:p>
    <w:tbl>
      <w:tblPr>
        <w:tblW w:w="10245"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3693"/>
        <w:gridCol w:w="1418"/>
        <w:gridCol w:w="2268"/>
        <w:gridCol w:w="2409"/>
      </w:tblGrid>
      <w:tr w:rsidR="0081687D" w:rsidRPr="0081687D" w:rsidTr="0081687D">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w:t>
            </w:r>
          </w:p>
        </w:tc>
        <w:tc>
          <w:tcPr>
            <w:tcW w:w="3692"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459"/>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Мероприятия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right="-108"/>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Сроки исполнения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right="-108" w:firstLine="33"/>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Ответственные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170"/>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Финансирование</w:t>
            </w:r>
          </w:p>
        </w:tc>
      </w:tr>
      <w:tr w:rsidR="0081687D" w:rsidRPr="0081687D" w:rsidTr="0081687D">
        <w:trPr>
          <w:trHeight w:val="836"/>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992"/>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11.</w:t>
            </w:r>
          </w:p>
        </w:tc>
        <w:tc>
          <w:tcPr>
            <w:tcW w:w="3692"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Выделение грантов для развития предметных и научных исследовательских кабинетов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2018-2020</w:t>
            </w:r>
          </w:p>
        </w:tc>
        <w:tc>
          <w:tcPr>
            <w:tcW w:w="2268"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Министерство образования и науки Республики Таджикистан</w:t>
            </w:r>
          </w:p>
        </w:tc>
        <w:tc>
          <w:tcPr>
            <w:tcW w:w="2409"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Министерство образования и науки Республики Таджикистан</w:t>
            </w:r>
          </w:p>
        </w:tc>
      </w:tr>
      <w:tr w:rsidR="0081687D" w:rsidRPr="0081687D" w:rsidTr="0081687D">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992"/>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22.</w:t>
            </w:r>
          </w:p>
        </w:tc>
        <w:tc>
          <w:tcPr>
            <w:tcW w:w="3692"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Издание научно-методических  пособий в сфере образования для  ответственных предметных кабинетов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2018-2020</w:t>
            </w:r>
          </w:p>
        </w:tc>
        <w:tc>
          <w:tcPr>
            <w:tcW w:w="2268"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Министерство образования и науки Республики Таджикистан</w:t>
            </w:r>
          </w:p>
        </w:tc>
        <w:tc>
          <w:tcPr>
            <w:tcW w:w="2409"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Академия образования Таджикистана, инвестиционные программы</w:t>
            </w:r>
          </w:p>
        </w:tc>
      </w:tr>
      <w:tr w:rsidR="0081687D" w:rsidRPr="0081687D" w:rsidTr="0081687D">
        <w:trPr>
          <w:trHeight w:val="17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992"/>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33.</w:t>
            </w:r>
          </w:p>
        </w:tc>
        <w:tc>
          <w:tcPr>
            <w:tcW w:w="3692"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Усовершенствование и оборудование кабинетов природоведческих дисциплин в общеобразовательных учреждениях  страны</w:t>
            </w:r>
          </w:p>
        </w:tc>
        <w:tc>
          <w:tcPr>
            <w:tcW w:w="1418" w:type="dxa"/>
            <w:tcBorders>
              <w:top w:val="single" w:sz="4" w:space="0" w:color="auto"/>
              <w:left w:val="single" w:sz="4" w:space="0" w:color="auto"/>
              <w:bottom w:val="single" w:sz="4" w:space="0" w:color="auto"/>
              <w:right w:val="single" w:sz="4" w:space="0" w:color="auto"/>
            </w:tcBorders>
            <w:vAlign w:val="center"/>
          </w:tcPr>
          <w:p w:rsidR="0081687D" w:rsidRPr="0081687D" w:rsidRDefault="0081687D" w:rsidP="0081687D">
            <w:pPr>
              <w:autoSpaceDE w:val="0"/>
              <w:autoSpaceDN w:val="0"/>
              <w:adjustRightInd w:val="0"/>
              <w:spacing w:after="0" w:line="240" w:lineRule="auto"/>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2018-2020</w:t>
            </w:r>
          </w:p>
          <w:p w:rsidR="0081687D" w:rsidRPr="0081687D" w:rsidRDefault="0081687D" w:rsidP="0081687D">
            <w:pPr>
              <w:autoSpaceDE w:val="0"/>
              <w:autoSpaceDN w:val="0"/>
              <w:adjustRightInd w:val="0"/>
              <w:spacing w:after="0" w:line="240" w:lineRule="auto"/>
              <w:ind w:firstLine="992"/>
              <w:jc w:val="center"/>
              <w:rPr>
                <w:rFonts w:ascii="Times New Roman Tj" w:eastAsia="Times New Roman" w:hAnsi="Times New Roman Tj"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Министерство образования и науки Республики Таджикистан, Академия образования Таджикистана</w:t>
            </w:r>
          </w:p>
        </w:tc>
        <w:tc>
          <w:tcPr>
            <w:tcW w:w="2409"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Местные исполнительные органы государственной власти, управления  и отделы образования областей, городов и районов, общеобразовательные учреждения</w:t>
            </w:r>
          </w:p>
        </w:tc>
      </w:tr>
      <w:tr w:rsidR="0081687D" w:rsidRPr="0081687D" w:rsidTr="0081687D">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992"/>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44.</w:t>
            </w:r>
          </w:p>
        </w:tc>
        <w:tc>
          <w:tcPr>
            <w:tcW w:w="3692"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Усовершенствование и оборудование кабинетов, секторов экологии при центрах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2018-2020</w:t>
            </w:r>
          </w:p>
        </w:tc>
        <w:tc>
          <w:tcPr>
            <w:tcW w:w="2268"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Министерство образования и науки Республики Таджикистан</w:t>
            </w:r>
          </w:p>
        </w:tc>
        <w:tc>
          <w:tcPr>
            <w:tcW w:w="2409"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Центры дополнительного образования</w:t>
            </w:r>
          </w:p>
        </w:tc>
      </w:tr>
      <w:tr w:rsidR="0081687D" w:rsidRPr="0081687D" w:rsidTr="0081687D">
        <w:trPr>
          <w:trHeight w:val="1553"/>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ind w:firstLine="992"/>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55.</w:t>
            </w:r>
          </w:p>
        </w:tc>
        <w:tc>
          <w:tcPr>
            <w:tcW w:w="3692"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Организация и издание учебн</w:t>
            </w:r>
            <w:proofErr w:type="gramStart"/>
            <w:r w:rsidRPr="0081687D">
              <w:rPr>
                <w:rFonts w:ascii="Times New Roman Tj" w:eastAsia="Times New Roman" w:hAnsi="Times New Roman Tj" w:cs="Times New Roman"/>
                <w:sz w:val="24"/>
                <w:szCs w:val="24"/>
              </w:rPr>
              <w:t>о-</w:t>
            </w:r>
            <w:proofErr w:type="gramEnd"/>
            <w:r w:rsidRPr="0081687D">
              <w:rPr>
                <w:rFonts w:ascii="Times New Roman Tj" w:eastAsia="Times New Roman" w:hAnsi="Times New Roman Tj" w:cs="Times New Roman"/>
                <w:sz w:val="24"/>
                <w:szCs w:val="24"/>
              </w:rPr>
              <w:t xml:space="preserve"> методических пособий для преподавателей природоведческих дисциплин в общеобразовательных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87D" w:rsidRPr="0081687D" w:rsidRDefault="0081687D" w:rsidP="0081687D">
            <w:pPr>
              <w:autoSpaceDE w:val="0"/>
              <w:autoSpaceDN w:val="0"/>
              <w:adjustRightInd w:val="0"/>
              <w:spacing w:after="0" w:line="240" w:lineRule="auto"/>
              <w:jc w:val="center"/>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2018-2020</w:t>
            </w:r>
          </w:p>
        </w:tc>
        <w:tc>
          <w:tcPr>
            <w:tcW w:w="2268"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Министерство образования и науки Республики Таджикистан</w:t>
            </w:r>
          </w:p>
        </w:tc>
        <w:tc>
          <w:tcPr>
            <w:tcW w:w="2409" w:type="dxa"/>
            <w:tcBorders>
              <w:top w:val="single" w:sz="4" w:space="0" w:color="auto"/>
              <w:left w:val="single" w:sz="4" w:space="0" w:color="auto"/>
              <w:bottom w:val="single" w:sz="4" w:space="0" w:color="auto"/>
              <w:right w:val="single" w:sz="4" w:space="0" w:color="auto"/>
            </w:tcBorders>
            <w:hideMark/>
          </w:tcPr>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 xml:space="preserve">Министерство образования и науки Республики Таджикистан, </w:t>
            </w:r>
          </w:p>
          <w:p w:rsidR="0081687D" w:rsidRPr="0081687D" w:rsidRDefault="0081687D" w:rsidP="0081687D">
            <w:pPr>
              <w:autoSpaceDE w:val="0"/>
              <w:autoSpaceDN w:val="0"/>
              <w:adjustRightInd w:val="0"/>
              <w:spacing w:after="0" w:line="240" w:lineRule="auto"/>
              <w:rPr>
                <w:rFonts w:ascii="Times New Roman Tj" w:eastAsia="Times New Roman" w:hAnsi="Times New Roman Tj" w:cs="Times New Roman"/>
                <w:sz w:val="24"/>
                <w:szCs w:val="24"/>
              </w:rPr>
            </w:pPr>
            <w:r w:rsidRPr="0081687D">
              <w:rPr>
                <w:rFonts w:ascii="Times New Roman Tj" w:eastAsia="Times New Roman" w:hAnsi="Times New Roman Tj" w:cs="Times New Roman"/>
                <w:sz w:val="24"/>
                <w:szCs w:val="24"/>
              </w:rPr>
              <w:t xml:space="preserve">инвестиционные программы </w:t>
            </w:r>
          </w:p>
        </w:tc>
      </w:tr>
    </w:tbl>
    <w:p w:rsidR="00D51C75" w:rsidRDefault="00D51C75" w:rsidP="0081687D">
      <w:pPr>
        <w:jc w:val="both"/>
        <w:rPr>
          <w:rFonts w:ascii="Times New Roman" w:hAnsi="Times New Roman" w:cs="Times New Roman"/>
          <w:sz w:val="26"/>
          <w:szCs w:val="26"/>
        </w:rPr>
      </w:pPr>
    </w:p>
    <w:p w:rsidR="000B499A" w:rsidRDefault="000B499A" w:rsidP="0081687D">
      <w:pPr>
        <w:jc w:val="both"/>
        <w:rPr>
          <w:rFonts w:ascii="Times New Roman" w:hAnsi="Times New Roman" w:cs="Times New Roman"/>
          <w:sz w:val="26"/>
          <w:szCs w:val="26"/>
        </w:rPr>
      </w:pPr>
    </w:p>
    <w:p w:rsidR="000B499A" w:rsidRDefault="000B499A" w:rsidP="0081687D">
      <w:pPr>
        <w:jc w:val="both"/>
        <w:rPr>
          <w:rFonts w:ascii="Times New Roman" w:hAnsi="Times New Roman" w:cs="Times New Roman"/>
          <w:sz w:val="26"/>
          <w:szCs w:val="26"/>
        </w:rPr>
      </w:pPr>
    </w:p>
    <w:p w:rsidR="000B499A" w:rsidRDefault="000B499A" w:rsidP="0081687D">
      <w:pPr>
        <w:jc w:val="both"/>
        <w:rPr>
          <w:rFonts w:ascii="Times New Roman" w:hAnsi="Times New Roman" w:cs="Times New Roman"/>
          <w:sz w:val="26"/>
          <w:szCs w:val="26"/>
        </w:rPr>
      </w:pPr>
    </w:p>
    <w:p w:rsidR="000B499A" w:rsidRDefault="000B499A" w:rsidP="0081687D">
      <w:pPr>
        <w:jc w:val="both"/>
        <w:rPr>
          <w:rFonts w:ascii="Times New Roman" w:hAnsi="Times New Roman" w:cs="Times New Roman"/>
          <w:sz w:val="26"/>
          <w:szCs w:val="26"/>
        </w:rPr>
      </w:pPr>
    </w:p>
    <w:p w:rsidR="000B499A" w:rsidRPr="000B499A" w:rsidRDefault="000B499A" w:rsidP="000B499A">
      <w:pPr>
        <w:autoSpaceDE w:val="0"/>
        <w:autoSpaceDN w:val="0"/>
        <w:adjustRightInd w:val="0"/>
        <w:spacing w:after="0" w:line="240" w:lineRule="auto"/>
        <w:ind w:left="4956" w:firstLine="6"/>
        <w:jc w:val="right"/>
        <w:rPr>
          <w:rFonts w:ascii="Times New Roman Tj" w:eastAsia="Times New Roman" w:hAnsi="Times New Roman Tj" w:cs="Times New Roman"/>
          <w:sz w:val="28"/>
          <w:szCs w:val="28"/>
          <w:lang w:val="tt-RU"/>
        </w:rPr>
      </w:pPr>
      <w:r w:rsidRPr="000B499A">
        <w:rPr>
          <w:rFonts w:ascii="Times New Roman Tj" w:eastAsia="Times New Roman" w:hAnsi="Times New Roman Tj" w:cs="Times New Roman"/>
          <w:sz w:val="28"/>
          <w:szCs w:val="28"/>
          <w:lang w:val="tt-RU"/>
        </w:rPr>
        <w:lastRenderedPageBreak/>
        <w:t xml:space="preserve">Приложение 2 </w:t>
      </w:r>
    </w:p>
    <w:p w:rsidR="000B499A" w:rsidRPr="000B499A" w:rsidRDefault="000B499A" w:rsidP="000B499A">
      <w:pPr>
        <w:spacing w:after="0" w:line="240" w:lineRule="auto"/>
        <w:ind w:left="2552"/>
        <w:jc w:val="right"/>
        <w:rPr>
          <w:rFonts w:ascii="Times New Roman Tj" w:eastAsia="Times New Roman" w:hAnsi="Times New Roman Tj" w:cs="Times New Roman"/>
          <w:sz w:val="28"/>
          <w:szCs w:val="28"/>
        </w:rPr>
      </w:pPr>
      <w:r w:rsidRPr="000B499A">
        <w:rPr>
          <w:rFonts w:ascii="Times New Roman Tj" w:eastAsia="Times New Roman" w:hAnsi="Times New Roman Tj" w:cs="Times New Roman"/>
          <w:sz w:val="28"/>
          <w:szCs w:val="28"/>
        </w:rPr>
        <w:t>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2018-2020 годы</w:t>
      </w:r>
    </w:p>
    <w:p w:rsidR="000B499A" w:rsidRPr="000B499A" w:rsidRDefault="000B499A" w:rsidP="000B499A">
      <w:pPr>
        <w:spacing w:after="0" w:line="240" w:lineRule="auto"/>
        <w:ind w:left="2268" w:firstLine="708"/>
        <w:rPr>
          <w:rFonts w:ascii="Times New Roman Tj" w:eastAsia="Times New Roman" w:hAnsi="Times New Roman Tj" w:cs="Times New Roman"/>
          <w:sz w:val="28"/>
          <w:szCs w:val="28"/>
        </w:rPr>
      </w:pPr>
    </w:p>
    <w:p w:rsidR="000B499A" w:rsidRPr="000B499A" w:rsidRDefault="000B499A" w:rsidP="000B499A">
      <w:pPr>
        <w:spacing w:after="0" w:line="240" w:lineRule="auto"/>
        <w:jc w:val="center"/>
        <w:rPr>
          <w:rFonts w:ascii="Times New Roman Tj" w:eastAsia="Times New Roman" w:hAnsi="Times New Roman Tj" w:cs="Times New Roman"/>
          <w:b/>
          <w:sz w:val="28"/>
          <w:szCs w:val="28"/>
        </w:rPr>
      </w:pPr>
    </w:p>
    <w:p w:rsidR="000B499A" w:rsidRPr="000B499A" w:rsidRDefault="000B499A" w:rsidP="000B499A">
      <w:pPr>
        <w:spacing w:after="0" w:line="240" w:lineRule="auto"/>
        <w:jc w:val="center"/>
        <w:rPr>
          <w:rFonts w:ascii="Times New Roman Tj" w:eastAsia="Times New Roman" w:hAnsi="Times New Roman Tj" w:cs="Times New Roman"/>
          <w:b/>
          <w:sz w:val="28"/>
          <w:szCs w:val="28"/>
        </w:rPr>
      </w:pPr>
      <w:r w:rsidRPr="000B499A">
        <w:rPr>
          <w:rFonts w:ascii="Times New Roman Tj" w:eastAsia="Times New Roman" w:hAnsi="Times New Roman Tj" w:cs="Times New Roman"/>
          <w:b/>
          <w:sz w:val="28"/>
          <w:szCs w:val="28"/>
        </w:rPr>
        <w:t>Перечень</w:t>
      </w:r>
    </w:p>
    <w:p w:rsidR="000B499A" w:rsidRPr="000B499A" w:rsidRDefault="000B499A" w:rsidP="000B499A">
      <w:pPr>
        <w:spacing w:after="0" w:line="240" w:lineRule="auto"/>
        <w:jc w:val="center"/>
        <w:rPr>
          <w:rFonts w:ascii="Times New Roman Tj" w:eastAsia="Times New Roman" w:hAnsi="Times New Roman Tj" w:cs="Times New Roman"/>
          <w:b/>
          <w:sz w:val="28"/>
          <w:szCs w:val="28"/>
        </w:rPr>
      </w:pPr>
      <w:r w:rsidRPr="000B499A">
        <w:rPr>
          <w:rFonts w:ascii="Times New Roman Tj" w:eastAsia="Times New Roman" w:hAnsi="Times New Roman Tj" w:cs="Times New Roman"/>
          <w:b/>
          <w:sz w:val="28"/>
          <w:szCs w:val="28"/>
        </w:rPr>
        <w:t xml:space="preserve">лабораторных принадлежностей для кабинета химии </w:t>
      </w:r>
      <w:proofErr w:type="gramStart"/>
      <w:r w:rsidRPr="000B499A">
        <w:rPr>
          <w:rFonts w:ascii="Times New Roman Tj" w:eastAsia="Times New Roman" w:hAnsi="Times New Roman Tj" w:cs="Times New Roman"/>
          <w:b/>
          <w:sz w:val="28"/>
          <w:szCs w:val="28"/>
        </w:rPr>
        <w:t>в</w:t>
      </w:r>
      <w:proofErr w:type="gramEnd"/>
      <w:r w:rsidRPr="000B499A">
        <w:rPr>
          <w:rFonts w:ascii="Times New Roman Tj" w:eastAsia="Times New Roman" w:hAnsi="Times New Roman Tj" w:cs="Times New Roman"/>
          <w:b/>
          <w:sz w:val="28"/>
          <w:szCs w:val="28"/>
        </w:rPr>
        <w:t xml:space="preserve"> общеобразовательных учреждений для 8-9  классов </w:t>
      </w:r>
    </w:p>
    <w:p w:rsidR="000B499A" w:rsidRPr="000B499A" w:rsidRDefault="000B499A" w:rsidP="000B499A">
      <w:pPr>
        <w:spacing w:after="0" w:line="240" w:lineRule="auto"/>
        <w:jc w:val="center"/>
        <w:rPr>
          <w:rFonts w:ascii="Times New Roman Tj" w:eastAsia="Times New Roman" w:hAnsi="Times New Roman Tj" w:cs="Times New Roman"/>
          <w:b/>
          <w:sz w:val="28"/>
          <w:szCs w:val="28"/>
        </w:rPr>
      </w:pPr>
      <w:r w:rsidRPr="000B499A">
        <w:rPr>
          <w:rFonts w:ascii="Times New Roman Tj" w:eastAsia="Times New Roman" w:hAnsi="Times New Roman Tj" w:cs="Times New Roman"/>
          <w:b/>
          <w:sz w:val="28"/>
          <w:szCs w:val="28"/>
        </w:rPr>
        <w:t>(с учетом до 30 учащихся)</w:t>
      </w:r>
    </w:p>
    <w:p w:rsidR="000B499A" w:rsidRPr="000B499A" w:rsidRDefault="000B499A" w:rsidP="000B499A">
      <w:pPr>
        <w:spacing w:after="0" w:line="240" w:lineRule="auto"/>
        <w:ind w:firstLine="992"/>
        <w:rPr>
          <w:rFonts w:ascii="Times New Roman Tj" w:eastAsia="Times New Roman" w:hAnsi="Times New Roman Tj" w:cs="Times New Roman"/>
          <w:color w:val="FF0000"/>
        </w:rPr>
      </w:pPr>
    </w:p>
    <w:p w:rsidR="000B499A" w:rsidRPr="000B499A" w:rsidRDefault="000B499A" w:rsidP="000B499A">
      <w:pPr>
        <w:spacing w:after="0" w:line="240" w:lineRule="auto"/>
        <w:ind w:left="-426" w:firstLine="567"/>
        <w:jc w:val="both"/>
        <w:rPr>
          <w:rFonts w:ascii="Times New Roman Tj" w:eastAsia="Times New Roman" w:hAnsi="Times New Roman Tj" w:cs="Times New Roman"/>
        </w:rPr>
      </w:pPr>
      <w:r w:rsidRPr="000B499A">
        <w:rPr>
          <w:rFonts w:ascii="Times New Roman Tj" w:eastAsia="Times New Roman" w:hAnsi="Times New Roman Tj" w:cs="Times New Roman"/>
          <w:sz w:val="28"/>
          <w:szCs w:val="28"/>
        </w:rPr>
        <w:t>Нижеприведенные в таблицах учебные лабораторные принадлежности (показ, лабораторные расследования, проекты и исследования самых учеников) позволяют провести в общеобразовательных учреждениях в предметные расследования на должном уровне</w:t>
      </w:r>
    </w:p>
    <w:p w:rsidR="000B499A" w:rsidRPr="000B499A" w:rsidRDefault="000B499A" w:rsidP="000B499A">
      <w:pPr>
        <w:spacing w:after="0" w:line="240" w:lineRule="auto"/>
        <w:ind w:firstLine="708"/>
        <w:jc w:val="both"/>
        <w:rPr>
          <w:rFonts w:ascii="Times New Roman Tj" w:eastAsia="Times New Roman" w:hAnsi="Times New Roman Tj" w:cs="Times New Roman"/>
          <w:sz w:val="28"/>
          <w:szCs w:val="28"/>
        </w:rPr>
      </w:pPr>
      <w:r w:rsidRPr="000B499A">
        <w:rPr>
          <w:rFonts w:ascii="Times New Roman Tj" w:eastAsia="Times New Roman" w:hAnsi="Times New Roman Tj" w:cs="Times New Roman"/>
          <w:sz w:val="28"/>
          <w:szCs w:val="28"/>
        </w:rPr>
        <w:t xml:space="preserve">           </w:t>
      </w:r>
    </w:p>
    <w:p w:rsidR="000B499A" w:rsidRPr="000B499A" w:rsidRDefault="000B499A" w:rsidP="000B499A">
      <w:pPr>
        <w:spacing w:after="0" w:line="240" w:lineRule="auto"/>
        <w:ind w:firstLine="708"/>
        <w:jc w:val="both"/>
        <w:rPr>
          <w:rFonts w:ascii="Times New Roman Tj" w:eastAsia="Times New Roman" w:hAnsi="Times New Roman Tj" w:cs="Times New Roman"/>
          <w:sz w:val="28"/>
          <w:szCs w:val="28"/>
        </w:rPr>
      </w:pPr>
      <w:r w:rsidRPr="000B499A">
        <w:rPr>
          <w:rFonts w:ascii="Times New Roman Tj" w:eastAsia="Times New Roman" w:hAnsi="Times New Roman Tj" w:cs="Times New Roman"/>
          <w:sz w:val="28"/>
          <w:szCs w:val="28"/>
        </w:rPr>
        <w:t>Оборудование кабинета химии</w:t>
      </w:r>
    </w:p>
    <w:p w:rsidR="000B499A" w:rsidRPr="000B499A" w:rsidRDefault="000B499A" w:rsidP="000B499A">
      <w:pPr>
        <w:spacing w:after="0" w:line="240" w:lineRule="auto"/>
        <w:ind w:firstLine="708"/>
        <w:jc w:val="both"/>
        <w:rPr>
          <w:rFonts w:ascii="Times New Roman Tj" w:eastAsia="Times New Roman" w:hAnsi="Times New Roman Tj" w:cs="Times New Roman"/>
          <w:sz w:val="28"/>
          <w:szCs w:val="28"/>
        </w:rPr>
      </w:pPr>
    </w:p>
    <w:tbl>
      <w:tblPr>
        <w:tblW w:w="10920" w:type="dxa"/>
        <w:tblInd w:w="-1026"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567"/>
        <w:gridCol w:w="8651"/>
        <w:gridCol w:w="1702"/>
      </w:tblGrid>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34"/>
              <w:jc w:val="center"/>
              <w:rPr>
                <w:rFonts w:ascii="Times New Roman Tj" w:eastAsia="Times New Roman" w:hAnsi="Times New Roman Tj" w:cs="Times New Roman"/>
                <w:b/>
                <w:sz w:val="24"/>
                <w:szCs w:val="24"/>
              </w:rPr>
            </w:pPr>
            <w:r w:rsidRPr="000B499A">
              <w:rPr>
                <w:rFonts w:ascii="Times New Roman Tj" w:eastAsia="Times New Roman" w:hAnsi="Times New Roman Tj" w:cs="Times New Roman"/>
                <w:b/>
                <w:sz w:val="24"/>
                <w:szCs w:val="24"/>
              </w:rPr>
              <w:t>№</w:t>
            </w:r>
          </w:p>
        </w:tc>
        <w:tc>
          <w:tcPr>
            <w:tcW w:w="8651"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b/>
                <w:sz w:val="24"/>
                <w:szCs w:val="24"/>
              </w:rPr>
            </w:pPr>
            <w:r w:rsidRPr="000B499A">
              <w:rPr>
                <w:rFonts w:ascii="Times New Roman Tj" w:eastAsia="Times New Roman" w:hAnsi="Times New Roman Tj" w:cs="Times New Roman"/>
                <w:b/>
                <w:sz w:val="24"/>
                <w:szCs w:val="24"/>
              </w:rPr>
              <w:t>Наименования</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b/>
                <w:sz w:val="24"/>
                <w:szCs w:val="24"/>
              </w:rPr>
            </w:pPr>
            <w:r w:rsidRPr="000B499A">
              <w:rPr>
                <w:rFonts w:ascii="Times New Roman Tj" w:eastAsia="Times New Roman" w:hAnsi="Times New Roman Tj" w:cs="Times New Roman"/>
                <w:b/>
                <w:sz w:val="24"/>
                <w:szCs w:val="24"/>
              </w:rPr>
              <w:t>Количество</w:t>
            </w:r>
          </w:p>
        </w:tc>
      </w:tr>
      <w:tr w:rsidR="000B499A" w:rsidRPr="000B499A" w:rsidTr="000B499A">
        <w:tc>
          <w:tcPr>
            <w:tcW w:w="10920" w:type="dxa"/>
            <w:gridSpan w:val="3"/>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spacing w:after="0" w:line="240" w:lineRule="auto"/>
              <w:jc w:val="center"/>
              <w:rPr>
                <w:rFonts w:ascii="Times New Roman Tj" w:eastAsia="Times New Roman" w:hAnsi="Times New Roman Tj" w:cs="Times New Roman"/>
                <w:b/>
                <w:sz w:val="24"/>
                <w:szCs w:val="24"/>
              </w:rPr>
            </w:pPr>
          </w:p>
          <w:p w:rsidR="000B499A" w:rsidRPr="000B499A" w:rsidRDefault="000B499A" w:rsidP="000B499A">
            <w:pPr>
              <w:spacing w:after="0" w:line="240" w:lineRule="auto"/>
              <w:jc w:val="center"/>
              <w:rPr>
                <w:rFonts w:ascii="Times New Roman Tj" w:eastAsia="Times New Roman" w:hAnsi="Times New Roman Tj" w:cs="Times New Roman"/>
                <w:b/>
                <w:sz w:val="24"/>
                <w:szCs w:val="24"/>
              </w:rPr>
            </w:pPr>
            <w:r w:rsidRPr="000B499A">
              <w:rPr>
                <w:rFonts w:ascii="Times New Roman Tj" w:eastAsia="Times New Roman" w:hAnsi="Times New Roman Tj" w:cs="Times New Roman"/>
                <w:b/>
                <w:sz w:val="24"/>
                <w:szCs w:val="24"/>
              </w:rPr>
              <w:t>Общие принадлежности</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Электронные лабораторные весы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Доска для охлаждения пробирок</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Электроприборы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Электронный градусник</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Стол - подъемник лабораторный</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Штатив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10920" w:type="dxa"/>
            <w:gridSpan w:val="3"/>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b/>
                <w:sz w:val="24"/>
                <w:szCs w:val="24"/>
              </w:rPr>
              <w:t xml:space="preserve">Принадлежности для проектной деятельности </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7.</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Перечень лабораторных принадлежностей по химии для лабораторных исследований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b/>
                <w:sz w:val="24"/>
                <w:szCs w:val="24"/>
              </w:rPr>
              <w:t>Лабораторные и демонстративные приборы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8.</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Общая лаборатория отопления</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9.</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Выставочные колбы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10.</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Взвешивающие принадлежности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Фарфоровые принадлежности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Магнитная </w:t>
            </w:r>
            <w:proofErr w:type="spellStart"/>
            <w:r w:rsidRPr="000B499A">
              <w:rPr>
                <w:rFonts w:ascii="Times New Roman Tj" w:eastAsia="Times New Roman" w:hAnsi="Times New Roman Tj" w:cs="Times New Roman"/>
                <w:sz w:val="24"/>
                <w:szCs w:val="24"/>
              </w:rPr>
              <w:t>смешалка</w:t>
            </w:r>
            <w:proofErr w:type="spellEnd"/>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Контейнер для сбора и устройства для демонстрационных экспериментов</w:t>
            </w:r>
          </w:p>
        </w:tc>
        <w:tc>
          <w:tcPr>
            <w:tcW w:w="1702"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Оборудования для проведения материалов из пара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Выставочные спиртовки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Устройство для фильтрации материалов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17.</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Склад хранения химреактивов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b/>
                <w:sz w:val="24"/>
                <w:szCs w:val="24"/>
              </w:rPr>
              <w:t xml:space="preserve">Лабораторные приборы, и различные принадлежности для ученических исследований  </w:t>
            </w:r>
          </w:p>
        </w:tc>
        <w:tc>
          <w:tcPr>
            <w:tcW w:w="1702"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18.</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proofErr w:type="spellStart"/>
            <w:r w:rsidRPr="000B499A">
              <w:rPr>
                <w:rFonts w:ascii="Times New Roman Tj" w:eastAsia="Times New Roman" w:hAnsi="Times New Roman Tj" w:cs="Times New Roman"/>
                <w:sz w:val="24"/>
                <w:szCs w:val="24"/>
              </w:rPr>
              <w:t>Микролаборатория</w:t>
            </w:r>
            <w:proofErr w:type="spellEnd"/>
            <w:r w:rsidRPr="000B499A">
              <w:rPr>
                <w:rFonts w:ascii="Times New Roman Tj" w:eastAsia="Times New Roman" w:hAnsi="Times New Roman Tj" w:cs="Times New Roman"/>
                <w:sz w:val="24"/>
                <w:szCs w:val="24"/>
              </w:rPr>
              <w:t xml:space="preserve"> для химических исследований</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19.</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Лаборатория для первичного исследования химических приборов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20.</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Отопительная лаборатория для научного исследования учащихся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Электронные лабораторные весы для учащихся</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инструментов по электрохимии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Лабораторная оборудования по проведению пара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lastRenderedPageBreak/>
              <w:t>24.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Набор инструментов гончарных гари и фарфора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инструментов для исполнения ГИА по химии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хранения реактивов для ГИА по химии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15</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center"/>
              <w:rPr>
                <w:rFonts w:ascii="Times New Roman Tj" w:eastAsia="Times New Roman" w:hAnsi="Times New Roman Tj" w:cs="Times New Roman"/>
                <w:b/>
                <w:sz w:val="24"/>
                <w:szCs w:val="24"/>
              </w:rPr>
            </w:pPr>
            <w:r w:rsidRPr="000B499A">
              <w:rPr>
                <w:rFonts w:ascii="Times New Roman Tj" w:eastAsia="Times New Roman" w:hAnsi="Times New Roman Tj" w:cs="Times New Roman"/>
                <w:b/>
                <w:sz w:val="24"/>
                <w:szCs w:val="24"/>
              </w:rPr>
              <w:t>Модель, набор, оснащение</w:t>
            </w:r>
          </w:p>
        </w:tc>
        <w:tc>
          <w:tcPr>
            <w:tcW w:w="1702"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27.</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Набор атомов для создания видимых молекул органической и неорганической химии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28.</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proofErr w:type="gramStart"/>
            <w:r w:rsidRPr="000B499A">
              <w:rPr>
                <w:rFonts w:ascii="Times New Roman Tj" w:eastAsia="Times New Roman" w:hAnsi="Times New Roman Tj" w:cs="Times New Roman"/>
                <w:sz w:val="24"/>
                <w:szCs w:val="24"/>
              </w:rPr>
              <w:t>Набор водопропускных кристаллов (алмаз, углерод, железа, каменная соль, лёд, магний, медь, диоксид углерода, йод)</w:t>
            </w:r>
            <w:proofErr w:type="gramEnd"/>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29.</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"Волокон"</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30..</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"Металлообработок"</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"Нефть и перерабатываемые его продукты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"Топливо"</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Набор " Железо и </w:t>
            </w:r>
            <w:proofErr w:type="spellStart"/>
            <w:r w:rsidRPr="000B499A">
              <w:rPr>
                <w:rFonts w:ascii="Times New Roman Tj" w:eastAsia="Times New Roman" w:hAnsi="Times New Roman Tj" w:cs="Times New Roman"/>
                <w:sz w:val="24"/>
                <w:szCs w:val="24"/>
              </w:rPr>
              <w:t>пулод</w:t>
            </w:r>
            <w:proofErr w:type="spellEnd"/>
            <w:r w:rsidRPr="000B499A">
              <w:rPr>
                <w:rFonts w:ascii="Times New Roman Tj" w:eastAsia="Times New Roman" w:hAnsi="Times New Roman Tj" w:cs="Times New Roman"/>
                <w:sz w:val="24"/>
                <w:szCs w:val="24"/>
              </w:rPr>
              <w:t>"</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"Пластмасс"</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"Таблица твердых тел"</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"Алюминий"</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37.</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"Уголь и продукты переработки"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38.</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"Стекло и его вырабатываемый продукт"</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39.</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Набор минералов и горных пород (48 видов)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center"/>
              <w:rPr>
                <w:rFonts w:ascii="Times New Roman Tj" w:eastAsia="Times New Roman" w:hAnsi="Times New Roman Tj" w:cs="Times New Roman"/>
                <w:b/>
                <w:sz w:val="24"/>
                <w:szCs w:val="24"/>
              </w:rPr>
            </w:pPr>
            <w:r w:rsidRPr="000B499A">
              <w:rPr>
                <w:rFonts w:ascii="Times New Roman Tj" w:eastAsia="Times New Roman" w:hAnsi="Times New Roman Tj" w:cs="Times New Roman"/>
                <w:b/>
                <w:sz w:val="24"/>
                <w:szCs w:val="24"/>
              </w:rPr>
              <w:t>Химические реактивы</w:t>
            </w:r>
          </w:p>
        </w:tc>
        <w:tc>
          <w:tcPr>
            <w:tcW w:w="1702"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40.</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w:t>
            </w:r>
            <w:proofErr w:type="gramStart"/>
            <w:r w:rsidRPr="000B499A">
              <w:rPr>
                <w:rFonts w:ascii="Times New Roman Tj" w:eastAsia="Times New Roman" w:hAnsi="Times New Roman Tj" w:cs="Times New Roman"/>
                <w:sz w:val="24"/>
                <w:szCs w:val="24"/>
              </w:rPr>
              <w:t xml:space="preserve"> С</w:t>
            </w:r>
            <w:proofErr w:type="gramEnd"/>
            <w:r w:rsidRPr="000B499A">
              <w:rPr>
                <w:rFonts w:ascii="Times New Roman Tj" w:eastAsia="Times New Roman" w:hAnsi="Times New Roman Tj" w:cs="Times New Roman"/>
                <w:sz w:val="24"/>
                <w:szCs w:val="24"/>
              </w:rPr>
              <w:t xml:space="preserve"> "Кислоты"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№20 ОС "Кислоты"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№3 ОС "Кислота"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№4</w:t>
            </w:r>
            <w:proofErr w:type="gramStart"/>
            <w:r w:rsidRPr="000B499A">
              <w:rPr>
                <w:rFonts w:ascii="Times New Roman Tj" w:eastAsia="Times New Roman" w:hAnsi="Times New Roman Tj" w:cs="Times New Roman"/>
                <w:sz w:val="24"/>
                <w:szCs w:val="24"/>
              </w:rPr>
              <w:t xml:space="preserve"> С</w:t>
            </w:r>
            <w:proofErr w:type="gramEnd"/>
            <w:r w:rsidRPr="000B499A">
              <w:rPr>
                <w:rFonts w:ascii="Times New Roman Tj" w:eastAsia="Times New Roman" w:hAnsi="Times New Roman Tj" w:cs="Times New Roman"/>
                <w:sz w:val="24"/>
                <w:szCs w:val="24"/>
              </w:rPr>
              <w:t xml:space="preserve"> "Оксид металлов"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№5 ОС "Малые металлы"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№5</w:t>
            </w:r>
            <w:proofErr w:type="gramStart"/>
            <w:r w:rsidRPr="000B499A">
              <w:rPr>
                <w:rFonts w:ascii="Times New Roman Tj" w:eastAsia="Times New Roman" w:hAnsi="Times New Roman Tj" w:cs="Times New Roman"/>
                <w:sz w:val="24"/>
                <w:szCs w:val="24"/>
              </w:rPr>
              <w:t xml:space="preserve"> С</w:t>
            </w:r>
            <w:proofErr w:type="gramEnd"/>
            <w:r w:rsidRPr="000B499A">
              <w:rPr>
                <w:rFonts w:ascii="Times New Roman Tj" w:eastAsia="Times New Roman" w:hAnsi="Times New Roman Tj" w:cs="Times New Roman"/>
                <w:sz w:val="24"/>
                <w:szCs w:val="24"/>
              </w:rPr>
              <w:t xml:space="preserve"> "Органические вещества"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№6</w:t>
            </w:r>
            <w:proofErr w:type="gramStart"/>
            <w:r w:rsidRPr="000B499A">
              <w:rPr>
                <w:rFonts w:ascii="Times New Roman Tj" w:eastAsia="Times New Roman" w:hAnsi="Times New Roman Tj" w:cs="Times New Roman"/>
                <w:sz w:val="24"/>
                <w:szCs w:val="24"/>
              </w:rPr>
              <w:t xml:space="preserve"> С</w:t>
            </w:r>
            <w:proofErr w:type="gramEnd"/>
            <w:r w:rsidRPr="000B499A">
              <w:rPr>
                <w:rFonts w:ascii="Times New Roman Tj" w:eastAsia="Times New Roman" w:hAnsi="Times New Roman Tj" w:cs="Times New Roman"/>
                <w:sz w:val="24"/>
                <w:szCs w:val="24"/>
              </w:rPr>
              <w:t xml:space="preserve"> "Органические вещества"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47.</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7</w:t>
            </w:r>
            <w:proofErr w:type="gramStart"/>
            <w:r w:rsidRPr="000B499A">
              <w:rPr>
                <w:rFonts w:ascii="Times New Roman Tj" w:eastAsia="Times New Roman" w:hAnsi="Times New Roman Tj" w:cs="Times New Roman"/>
                <w:sz w:val="24"/>
                <w:szCs w:val="24"/>
              </w:rPr>
              <w:t xml:space="preserve"> С</w:t>
            </w:r>
            <w:proofErr w:type="gramEnd"/>
            <w:r w:rsidRPr="000B499A">
              <w:rPr>
                <w:rFonts w:ascii="Times New Roman Tj" w:eastAsia="Times New Roman" w:hAnsi="Times New Roman Tj" w:cs="Times New Roman"/>
                <w:sz w:val="24"/>
                <w:szCs w:val="24"/>
              </w:rPr>
              <w:t xml:space="preserve"> "Минеральные удобрения"</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48.</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№11 "Соли для демонстрационных экспериментов"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49.</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ind w:right="-108"/>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12 ВС "Неорганические вещества для демонстрационных экспериментов"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50.</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№13 ОС "Галогениды"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№10. ОС "Сульфаты, сульфиты, сульфиды"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№17 ОС "Нитраты" (с серебром)</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№18</w:t>
            </w:r>
            <w:proofErr w:type="gramStart"/>
            <w:r w:rsidRPr="000B499A">
              <w:rPr>
                <w:rFonts w:ascii="Times New Roman Tj" w:eastAsia="Times New Roman" w:hAnsi="Times New Roman Tj" w:cs="Times New Roman"/>
                <w:sz w:val="24"/>
                <w:szCs w:val="24"/>
              </w:rPr>
              <w:t xml:space="preserve"> С</w:t>
            </w:r>
            <w:proofErr w:type="gramEnd"/>
            <w:r w:rsidRPr="000B499A">
              <w:rPr>
                <w:rFonts w:ascii="Times New Roman Tj" w:eastAsia="Times New Roman" w:hAnsi="Times New Roman Tj" w:cs="Times New Roman"/>
                <w:sz w:val="24"/>
                <w:szCs w:val="24"/>
              </w:rPr>
              <w:t xml:space="preserve"> "Соединения Хрома"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№19 ВС "Соединения марганцев"</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№21 ВС "Неорганические вещества"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№22 "Определители"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57.</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№17 ОС "Материалы"</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58.</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58 "Топливо для спирта"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center"/>
              <w:rPr>
                <w:rFonts w:ascii="Times New Roman Tj" w:eastAsia="Times New Roman" w:hAnsi="Times New Roman Tj" w:cs="Times New Roman"/>
                <w:b/>
                <w:bCs/>
                <w:sz w:val="24"/>
                <w:szCs w:val="24"/>
              </w:rPr>
            </w:pPr>
            <w:r w:rsidRPr="000B499A">
              <w:rPr>
                <w:rFonts w:ascii="Times New Roman Tj" w:eastAsia="Times New Roman" w:hAnsi="Times New Roman Tj" w:cs="Times New Roman"/>
                <w:b/>
                <w:bCs/>
                <w:sz w:val="24"/>
                <w:szCs w:val="24"/>
              </w:rPr>
              <w:t>Печатные и электронные пособия</w:t>
            </w:r>
          </w:p>
        </w:tc>
        <w:tc>
          <w:tcPr>
            <w:tcW w:w="1702" w:type="dxa"/>
            <w:tcBorders>
              <w:top w:val="single" w:sz="4" w:space="0" w:color="585858"/>
              <w:left w:val="single" w:sz="4" w:space="0" w:color="585858"/>
              <w:bottom w:val="single" w:sz="4" w:space="0" w:color="585858"/>
              <w:right w:val="single" w:sz="4" w:space="0" w:color="585858"/>
            </w:tcBorders>
            <w:vAlign w:val="center"/>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59.</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Таблица "Периодическая система химических элементов Д.И. Менделеева"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60.</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Таблица "Растворимости соли, кислоты и на водной основе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61</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Таблица "Серия металлических напряжений"</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62.</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Группа таблиц "Химия в технологии сельского хозяйства"</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63.</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jc w:val="both"/>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Расписание и набор руководящих принципов по химии</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64.</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Базовые знания по химии. Правила проведения лабораторных работ</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65.</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Электронные учебники по химии для практики студентов с использованием </w:t>
            </w:r>
            <w:proofErr w:type="spellStart"/>
            <w:r w:rsidRPr="000B499A">
              <w:rPr>
                <w:rFonts w:ascii="Times New Roman Tj" w:eastAsia="Times New Roman" w:hAnsi="Times New Roman Tj" w:cs="Times New Roman"/>
                <w:sz w:val="24"/>
                <w:szCs w:val="24"/>
              </w:rPr>
              <w:t>микролабораторий</w:t>
            </w:r>
            <w:proofErr w:type="spellEnd"/>
            <w:r w:rsidRPr="000B499A">
              <w:rPr>
                <w:rFonts w:ascii="Times New Roman Tj" w:eastAsia="Times New Roman" w:hAnsi="Times New Roman Tj" w:cs="Times New Roman"/>
                <w:sz w:val="24"/>
                <w:szCs w:val="24"/>
              </w:rPr>
              <w:t xml:space="preserve"> для химических исследований (</w:t>
            </w:r>
            <w:proofErr w:type="gramStart"/>
            <w:r w:rsidRPr="000B499A">
              <w:rPr>
                <w:rFonts w:ascii="Times New Roman Tj" w:eastAsia="Times New Roman" w:hAnsi="Times New Roman Tj" w:cs="Times New Roman"/>
                <w:sz w:val="24"/>
                <w:szCs w:val="24"/>
              </w:rPr>
              <w:t>состоящий</w:t>
            </w:r>
            <w:proofErr w:type="gramEnd"/>
            <w:r w:rsidRPr="000B499A">
              <w:rPr>
                <w:rFonts w:ascii="Times New Roman Tj" w:eastAsia="Times New Roman" w:hAnsi="Times New Roman Tj" w:cs="Times New Roman"/>
                <w:sz w:val="24"/>
                <w:szCs w:val="24"/>
              </w:rPr>
              <w:t xml:space="preserve"> из двух частей)</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r w:rsidR="000B499A" w:rsidRPr="000B499A" w:rsidTr="000B499A">
        <w:tc>
          <w:tcPr>
            <w:tcW w:w="567"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tabs>
                <w:tab w:val="left" w:pos="-4502"/>
              </w:tabs>
              <w:spacing w:after="0" w:line="240" w:lineRule="auto"/>
              <w:ind w:left="34" w:right="-108"/>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66.</w:t>
            </w:r>
          </w:p>
        </w:tc>
        <w:tc>
          <w:tcPr>
            <w:tcW w:w="8651" w:type="dxa"/>
            <w:tcBorders>
              <w:top w:val="single" w:sz="4" w:space="0" w:color="585858"/>
              <w:left w:val="single" w:sz="4" w:space="0" w:color="585858"/>
              <w:bottom w:val="single" w:sz="4" w:space="0" w:color="585858"/>
              <w:right w:val="single" w:sz="4" w:space="0" w:color="585858"/>
            </w:tcBorders>
            <w:hideMark/>
          </w:tcPr>
          <w:p w:rsidR="000B499A" w:rsidRPr="000B499A" w:rsidRDefault="000B499A" w:rsidP="000B499A">
            <w:pPr>
              <w:spacing w:after="0" w:line="240" w:lineRule="auto"/>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 xml:space="preserve">Электронные учебные пособия по химии "Химические исследования"  </w:t>
            </w:r>
          </w:p>
        </w:tc>
        <w:tc>
          <w:tcPr>
            <w:tcW w:w="1702" w:type="dxa"/>
            <w:tcBorders>
              <w:top w:val="single" w:sz="4" w:space="0" w:color="585858"/>
              <w:left w:val="single" w:sz="4" w:space="0" w:color="585858"/>
              <w:bottom w:val="single" w:sz="4" w:space="0" w:color="585858"/>
              <w:right w:val="single" w:sz="4" w:space="0" w:color="585858"/>
            </w:tcBorders>
            <w:vAlign w:val="center"/>
            <w:hideMark/>
          </w:tcPr>
          <w:p w:rsidR="000B499A" w:rsidRPr="000B499A" w:rsidRDefault="000B499A" w:rsidP="000B499A">
            <w:pPr>
              <w:spacing w:after="0" w:line="240" w:lineRule="auto"/>
              <w:jc w:val="center"/>
              <w:rPr>
                <w:rFonts w:ascii="Times New Roman Tj" w:eastAsia="Times New Roman" w:hAnsi="Times New Roman Tj" w:cs="Times New Roman"/>
                <w:sz w:val="24"/>
                <w:szCs w:val="24"/>
              </w:rPr>
            </w:pPr>
            <w:r w:rsidRPr="000B499A">
              <w:rPr>
                <w:rFonts w:ascii="Times New Roman Tj" w:eastAsia="Times New Roman" w:hAnsi="Times New Roman Tj" w:cs="Times New Roman"/>
                <w:sz w:val="24"/>
                <w:szCs w:val="24"/>
              </w:rPr>
              <w:t>1</w:t>
            </w:r>
          </w:p>
        </w:tc>
      </w:tr>
    </w:tbl>
    <w:p w:rsidR="00E04282" w:rsidRPr="00E04282" w:rsidRDefault="00E04282" w:rsidP="00E04282">
      <w:pPr>
        <w:spacing w:after="0" w:line="240" w:lineRule="auto"/>
        <w:ind w:left="3969" w:firstLine="6"/>
        <w:jc w:val="right"/>
        <w:rPr>
          <w:rFonts w:ascii="Times New Roman Tj" w:eastAsia="Times New Roman" w:hAnsi="Times New Roman Tj" w:cs="Times New Roman"/>
          <w:sz w:val="28"/>
          <w:szCs w:val="28"/>
        </w:rPr>
      </w:pPr>
      <w:r w:rsidRPr="00E04282">
        <w:rPr>
          <w:rFonts w:ascii="Times New Roman Tj" w:eastAsia="Times New Roman" w:hAnsi="Times New Roman Tj" w:cs="Times New Roman"/>
          <w:sz w:val="28"/>
          <w:szCs w:val="28"/>
        </w:rPr>
        <w:t>Приложение 3</w:t>
      </w:r>
    </w:p>
    <w:p w:rsidR="00E04282" w:rsidRPr="00E04282" w:rsidRDefault="00E04282" w:rsidP="00E04282">
      <w:pPr>
        <w:spacing w:after="0" w:line="240" w:lineRule="auto"/>
        <w:ind w:left="2552"/>
        <w:jc w:val="right"/>
        <w:rPr>
          <w:rFonts w:ascii="Times New Roman Tj" w:eastAsia="Times New Roman" w:hAnsi="Times New Roman Tj" w:cs="Times New Roman"/>
          <w:sz w:val="28"/>
          <w:szCs w:val="28"/>
        </w:rPr>
      </w:pPr>
      <w:r w:rsidRPr="00E04282">
        <w:rPr>
          <w:rFonts w:ascii="Times New Roman Tj" w:eastAsia="Times New Roman" w:hAnsi="Times New Roman Tj" w:cs="Times New Roman"/>
          <w:sz w:val="28"/>
          <w:szCs w:val="28"/>
        </w:rPr>
        <w:lastRenderedPageBreak/>
        <w:t>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2018-2020 годы</w:t>
      </w:r>
    </w:p>
    <w:p w:rsidR="00E04282" w:rsidRPr="00E04282" w:rsidRDefault="00E04282" w:rsidP="00E04282">
      <w:pPr>
        <w:spacing w:after="0" w:line="240" w:lineRule="auto"/>
        <w:jc w:val="center"/>
        <w:rPr>
          <w:rFonts w:ascii="Times New Roman Tj" w:eastAsia="Times New Roman" w:hAnsi="Times New Roman Tj" w:cs="Times New Roman"/>
          <w:b/>
          <w:sz w:val="16"/>
          <w:szCs w:val="16"/>
        </w:rPr>
      </w:pPr>
    </w:p>
    <w:p w:rsidR="00E04282" w:rsidRPr="00E04282" w:rsidRDefault="00E04282" w:rsidP="00E04282">
      <w:pPr>
        <w:spacing w:after="0" w:line="240" w:lineRule="auto"/>
        <w:jc w:val="center"/>
        <w:rPr>
          <w:rFonts w:ascii="Times New Roman Tj" w:eastAsia="Times New Roman" w:hAnsi="Times New Roman Tj" w:cs="Times New Roman"/>
          <w:b/>
          <w:sz w:val="28"/>
          <w:szCs w:val="28"/>
        </w:rPr>
      </w:pPr>
      <w:r w:rsidRPr="00E04282">
        <w:rPr>
          <w:rFonts w:ascii="Times New Roman Tj" w:eastAsia="Times New Roman" w:hAnsi="Times New Roman Tj" w:cs="Times New Roman"/>
          <w:b/>
          <w:sz w:val="28"/>
          <w:szCs w:val="28"/>
        </w:rPr>
        <w:t>Перечень</w:t>
      </w:r>
    </w:p>
    <w:p w:rsidR="00E04282" w:rsidRPr="00E04282" w:rsidRDefault="00E04282" w:rsidP="00E04282">
      <w:pPr>
        <w:spacing w:after="0" w:line="240" w:lineRule="auto"/>
        <w:jc w:val="center"/>
        <w:rPr>
          <w:rFonts w:ascii="Times New Roman Tj" w:eastAsia="Times New Roman" w:hAnsi="Times New Roman Tj" w:cs="Times New Roman"/>
          <w:b/>
          <w:sz w:val="28"/>
          <w:szCs w:val="28"/>
        </w:rPr>
      </w:pPr>
      <w:r w:rsidRPr="00E04282">
        <w:rPr>
          <w:rFonts w:ascii="Times New Roman Tj" w:eastAsia="Times New Roman" w:hAnsi="Times New Roman Tj" w:cs="Times New Roman"/>
          <w:b/>
          <w:sz w:val="28"/>
          <w:szCs w:val="28"/>
        </w:rPr>
        <w:t xml:space="preserve">лабораторного оборудования, приборов для кабинета химии </w:t>
      </w:r>
    </w:p>
    <w:p w:rsidR="00E04282" w:rsidRPr="00E04282" w:rsidRDefault="00E04282" w:rsidP="00E04282">
      <w:pPr>
        <w:spacing w:after="0" w:line="240" w:lineRule="auto"/>
        <w:jc w:val="center"/>
        <w:rPr>
          <w:rFonts w:ascii="Times New Roman Tj" w:eastAsia="Times New Roman" w:hAnsi="Times New Roman Tj" w:cs="Times New Roman"/>
          <w:b/>
          <w:sz w:val="24"/>
          <w:szCs w:val="24"/>
        </w:rPr>
      </w:pPr>
      <w:r w:rsidRPr="00E04282">
        <w:rPr>
          <w:rFonts w:ascii="Times New Roman Tj" w:eastAsia="Times New Roman" w:hAnsi="Times New Roman Tj" w:cs="Times New Roman"/>
          <w:b/>
          <w:sz w:val="28"/>
          <w:szCs w:val="28"/>
        </w:rPr>
        <w:t>(10-11 классы</w:t>
      </w:r>
      <w:r w:rsidRPr="00E04282">
        <w:rPr>
          <w:rFonts w:ascii="Times New Roman Tj" w:eastAsia="Times New Roman" w:hAnsi="Times New Roman Tj" w:cs="Times New Roman"/>
          <w:b/>
          <w:sz w:val="24"/>
          <w:szCs w:val="24"/>
        </w:rPr>
        <w:t>)</w:t>
      </w:r>
    </w:p>
    <w:p w:rsidR="00E04282" w:rsidRPr="00E04282" w:rsidRDefault="00E04282" w:rsidP="00E04282">
      <w:pPr>
        <w:spacing w:after="0" w:line="240" w:lineRule="auto"/>
        <w:jc w:val="center"/>
        <w:rPr>
          <w:rFonts w:ascii="Times New Roman Tj" w:eastAsia="Times New Roman" w:hAnsi="Times New Roman Tj" w:cs="Times New Roman"/>
          <w:b/>
          <w:sz w:val="24"/>
          <w:szCs w:val="24"/>
        </w:rPr>
      </w:pPr>
    </w:p>
    <w:p w:rsidR="00E04282" w:rsidRPr="00E04282" w:rsidRDefault="00E04282" w:rsidP="00E04282">
      <w:pPr>
        <w:spacing w:after="0" w:line="240" w:lineRule="auto"/>
        <w:ind w:firstLine="708"/>
        <w:jc w:val="both"/>
        <w:rPr>
          <w:rFonts w:ascii="Times New Roman Tj" w:eastAsia="Times New Roman" w:hAnsi="Times New Roman Tj" w:cs="Times New Roman"/>
          <w:sz w:val="28"/>
          <w:szCs w:val="28"/>
        </w:rPr>
      </w:pPr>
      <w:r w:rsidRPr="00E04282">
        <w:rPr>
          <w:rFonts w:ascii="Times New Roman Tj" w:eastAsia="Times New Roman" w:hAnsi="Times New Roman Tj" w:cs="Times New Roman"/>
          <w:sz w:val="28"/>
          <w:szCs w:val="28"/>
        </w:rPr>
        <w:t>Оборудование для кабинета химии</w:t>
      </w:r>
    </w:p>
    <w:tbl>
      <w:tblPr>
        <w:tblW w:w="10350" w:type="dxa"/>
        <w:tblInd w:w="-743"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567"/>
        <w:gridCol w:w="8648"/>
        <w:gridCol w:w="1135"/>
      </w:tblGrid>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b/>
                <w:sz w:val="24"/>
                <w:szCs w:val="24"/>
              </w:rPr>
            </w:pPr>
            <w:r w:rsidRPr="00E04282">
              <w:rPr>
                <w:rFonts w:ascii="Times New Roman Tj" w:eastAsia="Times New Roman" w:hAnsi="Times New Roman Tj" w:cs="Times New Roman"/>
                <w:b/>
                <w:sz w:val="24"/>
                <w:szCs w:val="24"/>
              </w:rPr>
              <w:t>Т/</w:t>
            </w:r>
            <w:proofErr w:type="gramStart"/>
            <w:r w:rsidRPr="00E04282">
              <w:rPr>
                <w:rFonts w:ascii="Times New Roman Tj" w:eastAsia="Times New Roman" w:hAnsi="Times New Roman Tj" w:cs="Times New Roman"/>
                <w:b/>
                <w:sz w:val="24"/>
                <w:szCs w:val="24"/>
              </w:rPr>
              <w:t>р</w:t>
            </w:r>
            <w:proofErr w:type="gramEnd"/>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left="-145" w:firstLine="37"/>
              <w:jc w:val="center"/>
              <w:rPr>
                <w:rFonts w:ascii="Times New Roman Tj" w:eastAsia="Times New Roman" w:hAnsi="Times New Roman Tj" w:cs="Times New Roman"/>
                <w:b/>
                <w:sz w:val="24"/>
                <w:szCs w:val="24"/>
              </w:rPr>
            </w:pPr>
            <w:r w:rsidRPr="00E04282">
              <w:rPr>
                <w:rFonts w:ascii="Times New Roman Tj" w:eastAsia="Times New Roman" w:hAnsi="Times New Roman Tj" w:cs="Times New Roman"/>
                <w:b/>
                <w:sz w:val="24"/>
                <w:szCs w:val="24"/>
              </w:rPr>
              <w:t>Наименование</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108"/>
              <w:jc w:val="center"/>
              <w:rPr>
                <w:rFonts w:ascii="Times New Roman Tj" w:eastAsia="Times New Roman" w:hAnsi="Times New Roman Tj" w:cs="Times New Roman"/>
                <w:b/>
                <w:sz w:val="24"/>
                <w:szCs w:val="24"/>
              </w:rPr>
            </w:pPr>
            <w:proofErr w:type="gramStart"/>
            <w:r w:rsidRPr="00E04282">
              <w:rPr>
                <w:rFonts w:ascii="Times New Roman Tj" w:eastAsia="Times New Roman" w:hAnsi="Times New Roman Tj" w:cs="Times New Roman"/>
                <w:b/>
                <w:sz w:val="24"/>
                <w:szCs w:val="24"/>
              </w:rPr>
              <w:t>Коли-</w:t>
            </w:r>
            <w:proofErr w:type="spellStart"/>
            <w:r w:rsidRPr="00E04282">
              <w:rPr>
                <w:rFonts w:ascii="Times New Roman Tj" w:eastAsia="Times New Roman" w:hAnsi="Times New Roman Tj" w:cs="Times New Roman"/>
                <w:b/>
                <w:sz w:val="24"/>
                <w:szCs w:val="24"/>
              </w:rPr>
              <w:t>чество</w:t>
            </w:r>
            <w:proofErr w:type="spellEnd"/>
            <w:proofErr w:type="gramEnd"/>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tcPr>
          <w:p w:rsidR="00E04282" w:rsidRPr="00E04282" w:rsidRDefault="00E04282" w:rsidP="00E04282">
            <w:pPr>
              <w:spacing w:after="0" w:line="240" w:lineRule="auto"/>
              <w:jc w:val="both"/>
              <w:rPr>
                <w:rFonts w:ascii="Times New Roman Tj" w:eastAsia="Times New Roman" w:hAnsi="Times New Roman Tj" w:cs="Times New Roman"/>
                <w:b/>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center"/>
              <w:rPr>
                <w:rFonts w:ascii="Times New Roman Tj" w:eastAsia="Times New Roman" w:hAnsi="Times New Roman Tj" w:cs="Times New Roman"/>
                <w:b/>
                <w:sz w:val="24"/>
                <w:szCs w:val="24"/>
              </w:rPr>
            </w:pPr>
            <w:r w:rsidRPr="00E04282">
              <w:rPr>
                <w:rFonts w:ascii="Times New Roman Tj" w:eastAsia="Times New Roman" w:hAnsi="Times New Roman Tj" w:cs="Times New Roman"/>
                <w:b/>
                <w:sz w:val="24"/>
                <w:szCs w:val="24"/>
              </w:rPr>
              <w:t>Оснащение</w:t>
            </w:r>
          </w:p>
        </w:tc>
        <w:tc>
          <w:tcPr>
            <w:tcW w:w="1135" w:type="dxa"/>
            <w:tcBorders>
              <w:top w:val="single" w:sz="4" w:space="0" w:color="585858"/>
              <w:left w:val="single" w:sz="4" w:space="0" w:color="585858"/>
              <w:bottom w:val="single" w:sz="4" w:space="0" w:color="585858"/>
              <w:right w:val="single" w:sz="4" w:space="0" w:color="585858"/>
            </w:tcBorders>
            <w:vAlign w:val="center"/>
          </w:tcPr>
          <w:p w:rsidR="00E04282" w:rsidRPr="00E04282" w:rsidRDefault="00E04282" w:rsidP="00E04282">
            <w:pPr>
              <w:spacing w:after="0" w:line="240" w:lineRule="auto"/>
              <w:ind w:left="69"/>
              <w:jc w:val="center"/>
              <w:rPr>
                <w:rFonts w:ascii="Times New Roman Tj" w:eastAsia="Times New Roman" w:hAnsi="Times New Roman Tj" w:cs="Times New Roman"/>
                <w:b/>
                <w:sz w:val="24"/>
                <w:szCs w:val="24"/>
              </w:rPr>
            </w:pP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Совместная лаборатория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Источник процесса высокого напряжения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Оборудование прочности для батарей</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4.</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Источник постоянного и переменного процесса 24</w:t>
            </w:r>
            <w:proofErr w:type="gramStart"/>
            <w:r w:rsidRPr="00E04282">
              <w:rPr>
                <w:rFonts w:ascii="Times New Roman Tj" w:eastAsia="Times New Roman" w:hAnsi="Times New Roman Tj" w:cs="Times New Roman"/>
                <w:sz w:val="24"/>
                <w:szCs w:val="24"/>
              </w:rPr>
              <w:t xml:space="preserve"> В</w:t>
            </w:r>
            <w:proofErr w:type="gramEnd"/>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5.</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Лабораторный функциональный стол</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6.</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Тахта для высушивания контейнера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7.</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Хранения база данных химических реактивов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center"/>
              <w:rPr>
                <w:rFonts w:ascii="Times New Roman Tj" w:eastAsia="Times New Roman" w:hAnsi="Times New Roman Tj" w:cs="Times New Roman"/>
                <w:b/>
                <w:sz w:val="24"/>
                <w:szCs w:val="24"/>
              </w:rPr>
            </w:pPr>
            <w:r w:rsidRPr="00E04282">
              <w:rPr>
                <w:rFonts w:ascii="Times New Roman Tj" w:eastAsia="Times New Roman" w:hAnsi="Times New Roman Tj" w:cs="Times New Roman"/>
                <w:b/>
                <w:sz w:val="24"/>
                <w:szCs w:val="24"/>
              </w:rPr>
              <w:t>ПРИБОРЫ ДЛЯ ИЗМЕРЕНИЯ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8.</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Определитель воздуха – анероид</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9.</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Гидрометр - устройство для определения влажности воздуха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10.</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Электронные весы до </w:t>
            </w:r>
            <w:smartTag w:uri="urn:schemas-microsoft-com:office:smarttags" w:element="metricconverter">
              <w:smartTagPr>
                <w:attr w:name="ProductID" w:val="500 г"/>
              </w:smartTagPr>
              <w:r w:rsidRPr="00E04282">
                <w:rPr>
                  <w:rFonts w:ascii="Times New Roman Tj" w:eastAsia="Times New Roman" w:hAnsi="Times New Roman Tj" w:cs="Times New Roman"/>
                  <w:sz w:val="24"/>
                  <w:szCs w:val="24"/>
                </w:rPr>
                <w:t>500 г</w:t>
              </w:r>
            </w:smartTag>
            <w:r w:rsidRPr="00E04282">
              <w:rPr>
                <w:rFonts w:ascii="Times New Roman Tj" w:eastAsia="Times New Roman" w:hAnsi="Times New Roman Tj" w:cs="Times New Roman"/>
                <w:sz w:val="24"/>
                <w:szCs w:val="24"/>
              </w:rPr>
              <w:t>.</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11.</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Манометр жидкости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12.</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Электронный термометр до 200</w:t>
            </w:r>
            <w:proofErr w:type="gramStart"/>
            <w:r w:rsidRPr="00E04282">
              <w:rPr>
                <w:rFonts w:ascii="Times New Roman Tj" w:eastAsia="Times New Roman" w:hAnsi="Times New Roman Tj" w:cs="Times New Roman"/>
                <w:sz w:val="24"/>
                <w:szCs w:val="24"/>
              </w:rPr>
              <w:t xml:space="preserve"> С</w:t>
            </w:r>
            <w:proofErr w:type="gramEnd"/>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tcPr>
          <w:p w:rsidR="00E04282" w:rsidRPr="00E04282" w:rsidRDefault="00E04282" w:rsidP="00E04282">
            <w:pPr>
              <w:spacing w:after="0" w:line="240" w:lineRule="auto"/>
              <w:jc w:val="both"/>
              <w:rPr>
                <w:rFonts w:ascii="Times New Roman Tj" w:eastAsia="Times New Roman" w:hAnsi="Times New Roman Tj" w:cs="Times New Roman"/>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center"/>
              <w:rPr>
                <w:rFonts w:ascii="Times New Roman Tj" w:eastAsia="Times New Roman" w:hAnsi="Times New Roman Tj" w:cs="Times New Roman"/>
                <w:b/>
                <w:sz w:val="24"/>
                <w:szCs w:val="24"/>
              </w:rPr>
            </w:pPr>
            <w:r w:rsidRPr="00E04282">
              <w:rPr>
                <w:rFonts w:ascii="Times New Roman Tj" w:eastAsia="Times New Roman" w:hAnsi="Times New Roman Tj" w:cs="Times New Roman"/>
                <w:b/>
                <w:sz w:val="24"/>
                <w:szCs w:val="24"/>
              </w:rPr>
              <w:t>ДИСТАНЦИОННЫЕ ОБОРУДОВАНИЯ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13.</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Набор для отображения процесса зарядки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14.</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Набор "Геометрическая оптика"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15.</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Комплект "Волновая оптика"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16.</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Набор для отображения опыта Эрстед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17.</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Пакетные бочки и инструменты для демонстрационных экспериментов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18.</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Оборудования для испарения материала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19.</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Инструменты для отображения давления в жидкостях</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20.</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Приборы для законов отображения давления механики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21.</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Инструменты для отображения влияния параллельных процессов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22.</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Инструменты для отображения </w:t>
            </w:r>
            <w:proofErr w:type="gramStart"/>
            <w:r w:rsidRPr="00E04282">
              <w:rPr>
                <w:rFonts w:ascii="Times New Roman Tj" w:eastAsia="Times New Roman" w:hAnsi="Times New Roman Tj" w:cs="Times New Roman"/>
                <w:sz w:val="24"/>
                <w:szCs w:val="24"/>
              </w:rPr>
              <w:t>электромагнитных</w:t>
            </w:r>
            <w:proofErr w:type="gramEnd"/>
            <w:r w:rsidRPr="00E04282">
              <w:rPr>
                <w:rFonts w:ascii="Times New Roman Tj" w:eastAsia="Times New Roman" w:hAnsi="Times New Roman Tj" w:cs="Times New Roman"/>
                <w:sz w:val="24"/>
                <w:szCs w:val="24"/>
              </w:rPr>
              <w:t xml:space="preserve"> индукции (процесс Фуко)</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23.</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 для отображения перенос тепла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24.</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 для исследования плавления металлов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25.</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Приборы для контроля трафика, равного баланса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26.</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Устройство для производства газа (дистанционно)</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27.</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Приборы для определения содержания воды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28.</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Инструменты для отображения сущности воды в корнях</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29.</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Инструменты для отображения всасывания воды корней</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30.</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Приборы для определения газообмена у растений и животных</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31.</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Инструмент для сравнения содержания СО</w:t>
            </w:r>
            <w:proofErr w:type="gramStart"/>
            <w:r w:rsidRPr="00E04282">
              <w:rPr>
                <w:rFonts w:ascii="Times New Roman Tj" w:eastAsia="Times New Roman" w:hAnsi="Times New Roman Tj" w:cs="Times New Roman"/>
                <w:sz w:val="24"/>
                <w:szCs w:val="24"/>
              </w:rPr>
              <w:t>2</w:t>
            </w:r>
            <w:proofErr w:type="gramEnd"/>
            <w:r w:rsidRPr="00E04282">
              <w:rPr>
                <w:rFonts w:ascii="Times New Roman Tj" w:eastAsia="Times New Roman" w:hAnsi="Times New Roman Tj" w:cs="Times New Roman"/>
                <w:sz w:val="24"/>
                <w:szCs w:val="24"/>
              </w:rPr>
              <w:t xml:space="preserve"> в воздухе при вдыхании и выдыхании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32.</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 xml:space="preserve">Аквариум (сосуд из стекла </w:t>
            </w:r>
            <w:proofErr w:type="spellStart"/>
            <w:r w:rsidRPr="00E04282">
              <w:rPr>
                <w:rFonts w:ascii="Times New Roman Tj" w:eastAsia="Times New Roman" w:hAnsi="Times New Roman Tj" w:cs="Times New Roman"/>
                <w:sz w:val="24"/>
                <w:szCs w:val="24"/>
              </w:rPr>
              <w:t>рыбохранилище</w:t>
            </w:r>
            <w:proofErr w:type="spellEnd"/>
            <w:r w:rsidRPr="00E04282">
              <w:rPr>
                <w:rFonts w:ascii="Times New Roman Tj" w:eastAsia="Times New Roman" w:hAnsi="Times New Roman Tj" w:cs="Times New Roman"/>
                <w:sz w:val="24"/>
                <w:szCs w:val="24"/>
              </w:rPr>
              <w:t>)</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33.</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Волновая ванна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E04282" w:rsidRPr="00E04282" w:rsidTr="0033017A">
        <w:tc>
          <w:tcPr>
            <w:tcW w:w="567"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34.</w:t>
            </w:r>
          </w:p>
        </w:tc>
        <w:tc>
          <w:tcPr>
            <w:tcW w:w="8648" w:type="dxa"/>
            <w:tcBorders>
              <w:top w:val="single" w:sz="4" w:space="0" w:color="585858"/>
              <w:left w:val="single" w:sz="4" w:space="0" w:color="585858"/>
              <w:bottom w:val="single" w:sz="4" w:space="0" w:color="585858"/>
              <w:right w:val="single" w:sz="4" w:space="0" w:color="585858"/>
            </w:tcBorders>
            <w:hideMark/>
          </w:tcPr>
          <w:p w:rsidR="00E04282" w:rsidRPr="00E04282" w:rsidRDefault="00E04282" w:rsidP="00E04282">
            <w:pPr>
              <w:spacing w:after="0" w:line="240" w:lineRule="auto"/>
              <w:ind w:firstLine="37"/>
              <w:jc w:val="both"/>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Лоток Галилея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E04282" w:rsidRPr="00E04282" w:rsidRDefault="00E04282" w:rsidP="00E04282">
            <w:pPr>
              <w:spacing w:after="0" w:line="240" w:lineRule="auto"/>
              <w:ind w:left="69"/>
              <w:jc w:val="center"/>
              <w:rPr>
                <w:rFonts w:ascii="Times New Roman Tj" w:eastAsia="Times New Roman" w:hAnsi="Times New Roman Tj" w:cs="Times New Roman"/>
                <w:sz w:val="24"/>
                <w:szCs w:val="24"/>
              </w:rPr>
            </w:pPr>
            <w:r w:rsidRPr="00E04282">
              <w:rPr>
                <w:rFonts w:ascii="Times New Roman Tj" w:eastAsia="Times New Roman" w:hAnsi="Times New Roman Tj" w:cs="Times New Roman"/>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35.</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 xml:space="preserve">Отражение Камертона в коробке (2 шт.)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lastRenderedPageBreak/>
              <w:t>36.</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Магнит и ломтик (пара)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37.</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Электрический насос</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38.</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Воздушная молния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39.</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Магнитная стрелка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40.</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 xml:space="preserve">Универсальный образовательный трансформатор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41.</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Универсальный жёлоб Ньютона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42.</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Жёлоб с двумя электродами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43.</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Цилиндр с боковым отрезом</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44.</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Прибор для отображения воздействия атмосферы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tcPr>
          <w:p w:rsidR="0033017A" w:rsidRDefault="0033017A">
            <w:pPr>
              <w:spacing w:after="0"/>
              <w:jc w:val="both"/>
              <w:rPr>
                <w:rFonts w:ascii="Times New Roman Tj" w:eastAsia="Times New Roman" w:hAnsi="Times New Roman Tj" w:cs="Times New Roman"/>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center"/>
              <w:rPr>
                <w:rFonts w:ascii="Times New Roman Tj" w:eastAsia="Times New Roman" w:hAnsi="Times New Roman Tj" w:cs="Times New Roman"/>
                <w:b/>
                <w:sz w:val="24"/>
                <w:szCs w:val="24"/>
              </w:rPr>
            </w:pPr>
            <w:r>
              <w:rPr>
                <w:rFonts w:ascii="Times New Roman Tj" w:hAnsi="Times New Roman Tj"/>
                <w:b/>
                <w:sz w:val="24"/>
                <w:szCs w:val="24"/>
              </w:rPr>
              <w:t>ДЛЯ РАБОТЫ ПРОЕКТНОГО ОБОРУДОВАНИЯ</w:t>
            </w:r>
          </w:p>
        </w:tc>
        <w:tc>
          <w:tcPr>
            <w:tcW w:w="1135" w:type="dxa"/>
            <w:tcBorders>
              <w:top w:val="single" w:sz="4" w:space="0" w:color="585858"/>
              <w:left w:val="single" w:sz="4" w:space="0" w:color="585858"/>
              <w:bottom w:val="single" w:sz="4" w:space="0" w:color="585858"/>
              <w:right w:val="single" w:sz="4" w:space="0" w:color="585858"/>
            </w:tcBorders>
            <w:vAlign w:val="center"/>
          </w:tcPr>
          <w:p w:rsidR="0033017A" w:rsidRDefault="0033017A">
            <w:pPr>
              <w:spacing w:after="0"/>
              <w:ind w:left="69"/>
              <w:jc w:val="center"/>
              <w:rPr>
                <w:rFonts w:ascii="Times New Roman Tj" w:eastAsia="Times New Roman" w:hAnsi="Times New Roman Tj" w:cs="Times New Roman"/>
                <w:sz w:val="24"/>
                <w:szCs w:val="24"/>
              </w:rPr>
            </w:pP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45.</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Комплект лабораторных оборудований и образовательный проект исследования мероприятия для точных дисциплин (физика, химия, биология, естественные науки)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3</w:t>
            </w:r>
          </w:p>
        </w:tc>
      </w:tr>
      <w:tr w:rsidR="0033017A" w:rsidTr="0033017A">
        <w:tc>
          <w:tcPr>
            <w:tcW w:w="567" w:type="dxa"/>
            <w:tcBorders>
              <w:top w:val="single" w:sz="4" w:space="0" w:color="585858"/>
              <w:left w:val="single" w:sz="4" w:space="0" w:color="585858"/>
              <w:bottom w:val="single" w:sz="4" w:space="0" w:color="585858"/>
              <w:right w:val="single" w:sz="4" w:space="0" w:color="585858"/>
            </w:tcBorders>
          </w:tcPr>
          <w:p w:rsidR="0033017A" w:rsidRDefault="0033017A">
            <w:pPr>
              <w:spacing w:after="0"/>
              <w:jc w:val="both"/>
              <w:rPr>
                <w:rFonts w:ascii="Times New Roman Tj" w:eastAsia="Times New Roman" w:hAnsi="Times New Roman Tj" w:cs="Times New Roman"/>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center"/>
              <w:rPr>
                <w:rFonts w:ascii="Times New Roman Tj" w:eastAsia="Times New Roman" w:hAnsi="Times New Roman Tj" w:cs="Times New Roman"/>
                <w:b/>
                <w:sz w:val="24"/>
                <w:szCs w:val="24"/>
              </w:rPr>
            </w:pPr>
            <w:r>
              <w:rPr>
                <w:rFonts w:ascii="Times New Roman Tj" w:hAnsi="Times New Roman Tj"/>
                <w:b/>
                <w:sz w:val="24"/>
                <w:szCs w:val="24"/>
              </w:rPr>
              <w:t>ОБОРУДОВАНИЯ ДЛЯ РАБОТЫ ФРОНТАЛЬНОЙ ЛАБОРАТОРИИ</w:t>
            </w:r>
          </w:p>
        </w:tc>
        <w:tc>
          <w:tcPr>
            <w:tcW w:w="1135" w:type="dxa"/>
            <w:tcBorders>
              <w:top w:val="single" w:sz="4" w:space="0" w:color="585858"/>
              <w:left w:val="single" w:sz="4" w:space="0" w:color="585858"/>
              <w:bottom w:val="single" w:sz="4" w:space="0" w:color="585858"/>
              <w:right w:val="single" w:sz="4" w:space="0" w:color="585858"/>
            </w:tcBorders>
            <w:vAlign w:val="center"/>
          </w:tcPr>
          <w:p w:rsidR="0033017A" w:rsidRDefault="0033017A">
            <w:pPr>
              <w:spacing w:after="0"/>
              <w:ind w:left="69"/>
              <w:jc w:val="center"/>
              <w:rPr>
                <w:rFonts w:ascii="Times New Roman Tj" w:eastAsia="Times New Roman" w:hAnsi="Times New Roman Tj" w:cs="Times New Roman"/>
                <w:sz w:val="24"/>
                <w:szCs w:val="24"/>
              </w:rPr>
            </w:pP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46.</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Лабораторные учебные электронные весы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47.</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Электронный секундомер</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48.</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Цифровой Ампервольтметр</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49.</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Комплект механики в лаборатории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50.</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молекулярной физики и термодинамики в лаборатории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51.</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 xml:space="preserve">Комплект лабораторных </w:t>
            </w:r>
            <w:proofErr w:type="gramStart"/>
            <w:r>
              <w:rPr>
                <w:rFonts w:ascii="Times New Roman Tj" w:hAnsi="Times New Roman Tj"/>
                <w:sz w:val="24"/>
                <w:szCs w:val="24"/>
              </w:rPr>
              <w:t>о</w:t>
            </w:r>
            <w:proofErr w:type="gramEnd"/>
            <w:r>
              <w:rPr>
                <w:rFonts w:ascii="Times New Roman Tj" w:hAnsi="Times New Roman Tj"/>
                <w:sz w:val="24"/>
                <w:szCs w:val="24"/>
              </w:rPr>
              <w:t xml:space="preserve"> электродинамики (с аккумулятором)</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52.</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оптики в лаборатории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53.</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квантовых явлений в лаборатории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54.</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Маленькая лаборатория для химических исследований</w:t>
            </w:r>
            <w:proofErr w:type="gramStart"/>
            <w:r>
              <w:rPr>
                <w:rFonts w:ascii="Times New Roman Tj" w:hAnsi="Times New Roman Tj"/>
                <w:sz w:val="24"/>
                <w:szCs w:val="24"/>
              </w:rPr>
              <w:t xml:space="preserve"> (….)</w:t>
            </w:r>
            <w:proofErr w:type="gramEnd"/>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55.</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Маленькая биологическая лаборатория с микроскопом и малым оборудованием</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56.</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электролизов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57.</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лабораторной электростатики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58.</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proofErr w:type="spellStart"/>
            <w:r>
              <w:rPr>
                <w:rFonts w:ascii="Times New Roman Tj" w:hAnsi="Times New Roman Tj"/>
                <w:sz w:val="24"/>
                <w:szCs w:val="24"/>
              </w:rPr>
              <w:t>Конструкторное</w:t>
            </w:r>
            <w:proofErr w:type="spellEnd"/>
            <w:r>
              <w:rPr>
                <w:rFonts w:ascii="Times New Roman Tj" w:hAnsi="Times New Roman Tj"/>
                <w:sz w:val="24"/>
                <w:szCs w:val="24"/>
              </w:rPr>
              <w:t xml:space="preserve"> радио</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59.</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"Электрический двигатель"</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60.</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для электрохимии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61.</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 xml:space="preserve">Комплект для изучения закона </w:t>
            </w:r>
            <w:proofErr w:type="spellStart"/>
            <w:r>
              <w:rPr>
                <w:rFonts w:ascii="Times New Roman Tj" w:hAnsi="Times New Roman Tj"/>
                <w:sz w:val="24"/>
                <w:szCs w:val="24"/>
              </w:rPr>
              <w:t>Бойл-Мариота</w:t>
            </w:r>
            <w:proofErr w:type="spellEnd"/>
            <w:r>
              <w:rPr>
                <w:rFonts w:ascii="Times New Roman Tj" w:hAnsi="Times New Roman Tj"/>
                <w:sz w:val="24"/>
                <w:szCs w:val="24"/>
              </w:rPr>
              <w:t xml:space="preserve"> с манометром</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62.</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для изучения зависимости сопротивления металлов от давления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63.</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для проведения зависимости сопротивления половины кабеля от давления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64.</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 xml:space="preserve">Оборудования для исследования зависимости сопротивления кабелей от их длины, соприкосновения и  материалов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65.</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Оборудования для изучения звуковых волн</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66.</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капельный (капиллярный)</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67.</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Лаборатория сопротивления материалов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68.</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Оборудования для проведения пара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15</w:t>
            </w:r>
          </w:p>
        </w:tc>
      </w:tr>
      <w:tr w:rsidR="0033017A" w:rsidTr="0033017A">
        <w:tc>
          <w:tcPr>
            <w:tcW w:w="567" w:type="dxa"/>
            <w:tcBorders>
              <w:top w:val="single" w:sz="4" w:space="0" w:color="585858"/>
              <w:left w:val="single" w:sz="4" w:space="0" w:color="585858"/>
              <w:bottom w:val="single" w:sz="4" w:space="0" w:color="585858"/>
              <w:right w:val="single" w:sz="4" w:space="0" w:color="585858"/>
            </w:tcBorders>
          </w:tcPr>
          <w:p w:rsidR="0033017A" w:rsidRDefault="0033017A">
            <w:pPr>
              <w:spacing w:after="0"/>
              <w:jc w:val="both"/>
              <w:rPr>
                <w:rFonts w:ascii="Times New Roman Tj" w:eastAsia="Times New Roman" w:hAnsi="Times New Roman Tj" w:cs="Times New Roman"/>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center"/>
              <w:rPr>
                <w:rFonts w:ascii="Times New Roman Tj" w:eastAsia="Times New Roman" w:hAnsi="Times New Roman Tj" w:cs="Times New Roman"/>
                <w:b/>
                <w:sz w:val="24"/>
                <w:szCs w:val="24"/>
              </w:rPr>
            </w:pPr>
            <w:r>
              <w:rPr>
                <w:rFonts w:ascii="Times New Roman Tj" w:hAnsi="Times New Roman Tj"/>
                <w:b/>
                <w:sz w:val="24"/>
                <w:szCs w:val="24"/>
              </w:rPr>
              <w:t>МОДЕЛИ</w:t>
            </w:r>
          </w:p>
        </w:tc>
        <w:tc>
          <w:tcPr>
            <w:tcW w:w="1135" w:type="dxa"/>
            <w:tcBorders>
              <w:top w:val="single" w:sz="4" w:space="0" w:color="585858"/>
              <w:left w:val="single" w:sz="4" w:space="0" w:color="585858"/>
              <w:bottom w:val="single" w:sz="4" w:space="0" w:color="585858"/>
              <w:right w:val="single" w:sz="4" w:space="0" w:color="585858"/>
            </w:tcBorders>
            <w:vAlign w:val="center"/>
          </w:tcPr>
          <w:p w:rsidR="0033017A" w:rsidRDefault="0033017A">
            <w:pPr>
              <w:spacing w:after="0"/>
              <w:ind w:left="69"/>
              <w:jc w:val="center"/>
              <w:rPr>
                <w:rFonts w:ascii="Times New Roman Tj" w:eastAsia="Times New Roman" w:hAnsi="Times New Roman Tj" w:cs="Times New Roman"/>
                <w:sz w:val="24"/>
                <w:szCs w:val="24"/>
              </w:rPr>
            </w:pP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69.</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 xml:space="preserve">Группа атомов по созданию молекулярной модели в органической и органической химии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70.</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Комплект кристаллических сеток</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71.</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Модель ДНК</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72.</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 xml:space="preserve">Комплект (модель) молекулы белок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lastRenderedPageBreak/>
              <w:t>73.</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rPr>
                <w:rFonts w:ascii="Times New Roman Tj" w:eastAsia="Times New Roman" w:hAnsi="Times New Roman Tj" w:cs="Times New Roman"/>
                <w:sz w:val="24"/>
                <w:szCs w:val="24"/>
              </w:rPr>
            </w:pPr>
            <w:r>
              <w:rPr>
                <w:rFonts w:ascii="Times New Roman Tj" w:hAnsi="Times New Roman Tj"/>
                <w:sz w:val="24"/>
                <w:szCs w:val="24"/>
              </w:rPr>
              <w:t>Инструкция процесса развития "Биосинтез белков"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74.</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Инструкция процесса развития "Строения клетки"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tcPr>
          <w:p w:rsidR="0033017A" w:rsidRDefault="0033017A">
            <w:pPr>
              <w:spacing w:after="0"/>
              <w:jc w:val="both"/>
              <w:rPr>
                <w:rFonts w:ascii="Times New Roman Tj" w:eastAsia="Times New Roman" w:hAnsi="Times New Roman Tj" w:cs="Times New Roman"/>
                <w:sz w:val="24"/>
                <w:szCs w:val="24"/>
              </w:rPr>
            </w:pP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center"/>
              <w:rPr>
                <w:rFonts w:ascii="Times New Roman Tj" w:eastAsia="Times New Roman" w:hAnsi="Times New Roman Tj" w:cs="Times New Roman"/>
                <w:b/>
                <w:sz w:val="24"/>
                <w:szCs w:val="24"/>
              </w:rPr>
            </w:pPr>
            <w:r>
              <w:rPr>
                <w:rFonts w:ascii="Times New Roman Tj" w:hAnsi="Times New Roman Tj"/>
                <w:b/>
                <w:sz w:val="24"/>
                <w:szCs w:val="24"/>
              </w:rPr>
              <w:t>КОЛИЧЕСТВО ВЕЩЕЙ (КОЛЛЕКЦИЯ)</w:t>
            </w:r>
          </w:p>
        </w:tc>
        <w:tc>
          <w:tcPr>
            <w:tcW w:w="1135" w:type="dxa"/>
            <w:tcBorders>
              <w:top w:val="single" w:sz="4" w:space="0" w:color="585858"/>
              <w:left w:val="single" w:sz="4" w:space="0" w:color="585858"/>
              <w:bottom w:val="single" w:sz="4" w:space="0" w:color="585858"/>
              <w:right w:val="single" w:sz="4" w:space="0" w:color="585858"/>
            </w:tcBorders>
            <w:vAlign w:val="center"/>
          </w:tcPr>
          <w:p w:rsidR="0033017A" w:rsidRDefault="0033017A">
            <w:pPr>
              <w:spacing w:after="0"/>
              <w:ind w:left="69"/>
              <w:jc w:val="center"/>
              <w:rPr>
                <w:rFonts w:ascii="Times New Roman Tj" w:eastAsia="Times New Roman" w:hAnsi="Times New Roman Tj" w:cs="Times New Roman"/>
                <w:sz w:val="24"/>
                <w:szCs w:val="24"/>
              </w:rPr>
            </w:pP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75.</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 xml:space="preserve">Волокно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r w:rsidR="0033017A" w:rsidTr="0033017A">
        <w:tc>
          <w:tcPr>
            <w:tcW w:w="567"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jc w:val="both"/>
              <w:rPr>
                <w:rFonts w:ascii="Times New Roman Tj" w:eastAsia="Times New Roman" w:hAnsi="Times New Roman Tj" w:cs="Times New Roman"/>
                <w:sz w:val="24"/>
                <w:szCs w:val="24"/>
              </w:rPr>
            </w:pPr>
            <w:r>
              <w:rPr>
                <w:rFonts w:ascii="Times New Roman Tj" w:hAnsi="Times New Roman Tj"/>
                <w:sz w:val="24"/>
                <w:szCs w:val="24"/>
              </w:rPr>
              <w:t>76.</w:t>
            </w:r>
          </w:p>
        </w:tc>
        <w:tc>
          <w:tcPr>
            <w:tcW w:w="8648" w:type="dxa"/>
            <w:tcBorders>
              <w:top w:val="single" w:sz="4" w:space="0" w:color="585858"/>
              <w:left w:val="single" w:sz="4" w:space="0" w:color="585858"/>
              <w:bottom w:val="single" w:sz="4" w:space="0" w:color="585858"/>
              <w:right w:val="single" w:sz="4" w:space="0" w:color="585858"/>
            </w:tcBorders>
            <w:hideMark/>
          </w:tcPr>
          <w:p w:rsidR="0033017A" w:rsidRDefault="0033017A">
            <w:pPr>
              <w:spacing w:after="0"/>
              <w:ind w:firstLine="37"/>
              <w:jc w:val="both"/>
              <w:rPr>
                <w:rFonts w:ascii="Times New Roman Tj" w:eastAsia="Times New Roman" w:hAnsi="Times New Roman Tj" w:cs="Times New Roman"/>
                <w:sz w:val="24"/>
                <w:szCs w:val="24"/>
              </w:rPr>
            </w:pPr>
            <w:r>
              <w:rPr>
                <w:rFonts w:ascii="Times New Roman Tj" w:hAnsi="Times New Roman Tj"/>
                <w:sz w:val="24"/>
                <w:szCs w:val="24"/>
              </w:rPr>
              <w:t>Металлы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33017A" w:rsidRDefault="0033017A">
            <w:pPr>
              <w:spacing w:after="0"/>
              <w:ind w:left="69"/>
              <w:jc w:val="center"/>
              <w:rPr>
                <w:rFonts w:ascii="Times New Roman Tj" w:eastAsia="Times New Roman" w:hAnsi="Times New Roman Tj" w:cs="Times New Roman"/>
                <w:sz w:val="24"/>
                <w:szCs w:val="24"/>
              </w:rPr>
            </w:pPr>
            <w:r>
              <w:rPr>
                <w:rFonts w:ascii="Times New Roman Tj" w:hAnsi="Times New Roman Tj"/>
                <w:sz w:val="24"/>
                <w:szCs w:val="24"/>
              </w:rPr>
              <w:t>1</w:t>
            </w:r>
          </w:p>
        </w:tc>
      </w:tr>
    </w:tbl>
    <w:p w:rsidR="002B17FD" w:rsidRDefault="002B17FD" w:rsidP="0081687D">
      <w:pPr>
        <w:jc w:val="both"/>
        <w:rPr>
          <w:rFonts w:ascii="Times New Roman" w:hAnsi="Times New Roman" w:cs="Times New Roman"/>
          <w:sz w:val="26"/>
          <w:szCs w:val="26"/>
        </w:rPr>
      </w:pPr>
    </w:p>
    <w:tbl>
      <w:tblPr>
        <w:tblW w:w="10350" w:type="dxa"/>
        <w:tblInd w:w="-743"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567"/>
        <w:gridCol w:w="8648"/>
        <w:gridCol w:w="1135"/>
      </w:tblGrid>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77.</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Нефть и продукты переработки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78.</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Бензин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79.</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Пластмассы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80.</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Таблица твердых тел</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81.</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Алюминий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82.</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Горные и минеральные твердые тела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83.</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proofErr w:type="spellStart"/>
            <w:r w:rsidRPr="002B17FD">
              <w:rPr>
                <w:rFonts w:ascii="Times New Roman Tj" w:eastAsia="Times New Roman" w:hAnsi="Times New Roman Tj" w:cs="Times New Roman"/>
                <w:sz w:val="24"/>
                <w:szCs w:val="24"/>
              </w:rPr>
              <w:t>Агроценоз</w:t>
            </w:r>
            <w:proofErr w:type="spellEnd"/>
            <w:r w:rsidRPr="002B17FD">
              <w:rPr>
                <w:rFonts w:ascii="Times New Roman Tj" w:eastAsia="Times New Roman" w:hAnsi="Times New Roman Tj" w:cs="Times New Roman"/>
                <w:sz w:val="24"/>
                <w:szCs w:val="24"/>
              </w:rPr>
              <w:t xml:space="preserve">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84.</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Биоценоз - питьевой водоем</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85.</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Сохранение растений форм полезных ископаемых и фауны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86.</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Свежие и сушеные фрукты и правильное их соблюдение</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87.</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Морфо-экологическая адаптация в среде</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tcPr>
          <w:p w:rsidR="002B17FD" w:rsidRPr="002B17FD" w:rsidRDefault="002B17FD" w:rsidP="002B17FD">
            <w:pPr>
              <w:spacing w:after="0" w:line="240" w:lineRule="auto"/>
              <w:jc w:val="both"/>
              <w:rPr>
                <w:rFonts w:ascii="Times New Roman Tj" w:eastAsia="Times New Roman" w:hAnsi="Times New Roman Tj" w:cs="Times New Roman"/>
                <w:sz w:val="24"/>
                <w:szCs w:val="24"/>
              </w:rPr>
            </w:pP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center"/>
              <w:rPr>
                <w:rFonts w:ascii="Times New Roman Tj" w:eastAsia="Times New Roman" w:hAnsi="Times New Roman Tj" w:cs="Times New Roman"/>
                <w:b/>
                <w:sz w:val="24"/>
                <w:szCs w:val="24"/>
              </w:rPr>
            </w:pPr>
            <w:r w:rsidRPr="002B17FD">
              <w:rPr>
                <w:rFonts w:ascii="Times New Roman Tj" w:eastAsia="Times New Roman" w:hAnsi="Times New Roman Tj" w:cs="Times New Roman"/>
                <w:b/>
                <w:sz w:val="24"/>
                <w:szCs w:val="24"/>
              </w:rPr>
              <w:t>РЕАКТИВЫ</w:t>
            </w:r>
          </w:p>
        </w:tc>
        <w:tc>
          <w:tcPr>
            <w:tcW w:w="1135" w:type="dxa"/>
            <w:tcBorders>
              <w:top w:val="single" w:sz="4" w:space="0" w:color="585858"/>
              <w:left w:val="single" w:sz="4" w:space="0" w:color="585858"/>
              <w:bottom w:val="single" w:sz="4" w:space="0" w:color="585858"/>
              <w:right w:val="single" w:sz="4" w:space="0" w:color="585858"/>
            </w:tcBorders>
            <w:vAlign w:val="center"/>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88.</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 ОС "Кислоты"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89.</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w:t>
            </w:r>
            <w:proofErr w:type="gramStart"/>
            <w:r w:rsidRPr="002B17FD">
              <w:rPr>
                <w:rFonts w:ascii="Times New Roman Tj" w:eastAsia="Times New Roman" w:hAnsi="Times New Roman Tj" w:cs="Times New Roman"/>
                <w:sz w:val="24"/>
                <w:szCs w:val="24"/>
              </w:rPr>
              <w:t xml:space="preserve"> С</w:t>
            </w:r>
            <w:proofErr w:type="gramEnd"/>
            <w:r w:rsidRPr="002B17FD">
              <w:rPr>
                <w:rFonts w:ascii="Times New Roman Tj" w:eastAsia="Times New Roman" w:hAnsi="Times New Roman Tj" w:cs="Times New Roman"/>
                <w:sz w:val="24"/>
                <w:szCs w:val="24"/>
              </w:rPr>
              <w:t xml:space="preserve"> "Кислоты"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90.</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№3 ВС "Щелочь"</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91.</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№4 ОС "Оксид металлов"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92.</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№5 ОС "Металлы"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93.</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№7</w:t>
            </w:r>
            <w:proofErr w:type="gramStart"/>
            <w:r w:rsidRPr="002B17FD">
              <w:rPr>
                <w:rFonts w:ascii="Times New Roman Tj" w:eastAsia="Times New Roman" w:hAnsi="Times New Roman Tj" w:cs="Times New Roman"/>
                <w:sz w:val="24"/>
                <w:szCs w:val="24"/>
              </w:rPr>
              <w:t xml:space="preserve"> С</w:t>
            </w:r>
            <w:proofErr w:type="gramEnd"/>
            <w:r w:rsidRPr="002B17FD">
              <w:rPr>
                <w:rFonts w:ascii="Times New Roman Tj" w:eastAsia="Times New Roman" w:hAnsi="Times New Roman Tj" w:cs="Times New Roman"/>
                <w:sz w:val="24"/>
                <w:szCs w:val="24"/>
              </w:rPr>
              <w:t xml:space="preserve"> "Минеральные удобрения"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94.</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№9 ОС "Галогениды"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95.</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№01 ОС "</w:t>
            </w:r>
            <w:proofErr w:type="spellStart"/>
            <w:r w:rsidRPr="002B17FD">
              <w:rPr>
                <w:rFonts w:ascii="Times New Roman Tj" w:eastAsia="Times New Roman" w:hAnsi="Times New Roman Tj" w:cs="Times New Roman"/>
                <w:sz w:val="24"/>
                <w:szCs w:val="24"/>
              </w:rPr>
              <w:t>Сулфаты</w:t>
            </w:r>
            <w:proofErr w:type="spellEnd"/>
            <w:r w:rsidRPr="002B17FD">
              <w:rPr>
                <w:rFonts w:ascii="Times New Roman Tj" w:eastAsia="Times New Roman" w:hAnsi="Times New Roman Tj" w:cs="Times New Roman"/>
                <w:sz w:val="24"/>
                <w:szCs w:val="24"/>
              </w:rPr>
              <w:t xml:space="preserve">, </w:t>
            </w:r>
            <w:proofErr w:type="spellStart"/>
            <w:r w:rsidRPr="002B17FD">
              <w:rPr>
                <w:rFonts w:ascii="Times New Roman Tj" w:eastAsia="Times New Roman" w:hAnsi="Times New Roman Tj" w:cs="Times New Roman"/>
                <w:sz w:val="24"/>
                <w:szCs w:val="24"/>
              </w:rPr>
              <w:t>сулфиты</w:t>
            </w:r>
            <w:proofErr w:type="spellEnd"/>
            <w:r w:rsidRPr="002B17FD">
              <w:rPr>
                <w:rFonts w:ascii="Times New Roman Tj" w:eastAsia="Times New Roman" w:hAnsi="Times New Roman Tj" w:cs="Times New Roman"/>
                <w:sz w:val="24"/>
                <w:szCs w:val="24"/>
              </w:rPr>
              <w:t xml:space="preserve">, </w:t>
            </w:r>
            <w:proofErr w:type="spellStart"/>
            <w:r w:rsidRPr="002B17FD">
              <w:rPr>
                <w:rFonts w:ascii="Times New Roman Tj" w:eastAsia="Times New Roman" w:hAnsi="Times New Roman Tj" w:cs="Times New Roman"/>
                <w:sz w:val="24"/>
                <w:szCs w:val="24"/>
              </w:rPr>
              <w:t>сулфиды</w:t>
            </w:r>
            <w:proofErr w:type="spellEnd"/>
            <w:r w:rsidRPr="002B17FD">
              <w:rPr>
                <w:rFonts w:ascii="Times New Roman Tj" w:eastAsia="Times New Roman" w:hAnsi="Times New Roman Tj" w:cs="Times New Roman"/>
                <w:sz w:val="24"/>
                <w:szCs w:val="24"/>
              </w:rPr>
              <w:t>"</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96.</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№11 ОС "Карбонаты"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97.</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№12 ОС "Фосфаты. Силикаты"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98.</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Группа №13 ОС "Ацетат. </w:t>
            </w:r>
            <w:proofErr w:type="spellStart"/>
            <w:r w:rsidRPr="002B17FD">
              <w:rPr>
                <w:rFonts w:ascii="Times New Roman Tj" w:eastAsia="Times New Roman" w:hAnsi="Times New Roman Tj" w:cs="Times New Roman"/>
                <w:sz w:val="24"/>
                <w:szCs w:val="24"/>
              </w:rPr>
              <w:t>Родониды</w:t>
            </w:r>
            <w:proofErr w:type="spellEnd"/>
            <w:r w:rsidRPr="002B17FD">
              <w:rPr>
                <w:rFonts w:ascii="Times New Roman Tj" w:eastAsia="Times New Roman" w:hAnsi="Times New Roman Tj" w:cs="Times New Roman"/>
                <w:sz w:val="24"/>
                <w:szCs w:val="24"/>
              </w:rPr>
              <w:t xml:space="preserve">. </w:t>
            </w:r>
            <w:proofErr w:type="spellStart"/>
            <w:r w:rsidRPr="002B17FD">
              <w:rPr>
                <w:rFonts w:ascii="Times New Roman Tj" w:eastAsia="Times New Roman" w:hAnsi="Times New Roman Tj" w:cs="Times New Roman"/>
                <w:sz w:val="24"/>
                <w:szCs w:val="24"/>
              </w:rPr>
              <w:t>Сиониды</w:t>
            </w:r>
            <w:proofErr w:type="spellEnd"/>
            <w:r w:rsidRPr="002B17FD">
              <w:rPr>
                <w:rFonts w:ascii="Times New Roman Tj" w:eastAsia="Times New Roman" w:hAnsi="Times New Roman Tj" w:cs="Times New Roman"/>
                <w:sz w:val="24"/>
                <w:szCs w:val="24"/>
              </w:rPr>
              <w:t>"</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99.</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№18</w:t>
            </w:r>
            <w:proofErr w:type="gramStart"/>
            <w:r w:rsidRPr="002B17FD">
              <w:rPr>
                <w:rFonts w:ascii="Times New Roman Tj" w:eastAsia="Times New Roman" w:hAnsi="Times New Roman Tj" w:cs="Times New Roman"/>
                <w:sz w:val="24"/>
                <w:szCs w:val="24"/>
              </w:rPr>
              <w:t xml:space="preserve"> С</w:t>
            </w:r>
            <w:proofErr w:type="gramEnd"/>
            <w:r w:rsidRPr="002B17FD">
              <w:rPr>
                <w:rFonts w:ascii="Times New Roman Tj" w:eastAsia="Times New Roman" w:hAnsi="Times New Roman Tj" w:cs="Times New Roman"/>
                <w:sz w:val="24"/>
                <w:szCs w:val="24"/>
              </w:rPr>
              <w:t xml:space="preserve"> "Соединения хрома"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100.</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№19 ВС "Соединения марганец"</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101.</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№24 ОС "Материалы"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102.</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№5</w:t>
            </w:r>
            <w:proofErr w:type="gramStart"/>
            <w:r w:rsidRPr="002B17FD">
              <w:rPr>
                <w:rFonts w:ascii="Times New Roman Tj" w:eastAsia="Times New Roman" w:hAnsi="Times New Roman Tj" w:cs="Times New Roman"/>
                <w:sz w:val="24"/>
                <w:szCs w:val="24"/>
              </w:rPr>
              <w:t xml:space="preserve"> С</w:t>
            </w:r>
            <w:proofErr w:type="gramEnd"/>
            <w:r w:rsidRPr="002B17FD">
              <w:rPr>
                <w:rFonts w:ascii="Times New Roman Tj" w:eastAsia="Times New Roman" w:hAnsi="Times New Roman Tj" w:cs="Times New Roman"/>
                <w:sz w:val="24"/>
                <w:szCs w:val="24"/>
              </w:rPr>
              <w:t xml:space="preserve"> "Органические вещества"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103.</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№6</w:t>
            </w:r>
            <w:proofErr w:type="gramStart"/>
            <w:r w:rsidRPr="002B17FD">
              <w:rPr>
                <w:rFonts w:ascii="Times New Roman Tj" w:eastAsia="Times New Roman" w:hAnsi="Times New Roman Tj" w:cs="Times New Roman"/>
                <w:sz w:val="24"/>
                <w:szCs w:val="24"/>
              </w:rPr>
              <w:t xml:space="preserve"> С</w:t>
            </w:r>
            <w:proofErr w:type="gramEnd"/>
            <w:r w:rsidRPr="002B17FD">
              <w:rPr>
                <w:rFonts w:ascii="Times New Roman Tj" w:eastAsia="Times New Roman" w:hAnsi="Times New Roman Tj" w:cs="Times New Roman"/>
                <w:sz w:val="24"/>
                <w:szCs w:val="24"/>
              </w:rPr>
              <w:t xml:space="preserve"> "Органические вещества"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104.</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№11</w:t>
            </w:r>
            <w:proofErr w:type="gramStart"/>
            <w:r w:rsidRPr="002B17FD">
              <w:rPr>
                <w:rFonts w:ascii="Times New Roman Tj" w:eastAsia="Times New Roman" w:hAnsi="Times New Roman Tj" w:cs="Times New Roman"/>
                <w:sz w:val="24"/>
                <w:szCs w:val="24"/>
              </w:rPr>
              <w:t xml:space="preserve"> С</w:t>
            </w:r>
            <w:proofErr w:type="gramEnd"/>
            <w:r w:rsidRPr="002B17FD">
              <w:rPr>
                <w:rFonts w:ascii="Times New Roman Tj" w:eastAsia="Times New Roman" w:hAnsi="Times New Roman Tj" w:cs="Times New Roman"/>
                <w:sz w:val="24"/>
                <w:szCs w:val="24"/>
              </w:rPr>
              <w:t xml:space="preserve"> "Соли для демонстрационных экспериментов"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105.</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№25  "Определители"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3</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106.</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Группа №1 ОС "Для проведения тепловых работ"</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center"/>
              <w:rPr>
                <w:rFonts w:ascii="Times New Roman Tj" w:eastAsia="Times New Roman" w:hAnsi="Times New Roman Tj" w:cs="Times New Roman"/>
                <w:b/>
                <w:bCs/>
                <w:sz w:val="24"/>
                <w:szCs w:val="24"/>
              </w:rPr>
            </w:pPr>
            <w:r w:rsidRPr="002B17FD">
              <w:rPr>
                <w:rFonts w:ascii="Times New Roman Tj" w:eastAsia="Times New Roman" w:hAnsi="Times New Roman Tj" w:cs="Times New Roman"/>
                <w:b/>
                <w:bCs/>
                <w:sz w:val="24"/>
                <w:szCs w:val="24"/>
              </w:rPr>
              <w:t>РАЗДАТОЧНЫЕ ПЕЧАТНЫЕ И ЭЛЕКТРОННЫЕ МАТЕРИАЛЫ</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107.</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Список "Таблица </w:t>
            </w:r>
            <w:proofErr w:type="gramStart"/>
            <w:r w:rsidRPr="002B17FD">
              <w:rPr>
                <w:rFonts w:ascii="Times New Roman Tj" w:eastAsia="Times New Roman" w:hAnsi="Times New Roman Tj" w:cs="Times New Roman"/>
                <w:sz w:val="24"/>
                <w:szCs w:val="24"/>
              </w:rPr>
              <w:t>электромагнитной</w:t>
            </w:r>
            <w:proofErr w:type="gramEnd"/>
            <w:r w:rsidRPr="002B17FD">
              <w:rPr>
                <w:rFonts w:ascii="Times New Roman Tj" w:eastAsia="Times New Roman" w:hAnsi="Times New Roman Tj" w:cs="Times New Roman"/>
                <w:sz w:val="24"/>
                <w:szCs w:val="24"/>
              </w:rPr>
              <w:t xml:space="preserve"> </w:t>
            </w:r>
            <w:proofErr w:type="spellStart"/>
            <w:r w:rsidRPr="002B17FD">
              <w:rPr>
                <w:rFonts w:ascii="Times New Roman Tj" w:eastAsia="Times New Roman" w:hAnsi="Times New Roman Tj" w:cs="Times New Roman"/>
                <w:sz w:val="24"/>
                <w:szCs w:val="24"/>
              </w:rPr>
              <w:t>выписываемости</w:t>
            </w:r>
            <w:proofErr w:type="spellEnd"/>
            <w:r w:rsidRPr="002B17FD">
              <w:rPr>
                <w:rFonts w:ascii="Times New Roman Tj" w:eastAsia="Times New Roman" w:hAnsi="Times New Roman Tj" w:cs="Times New Roman"/>
                <w:sz w:val="24"/>
                <w:szCs w:val="24"/>
              </w:rPr>
              <w:t>"</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108.</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Таблица "Показатели построения физики"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109.</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Таблица "Удельный вес международной системы СИ"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110.</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Таблица "Периодическая система химических элементов Д. </w:t>
            </w:r>
            <w:proofErr w:type="spellStart"/>
            <w:proofErr w:type="gramStart"/>
            <w:r w:rsidRPr="002B17FD">
              <w:rPr>
                <w:rFonts w:ascii="Times New Roman Tj" w:eastAsia="Times New Roman" w:hAnsi="Times New Roman Tj" w:cs="Times New Roman"/>
                <w:sz w:val="24"/>
                <w:szCs w:val="24"/>
              </w:rPr>
              <w:t>M</w:t>
            </w:r>
            <w:proofErr w:type="gramEnd"/>
            <w:r w:rsidRPr="002B17FD">
              <w:rPr>
                <w:rFonts w:ascii="Times New Roman Tj" w:eastAsia="Times New Roman" w:hAnsi="Times New Roman Tj" w:cs="Times New Roman"/>
                <w:sz w:val="24"/>
                <w:szCs w:val="24"/>
              </w:rPr>
              <w:t>енделеев</w:t>
            </w:r>
            <w:proofErr w:type="spellEnd"/>
            <w:r w:rsidRPr="002B17FD">
              <w:rPr>
                <w:rFonts w:ascii="Times New Roman Tj" w:eastAsia="Times New Roman" w:hAnsi="Times New Roman Tj" w:cs="Times New Roman"/>
                <w:sz w:val="24"/>
                <w:szCs w:val="24"/>
              </w:rPr>
              <w:t>"</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111.</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Таблица "Растворимости соли, кислоты и основания в воде"</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112.</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Таблица "Порядок верхней интенсивности электрохимических металлов"</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113.</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Таблица "Развития животного мира"</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114.</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Фотографии ученых в области физики, химии и биологии</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115.</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Методические рекомендации по физике (механике исследования, молекулярная термодинамика, физики, оптики и квантовых явлений).</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116.</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Методические рекомендации по химическому исследованию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117.</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Методические рекомендации по вопросу биологического исследования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lastRenderedPageBreak/>
              <w:t>118.</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Методические рекомендации по практической деятельности по охране окружающей среды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119.</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Комплекс электронных учебных пособий по физике (механика, молекулярная термодинамика физики, оптические и квантовые явления).</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120.</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Учебные пособия по химии "химические исследования"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r w:rsidR="002B17FD" w:rsidRPr="002B17FD" w:rsidTr="002B17FD">
        <w:tc>
          <w:tcPr>
            <w:tcW w:w="56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right="-108"/>
              <w:jc w:val="both"/>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121.</w:t>
            </w:r>
          </w:p>
        </w:tc>
        <w:tc>
          <w:tcPr>
            <w:tcW w:w="8647" w:type="dxa"/>
            <w:tcBorders>
              <w:top w:val="single" w:sz="4" w:space="0" w:color="585858"/>
              <w:left w:val="single" w:sz="4" w:space="0" w:color="585858"/>
              <w:bottom w:val="single" w:sz="4" w:space="0" w:color="585858"/>
              <w:right w:val="single" w:sz="4" w:space="0" w:color="585858"/>
            </w:tcBorders>
            <w:hideMark/>
          </w:tcPr>
          <w:p w:rsidR="002B17FD" w:rsidRPr="002B17FD" w:rsidRDefault="002B17FD" w:rsidP="002B17FD">
            <w:pPr>
              <w:spacing w:after="0" w:line="240" w:lineRule="auto"/>
              <w:ind w:firstLine="37"/>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 xml:space="preserve">Электронные учебные пособия по биологии "биологические исследования"  </w:t>
            </w:r>
          </w:p>
        </w:tc>
        <w:tc>
          <w:tcPr>
            <w:tcW w:w="1135" w:type="dxa"/>
            <w:tcBorders>
              <w:top w:val="single" w:sz="4" w:space="0" w:color="585858"/>
              <w:left w:val="single" w:sz="4" w:space="0" w:color="585858"/>
              <w:bottom w:val="single" w:sz="4" w:space="0" w:color="585858"/>
              <w:right w:val="single" w:sz="4" w:space="0" w:color="585858"/>
            </w:tcBorders>
            <w:vAlign w:val="center"/>
            <w:hideMark/>
          </w:tcPr>
          <w:p w:rsidR="002B17FD" w:rsidRPr="002B17FD" w:rsidRDefault="002B17FD" w:rsidP="002B17FD">
            <w:pPr>
              <w:spacing w:after="0" w:line="240" w:lineRule="auto"/>
              <w:ind w:left="69"/>
              <w:jc w:val="center"/>
              <w:rPr>
                <w:rFonts w:ascii="Times New Roman Tj" w:eastAsia="Times New Roman" w:hAnsi="Times New Roman Tj" w:cs="Times New Roman"/>
                <w:sz w:val="24"/>
                <w:szCs w:val="24"/>
              </w:rPr>
            </w:pPr>
            <w:r w:rsidRPr="002B17FD">
              <w:rPr>
                <w:rFonts w:ascii="Times New Roman Tj" w:eastAsia="Times New Roman" w:hAnsi="Times New Roman Tj" w:cs="Times New Roman"/>
                <w:sz w:val="24"/>
                <w:szCs w:val="24"/>
              </w:rPr>
              <w:t>1</w:t>
            </w:r>
          </w:p>
        </w:tc>
      </w:tr>
    </w:tbl>
    <w:p w:rsidR="00E04282" w:rsidRDefault="00E04282" w:rsidP="002B17FD">
      <w:pPr>
        <w:rPr>
          <w:rFonts w:ascii="Times New Roman" w:hAnsi="Times New Roman" w:cs="Times New Roman"/>
          <w:sz w:val="26"/>
          <w:szCs w:val="26"/>
        </w:rPr>
      </w:pPr>
    </w:p>
    <w:p w:rsidR="00AD4422" w:rsidRPr="00AD4422" w:rsidRDefault="00AD4422" w:rsidP="00AD4422">
      <w:pPr>
        <w:spacing w:after="0" w:line="240" w:lineRule="auto"/>
        <w:ind w:firstLine="992"/>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Приложение 4</w:t>
      </w:r>
    </w:p>
    <w:p w:rsidR="00AD4422" w:rsidRPr="00AD4422" w:rsidRDefault="00AD4422" w:rsidP="00AD4422">
      <w:pPr>
        <w:spacing w:after="0" w:line="240" w:lineRule="auto"/>
        <w:ind w:left="2552"/>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2018-2020 годы</w:t>
      </w:r>
    </w:p>
    <w:p w:rsidR="00AD4422" w:rsidRPr="00AD4422" w:rsidRDefault="00AD4422" w:rsidP="00AD4422">
      <w:pPr>
        <w:spacing w:after="0" w:line="240" w:lineRule="auto"/>
        <w:ind w:firstLine="992"/>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ind w:firstLine="992"/>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ind w:firstLine="992"/>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ПЕРЕЧЕНЬ</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лабораторных оборудований и учебно-методических пособий для кабинета биологии общеобразовательных учреждений</w:t>
      </w:r>
    </w:p>
    <w:p w:rsidR="00AD4422" w:rsidRPr="00AD4422" w:rsidRDefault="00AD4422" w:rsidP="00AD4422">
      <w:pPr>
        <w:tabs>
          <w:tab w:val="center" w:pos="4677"/>
          <w:tab w:val="left" w:pos="7396"/>
        </w:tabs>
        <w:spacing w:after="0" w:line="240" w:lineRule="auto"/>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ab/>
        <w:t>(для 6 -11 классы) (до 30 учеников)</w:t>
      </w:r>
      <w:r w:rsidRPr="00AD4422">
        <w:rPr>
          <w:rFonts w:ascii="Times New Roman Tj" w:eastAsia="Times New Roman" w:hAnsi="Times New Roman Tj" w:cs="Times New Roman"/>
          <w:b/>
          <w:sz w:val="28"/>
          <w:szCs w:val="28"/>
        </w:rPr>
        <w:tab/>
      </w:r>
    </w:p>
    <w:p w:rsidR="00AD4422" w:rsidRPr="00AD4422" w:rsidRDefault="00AD4422" w:rsidP="00AD4422">
      <w:pPr>
        <w:tabs>
          <w:tab w:val="center" w:pos="4677"/>
          <w:tab w:val="left" w:pos="7396"/>
        </w:tabs>
        <w:spacing w:after="0" w:line="240" w:lineRule="auto"/>
        <w:rPr>
          <w:rFonts w:ascii="Times New Roman Tj" w:eastAsia="Times New Roman" w:hAnsi="Times New Roman Tj" w:cs="Times New Roman"/>
          <w:b/>
          <w:sz w:val="28"/>
          <w:szCs w:val="28"/>
        </w:rPr>
      </w:pPr>
    </w:p>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Оборудование кабинета биологии</w:t>
      </w:r>
    </w:p>
    <w:tbl>
      <w:tblPr>
        <w:tblW w:w="10350" w:type="dxa"/>
        <w:tblInd w:w="-601"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708"/>
        <w:gridCol w:w="8224"/>
        <w:gridCol w:w="1418"/>
      </w:tblGrid>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Н/</w:t>
            </w:r>
            <w:proofErr w:type="gramStart"/>
            <w:r w:rsidRPr="00AD4422">
              <w:rPr>
                <w:rFonts w:ascii="Times New Roman Tj" w:eastAsia="Times New Roman" w:hAnsi="Times New Roman Tj" w:cs="Times New Roman"/>
                <w:b/>
                <w:sz w:val="24"/>
                <w:szCs w:val="24"/>
              </w:rPr>
              <w:t>п</w:t>
            </w:r>
            <w:proofErr w:type="gramEnd"/>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Названия оборудования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right="-108"/>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Количество</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rPr>
              <w:t>ДЕМОСТРАЦИОННЫЕ ПРИБОРЫ</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Совместная лаборатория отопления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Показатель воздуха – анероид</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Электронные весы до </w:t>
            </w:r>
            <w:smartTag w:uri="urn:schemas-microsoft-com:office:smarttags" w:element="metricconverter">
              <w:smartTagPr>
                <w:attr w:name="ProductID" w:val="500 г"/>
              </w:smartTagPr>
              <w:r w:rsidRPr="00AD4422">
                <w:rPr>
                  <w:rFonts w:ascii="Times New Roman Tj" w:eastAsia="Times New Roman" w:hAnsi="Times New Roman Tj" w:cs="Times New Roman"/>
                  <w:sz w:val="24"/>
                  <w:szCs w:val="24"/>
                </w:rPr>
                <w:t>500 г</w:t>
              </w:r>
            </w:smartTag>
            <w:r w:rsidRPr="00AD4422">
              <w:rPr>
                <w:rFonts w:ascii="Times New Roman Tj" w:eastAsia="Times New Roman" w:hAnsi="Times New Roman Tj" w:cs="Times New Roman"/>
                <w:sz w:val="24"/>
                <w:szCs w:val="24"/>
              </w:rPr>
              <w:t>.</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Показатель воздуха. Устройство для определения влажности воздуха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Маленькая электрическая плита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Электронный термометр до 200 </w:t>
            </w:r>
            <w:r w:rsidRPr="00AD4422">
              <w:rPr>
                <w:rFonts w:ascii="Times New Roman Tj" w:eastAsia="Times New Roman" w:hAnsi="Times New Roman Tj" w:cs="Times New Roman"/>
                <w:sz w:val="24"/>
                <w:szCs w:val="24"/>
                <w:vertAlign w:val="superscript"/>
              </w:rPr>
              <w:t>0</w:t>
            </w:r>
            <w:proofErr w:type="gramStart"/>
            <w:r w:rsidRPr="00AD4422">
              <w:rPr>
                <w:rFonts w:ascii="Times New Roman Tj" w:eastAsia="Times New Roman" w:hAnsi="Times New Roman Tj" w:cs="Times New Roman"/>
                <w:sz w:val="24"/>
                <w:szCs w:val="24"/>
                <w:vertAlign w:val="superscript"/>
              </w:rPr>
              <w:t xml:space="preserve"> </w:t>
            </w:r>
            <w:r w:rsidRPr="00AD4422">
              <w:rPr>
                <w:rFonts w:ascii="Times New Roman Tj" w:eastAsia="Times New Roman" w:hAnsi="Times New Roman Tj" w:cs="Times New Roman"/>
                <w:sz w:val="24"/>
                <w:szCs w:val="24"/>
              </w:rPr>
              <w:t>С</w:t>
            </w:r>
            <w:proofErr w:type="gram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Перемонтажный</w:t>
            </w:r>
            <w:proofErr w:type="spellEnd"/>
            <w:r w:rsidRPr="00AD4422">
              <w:rPr>
                <w:rFonts w:ascii="Times New Roman Tj" w:eastAsia="Times New Roman" w:hAnsi="Times New Roman Tj" w:cs="Times New Roman"/>
                <w:sz w:val="24"/>
                <w:szCs w:val="24"/>
              </w:rPr>
              <w:t xml:space="preserve">  термометр</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Термостат</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Цифровой микроскоп </w:t>
            </w:r>
            <w:r w:rsidRPr="00AD4422">
              <w:rPr>
                <w:rFonts w:ascii="Times New Roman Tj" w:eastAsia="Times New Roman" w:hAnsi="Times New Roman Tj" w:cs="Times New Roman"/>
                <w:sz w:val="24"/>
                <w:szCs w:val="24"/>
                <w:lang w:val="en-US"/>
              </w:rPr>
              <w:t>US</w:t>
            </w:r>
            <w:proofErr w:type="gramStart"/>
            <w:r w:rsidRPr="00AD4422">
              <w:rPr>
                <w:rFonts w:ascii="Times New Roman Tj" w:eastAsia="Times New Roman" w:hAnsi="Times New Roman Tj" w:cs="Times New Roman"/>
                <w:sz w:val="24"/>
                <w:szCs w:val="24"/>
              </w:rPr>
              <w:t>В</w:t>
            </w:r>
            <w:proofErr w:type="gram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Инструменты для отображения сущности воды в корнях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Устройство для отображения корневого </w:t>
            </w:r>
            <w:proofErr w:type="spellStart"/>
            <w:r w:rsidRPr="00AD4422">
              <w:rPr>
                <w:rFonts w:ascii="Times New Roman Tj" w:eastAsia="Times New Roman" w:hAnsi="Times New Roman Tj" w:cs="Times New Roman"/>
                <w:sz w:val="24"/>
                <w:szCs w:val="24"/>
              </w:rPr>
              <w:t>рекрутинга</w:t>
            </w:r>
            <w:proofErr w:type="spell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Приборы для определения газообмена флоры и фауны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сравнения содержания СО</w:t>
            </w:r>
            <w:proofErr w:type="gramStart"/>
            <w:r w:rsidRPr="00AD4422">
              <w:rPr>
                <w:rFonts w:ascii="Times New Roman Tj" w:eastAsia="Times New Roman" w:hAnsi="Times New Roman Tj" w:cs="Times New Roman"/>
                <w:sz w:val="24"/>
                <w:szCs w:val="24"/>
              </w:rPr>
              <w:t>2</w:t>
            </w:r>
            <w:proofErr w:type="gramEnd"/>
            <w:r w:rsidRPr="00AD4422">
              <w:rPr>
                <w:rFonts w:ascii="Times New Roman Tj" w:eastAsia="Times New Roman" w:hAnsi="Times New Roman Tj" w:cs="Times New Roman"/>
                <w:sz w:val="24"/>
                <w:szCs w:val="24"/>
              </w:rPr>
              <w:t xml:space="preserve"> в воздухе в состоянии вдыхания и выдыхания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rPr>
              <w:t>ОБОРУДОВАНИЯ ДЛЯ ПРОЕКТНОЙ ДЕЯТЕЛЬНОСТИ</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108" w:right="-108"/>
              <w:rPr>
                <w:rFonts w:ascii="Times New Roman Tj" w:eastAsia="Times New Roman" w:hAnsi="Times New Roman Tj" w:cs="Times New Roman"/>
                <w:b/>
                <w:sz w:val="24"/>
                <w:szCs w:val="24"/>
              </w:rPr>
            </w:pPr>
            <w:r w:rsidRPr="00AD4422">
              <w:rPr>
                <w:rFonts w:ascii="Times New Roman Tj" w:eastAsia="Times New Roman" w:hAnsi="Times New Roman Tj" w:cs="Times New Roman"/>
                <w:sz w:val="24"/>
                <w:szCs w:val="24"/>
              </w:rPr>
              <w:t>Комплект лабораторных оборудований и образовательный проект практических мероприятий для точных дисциплин (физика, химия, биология, естественные науки)</w:t>
            </w:r>
          </w:p>
        </w:tc>
        <w:tc>
          <w:tcPr>
            <w:tcW w:w="1418"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rPr>
              <w:t>ВЛАЖНЫЕ МАТЕРИАЛЫ</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proofErr w:type="gramStart"/>
            <w:r w:rsidRPr="00AD4422">
              <w:rPr>
                <w:rFonts w:ascii="Times New Roman Tj" w:eastAsia="Times New Roman" w:hAnsi="Times New Roman Tj" w:cs="Times New Roman"/>
                <w:bCs/>
                <w:sz w:val="24"/>
                <w:szCs w:val="24"/>
              </w:rPr>
              <w:t>Внутренняя</w:t>
            </w:r>
            <w:proofErr w:type="gramEnd"/>
            <w:r w:rsidRPr="00AD4422">
              <w:rPr>
                <w:rFonts w:ascii="Times New Roman Tj" w:eastAsia="Times New Roman" w:hAnsi="Times New Roman Tj" w:cs="Times New Roman"/>
                <w:bCs/>
                <w:sz w:val="24"/>
                <w:szCs w:val="24"/>
              </w:rPr>
              <w:t xml:space="preserve"> строения рыбы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sz w:val="24"/>
                <w:szCs w:val="24"/>
              </w:rPr>
            </w:pPr>
            <w:proofErr w:type="gramStart"/>
            <w:r w:rsidRPr="00AD4422">
              <w:rPr>
                <w:rFonts w:ascii="Times New Roman Tj" w:eastAsia="Times New Roman" w:hAnsi="Times New Roman Tj" w:cs="Times New Roman"/>
                <w:bCs/>
                <w:sz w:val="24"/>
                <w:szCs w:val="24"/>
              </w:rPr>
              <w:t>Внутренняя</w:t>
            </w:r>
            <w:proofErr w:type="gramEnd"/>
            <w:r w:rsidRPr="00AD4422">
              <w:rPr>
                <w:rFonts w:ascii="Times New Roman Tj" w:eastAsia="Times New Roman" w:hAnsi="Times New Roman Tj" w:cs="Times New Roman"/>
                <w:bCs/>
                <w:sz w:val="24"/>
                <w:szCs w:val="24"/>
              </w:rPr>
              <w:t xml:space="preserve"> строения лягушки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sz w:val="24"/>
                <w:szCs w:val="24"/>
              </w:rPr>
            </w:pPr>
            <w:proofErr w:type="gramStart"/>
            <w:r w:rsidRPr="00AD4422">
              <w:rPr>
                <w:rFonts w:ascii="Times New Roman Tj" w:eastAsia="Times New Roman" w:hAnsi="Times New Roman Tj" w:cs="Times New Roman"/>
                <w:bCs/>
                <w:sz w:val="24"/>
                <w:szCs w:val="24"/>
              </w:rPr>
              <w:t>Внутренняя</w:t>
            </w:r>
            <w:proofErr w:type="gramEnd"/>
            <w:r w:rsidRPr="00AD4422">
              <w:rPr>
                <w:rFonts w:ascii="Times New Roman Tj" w:eastAsia="Times New Roman" w:hAnsi="Times New Roman Tj" w:cs="Times New Roman"/>
                <w:bCs/>
                <w:sz w:val="24"/>
                <w:szCs w:val="24"/>
              </w:rPr>
              <w:t xml:space="preserve"> строения ящерицы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sz w:val="24"/>
                <w:szCs w:val="24"/>
              </w:rPr>
            </w:pPr>
            <w:proofErr w:type="gramStart"/>
            <w:r w:rsidRPr="00AD4422">
              <w:rPr>
                <w:rFonts w:ascii="Times New Roman Tj" w:eastAsia="Times New Roman" w:hAnsi="Times New Roman Tj" w:cs="Times New Roman"/>
                <w:bCs/>
                <w:sz w:val="24"/>
                <w:szCs w:val="24"/>
              </w:rPr>
              <w:t>Внутренняя</w:t>
            </w:r>
            <w:proofErr w:type="gramEnd"/>
            <w:r w:rsidRPr="00AD4422">
              <w:rPr>
                <w:rFonts w:ascii="Times New Roman Tj" w:eastAsia="Times New Roman" w:hAnsi="Times New Roman Tj" w:cs="Times New Roman"/>
                <w:bCs/>
                <w:sz w:val="24"/>
                <w:szCs w:val="24"/>
              </w:rPr>
              <w:t xml:space="preserve"> строения птицы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sz w:val="24"/>
                <w:szCs w:val="24"/>
              </w:rPr>
            </w:pPr>
            <w:proofErr w:type="gramStart"/>
            <w:r w:rsidRPr="00AD4422">
              <w:rPr>
                <w:rFonts w:ascii="Times New Roman Tj" w:eastAsia="Times New Roman" w:hAnsi="Times New Roman Tj" w:cs="Times New Roman"/>
                <w:bCs/>
                <w:sz w:val="24"/>
                <w:szCs w:val="24"/>
              </w:rPr>
              <w:t>Внутренняя</w:t>
            </w:r>
            <w:proofErr w:type="gramEnd"/>
            <w:r w:rsidRPr="00AD4422">
              <w:rPr>
                <w:rFonts w:ascii="Times New Roman Tj" w:eastAsia="Times New Roman" w:hAnsi="Times New Roman Tj" w:cs="Times New Roman"/>
                <w:bCs/>
                <w:sz w:val="24"/>
                <w:szCs w:val="24"/>
              </w:rPr>
              <w:t xml:space="preserve"> строения мыши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r w:rsidRPr="00AD4422">
              <w:rPr>
                <w:rFonts w:ascii="Times New Roman Tj" w:eastAsia="Times New Roman" w:hAnsi="Times New Roman Tj" w:cs="Times New Roman"/>
                <w:bCs/>
                <w:sz w:val="24"/>
                <w:szCs w:val="24"/>
              </w:rPr>
              <w:t>Развитие птицеводства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sz w:val="24"/>
                <w:szCs w:val="24"/>
              </w:rPr>
            </w:pPr>
            <w:r w:rsidRPr="00AD4422">
              <w:rPr>
                <w:rFonts w:ascii="Times New Roman Tj" w:eastAsia="Times New Roman" w:hAnsi="Times New Roman Tj" w:cs="Times New Roman"/>
                <w:bCs/>
                <w:sz w:val="24"/>
                <w:szCs w:val="24"/>
              </w:rPr>
              <w:t>Развитие рыбы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r w:rsidRPr="00AD4422">
              <w:rPr>
                <w:rFonts w:ascii="Times New Roman Tj" w:eastAsia="Times New Roman" w:hAnsi="Times New Roman Tj" w:cs="Times New Roman"/>
                <w:bCs/>
                <w:sz w:val="24"/>
                <w:szCs w:val="24"/>
              </w:rPr>
              <w:t>Развитие лягушки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lastRenderedPageBreak/>
              <w:t>23.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r w:rsidRPr="00AD4422">
              <w:rPr>
                <w:rFonts w:ascii="Times New Roman Tj" w:eastAsia="Times New Roman" w:hAnsi="Times New Roman Tj" w:cs="Times New Roman"/>
                <w:bCs/>
                <w:sz w:val="24"/>
                <w:szCs w:val="24"/>
              </w:rPr>
              <w:t>Развитие (крыс)</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r w:rsidRPr="00AD4422">
              <w:rPr>
                <w:rFonts w:ascii="Times New Roman Tj" w:eastAsia="Times New Roman" w:hAnsi="Times New Roman Tj" w:cs="Times New Roman"/>
                <w:bCs/>
                <w:sz w:val="24"/>
                <w:szCs w:val="24"/>
              </w:rPr>
              <w:t>Строения глаз больших водорослей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proofErr w:type="gramStart"/>
            <w:r w:rsidRPr="00AD4422">
              <w:rPr>
                <w:rFonts w:ascii="Times New Roman Tj" w:eastAsia="Times New Roman" w:hAnsi="Times New Roman Tj" w:cs="Times New Roman"/>
                <w:sz w:val="24"/>
                <w:szCs w:val="24"/>
              </w:rPr>
              <w:t>Внутренняя</w:t>
            </w:r>
            <w:proofErr w:type="gramEnd"/>
            <w:r w:rsidRPr="00AD4422">
              <w:rPr>
                <w:rFonts w:ascii="Times New Roman Tj" w:eastAsia="Times New Roman" w:hAnsi="Times New Roman Tj" w:cs="Times New Roman"/>
                <w:sz w:val="24"/>
                <w:szCs w:val="24"/>
              </w:rPr>
              <w:t xml:space="preserve"> строение животных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proofErr w:type="gramStart"/>
            <w:r w:rsidRPr="00AD4422">
              <w:rPr>
                <w:rFonts w:ascii="Times New Roman Tj" w:eastAsia="Times New Roman" w:hAnsi="Times New Roman Tj" w:cs="Times New Roman"/>
                <w:sz w:val="24"/>
                <w:szCs w:val="24"/>
              </w:rPr>
              <w:t>Внутренняя</w:t>
            </w:r>
            <w:proofErr w:type="gramEnd"/>
            <w:r w:rsidRPr="00AD4422">
              <w:rPr>
                <w:rFonts w:ascii="Times New Roman Tj" w:eastAsia="Times New Roman" w:hAnsi="Times New Roman Tj" w:cs="Times New Roman"/>
                <w:sz w:val="24"/>
                <w:szCs w:val="24"/>
              </w:rPr>
              <w:t xml:space="preserve"> строения  двуствольных моллюсков</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Медуза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bCs/>
                <w:sz w:val="24"/>
                <w:szCs w:val="24"/>
              </w:rPr>
            </w:pPr>
            <w:r w:rsidRPr="00AD4422">
              <w:rPr>
                <w:rFonts w:ascii="Times New Roman Tj" w:eastAsia="Times New Roman" w:hAnsi="Times New Roman Tj" w:cs="Times New Roman"/>
                <w:b/>
                <w:bCs/>
                <w:sz w:val="24"/>
                <w:szCs w:val="24"/>
              </w:rPr>
              <w:t>ГЕРБАРИЙ</w:t>
            </w:r>
            <w:r w:rsidRPr="00AD4422">
              <w:rPr>
                <w:rFonts w:ascii="Times New Roman Tj" w:eastAsia="Times New Roman" w:hAnsi="Times New Roman Tj" w:cs="Times New Roman"/>
                <w:sz w:val="24"/>
                <w:szCs w:val="24"/>
              </w:rPr>
              <w:t xml:space="preserve"> (Набор высушенных растений)</w:t>
            </w:r>
          </w:p>
        </w:tc>
        <w:tc>
          <w:tcPr>
            <w:tcW w:w="1418"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bCs/>
                <w:sz w:val="24"/>
                <w:szCs w:val="24"/>
              </w:rPr>
            </w:pPr>
            <w:r w:rsidRPr="00AD4422">
              <w:rPr>
                <w:rFonts w:ascii="Times New Roman Tj" w:eastAsia="Times New Roman" w:hAnsi="Times New Roman Tj" w:cs="Times New Roman"/>
                <w:sz w:val="24"/>
                <w:szCs w:val="24"/>
              </w:rPr>
              <w:t>Нитчатые и их разнообразие</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Деревья и кустарники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Дикие деревья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Дикие кустарники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 общим принципам курса биологии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Декоративные растения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Основная группа растений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Группа растений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Сельскохозяйственные растения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Классификация растений. Семья </w:t>
            </w:r>
            <w:proofErr w:type="spellStart"/>
            <w:r w:rsidRPr="00AD4422">
              <w:rPr>
                <w:rFonts w:ascii="Times New Roman Tj" w:eastAsia="Times New Roman" w:hAnsi="Times New Roman Tj" w:cs="Times New Roman"/>
                <w:sz w:val="24"/>
                <w:szCs w:val="24"/>
              </w:rPr>
              <w:t>рангсурњњо</w:t>
            </w:r>
            <w:proofErr w:type="spell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Классификация растений. Семья </w:t>
            </w:r>
            <w:proofErr w:type="spellStart"/>
            <w:r w:rsidRPr="00AD4422">
              <w:rPr>
                <w:rFonts w:ascii="Times New Roman Tj" w:eastAsia="Times New Roman" w:hAnsi="Times New Roman Tj" w:cs="Times New Roman"/>
                <w:sz w:val="24"/>
                <w:szCs w:val="24"/>
              </w:rPr>
              <w:t>ангури</w:t>
            </w:r>
            <w:proofErr w:type="spellEnd"/>
            <w:r w:rsidRPr="00AD4422">
              <w:rPr>
                <w:rFonts w:ascii="Times New Roman Tj" w:eastAsia="Times New Roman" w:hAnsi="Times New Roman Tj" w:cs="Times New Roman"/>
                <w:sz w:val="24"/>
                <w:szCs w:val="24"/>
              </w:rPr>
              <w:t xml:space="preserve"> </w:t>
            </w:r>
            <w:proofErr w:type="spellStart"/>
            <w:r w:rsidRPr="00AD4422">
              <w:rPr>
                <w:rFonts w:ascii="Times New Roman Tj" w:eastAsia="Times New Roman" w:hAnsi="Times New Roman Tj" w:cs="Times New Roman"/>
                <w:sz w:val="24"/>
                <w:szCs w:val="24"/>
              </w:rPr>
              <w:t>сагак</w:t>
            </w:r>
            <w:proofErr w:type="spellEnd"/>
            <w:r w:rsidRPr="00AD4422">
              <w:rPr>
                <w:rFonts w:ascii="Times New Roman Tj" w:eastAsia="Times New Roman" w:hAnsi="Times New Roman Tj" w:cs="Times New Roman"/>
                <w:sz w:val="24"/>
                <w:szCs w:val="24"/>
              </w:rPr>
              <w:t xml:space="preserve">. </w:t>
            </w:r>
            <w:proofErr w:type="spellStart"/>
            <w:r w:rsidRPr="00AD4422">
              <w:rPr>
                <w:rFonts w:ascii="Times New Roman Tj" w:eastAsia="Times New Roman" w:hAnsi="Times New Roman Tj" w:cs="Times New Roman"/>
                <w:sz w:val="24"/>
                <w:szCs w:val="24"/>
              </w:rPr>
              <w:t>Чиликгулњо</w:t>
            </w:r>
            <w:proofErr w:type="spellEnd"/>
            <w:r w:rsidRPr="00AD4422">
              <w:rPr>
                <w:rFonts w:ascii="Times New Roman Tj" w:eastAsia="Times New Roman" w:hAnsi="Times New Roman Tj" w:cs="Times New Roman"/>
                <w:sz w:val="24"/>
                <w:szCs w:val="24"/>
              </w:rPr>
              <w:t xml:space="preserve">. </w:t>
            </w:r>
            <w:proofErr w:type="spellStart"/>
            <w:r w:rsidRPr="00AD4422">
              <w:rPr>
                <w:rFonts w:ascii="Times New Roman Tj" w:eastAsia="Times New Roman" w:hAnsi="Times New Roman Tj" w:cs="Times New Roman"/>
                <w:sz w:val="24"/>
                <w:szCs w:val="24"/>
              </w:rPr>
              <w:t>Мураккабгулон</w:t>
            </w:r>
            <w:proofErr w:type="spell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Классификация растений. Группа бобовых растений. Листва деревьев шипы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Классификация растений. Споровые растения и наивысших семян</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rPr>
              <w:t>ОСНАЩЕНИЕ В ЦЕЛОМ (КОЛЛЕКЦИЯ</w:t>
            </w:r>
            <w:r w:rsidRPr="00AD4422">
              <w:rPr>
                <w:rFonts w:ascii="Times New Roman Tj" w:eastAsia="Times New Roman" w:hAnsi="Times New Roman Tj" w:cs="Times New Roman"/>
                <w:b/>
                <w:sz w:val="24"/>
                <w:szCs w:val="24"/>
              </w:rPr>
              <w:t>)</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Cs/>
                <w:sz w:val="24"/>
                <w:szCs w:val="24"/>
              </w:rPr>
            </w:pPr>
            <w:r w:rsidRPr="00AD4422">
              <w:rPr>
                <w:rFonts w:ascii="Times New Roman Tj" w:eastAsia="Times New Roman" w:hAnsi="Times New Roman Tj" w:cs="Times New Roman"/>
                <w:bCs/>
                <w:sz w:val="24"/>
                <w:szCs w:val="24"/>
              </w:rPr>
              <w:t xml:space="preserve">Растения </w:t>
            </w:r>
            <w:r w:rsidRPr="00AD4422">
              <w:rPr>
                <w:rFonts w:ascii="Times New Roman Tj" w:eastAsia="Times New Roman" w:hAnsi="Times New Roman Tj" w:cs="Times New Roman"/>
                <w:bCs/>
                <w:color w:val="252525"/>
                <w:sz w:val="24"/>
                <w:szCs w:val="15"/>
                <w:shd w:val="clear" w:color="auto" w:fill="FFFFFF"/>
              </w:rPr>
              <w:t>БЕННЕТТИТЫ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Ремни в пищевых растениях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Минеральное море</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Вредоносные насекомые</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Представители группы насекомых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Ведущие примеры определения цветов и форм у насекомых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Развития </w:t>
            </w:r>
            <w:proofErr w:type="spellStart"/>
            <w:r w:rsidRPr="00AD4422">
              <w:rPr>
                <w:rFonts w:ascii="Times New Roman Tj" w:eastAsia="Times New Roman" w:hAnsi="Times New Roman Tj" w:cs="Times New Roman"/>
                <w:sz w:val="24"/>
                <w:szCs w:val="24"/>
              </w:rPr>
              <w:t>двукрылатые</w:t>
            </w:r>
            <w:proofErr w:type="spellEnd"/>
            <w:r w:rsidRPr="00AD4422">
              <w:rPr>
                <w:rFonts w:ascii="Times New Roman Tj" w:eastAsia="Times New Roman" w:hAnsi="Times New Roman Tj" w:cs="Times New Roman"/>
                <w:sz w:val="24"/>
                <w:szCs w:val="24"/>
              </w:rPr>
              <w:t xml:space="preserve"> (мухи)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Развитие горох семян</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Развитие меда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Развитие насекомых с полным преобразованием</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Развитие насекомых с неполным преобразованием</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Развитие </w:t>
            </w:r>
            <w:proofErr w:type="gramStart"/>
            <w:r w:rsidRPr="00AD4422">
              <w:rPr>
                <w:rFonts w:ascii="Times New Roman Tj" w:eastAsia="Times New Roman" w:hAnsi="Times New Roman Tj" w:cs="Times New Roman"/>
                <w:sz w:val="24"/>
                <w:szCs w:val="24"/>
              </w:rPr>
              <w:t>папоротниковых</w:t>
            </w:r>
            <w:proofErr w:type="gramEnd"/>
            <w:r w:rsidRPr="00AD4422">
              <w:rPr>
                <w:rFonts w:ascii="Times New Roman Tj" w:eastAsia="Times New Roman" w:hAnsi="Times New Roman Tj" w:cs="Times New Roman"/>
                <w:sz w:val="24"/>
                <w:szCs w:val="24"/>
              </w:rPr>
              <w:t xml:space="preserve"> (</w:t>
            </w:r>
            <w:proofErr w:type="spellStart"/>
            <w:r w:rsidRPr="00AD4422">
              <w:rPr>
                <w:rFonts w:ascii="Times New Roman Tj" w:eastAsia="Times New Roman" w:hAnsi="Times New Roman Tj" w:cs="Times New Roman"/>
                <w:sz w:val="24"/>
                <w:szCs w:val="24"/>
              </w:rPr>
              <w:t>фарн</w:t>
            </w:r>
            <w:proofErr w:type="spellEnd"/>
            <w:r w:rsidRPr="00AD4422">
              <w:rPr>
                <w:rFonts w:ascii="Times New Roman Tj" w:eastAsia="Times New Roman" w:hAnsi="Times New Roman Tj" w:cs="Times New Roman"/>
                <w:sz w:val="24"/>
                <w:szCs w:val="24"/>
              </w:rPr>
              <w:t>)</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Развитие тутового дерева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right="-108"/>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Развитие саранчи. Моллюсковые устрицы (маленькие живые беспозвоночные тела)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Семейство бабочек</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Семейство жуков</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Сушеные и свежие фрукты, и их значение для распределения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Формы сохранение полезных растений и животных (</w:t>
            </w:r>
            <w:proofErr w:type="gramStart"/>
            <w:r w:rsidRPr="00AD4422">
              <w:rPr>
                <w:rFonts w:ascii="Times New Roman Tj" w:eastAsia="Times New Roman" w:hAnsi="Times New Roman Tj" w:cs="Times New Roman"/>
                <w:sz w:val="24"/>
                <w:szCs w:val="24"/>
              </w:rPr>
              <w:t>палеонтологический</w:t>
            </w:r>
            <w:proofErr w:type="gramEnd"/>
            <w:r w:rsidRPr="00AD4422">
              <w:rPr>
                <w:rFonts w:ascii="Times New Roman Tj" w:eastAsia="Times New Roman" w:hAnsi="Times New Roman Tj" w:cs="Times New Roman"/>
                <w:sz w:val="24"/>
                <w:szCs w:val="24"/>
              </w:rPr>
              <w:t>)</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rPr>
              <w:t>МОДЕЛЬ (ДИЗАЙН)</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Глаза человека</w:t>
            </w:r>
          </w:p>
        </w:tc>
        <w:tc>
          <w:tcPr>
            <w:tcW w:w="1418"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ДНК</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15"/>
                <w:shd w:val="clear" w:color="auto" w:fill="FFFFFF"/>
              </w:rPr>
              <w:t>Коренной зуб</w:t>
            </w:r>
            <w:r w:rsidRPr="00AD4422">
              <w:rPr>
                <w:rFonts w:ascii="Times New Roman Tj" w:eastAsia="Times New Roman" w:hAnsi="Times New Roman Tj" w:cs="Times New Roman"/>
                <w:sz w:val="44"/>
                <w:szCs w:val="24"/>
              </w:rPr>
              <w:t xml:space="preserve"> </w:t>
            </w:r>
            <w:r w:rsidRPr="00AD4422">
              <w:rPr>
                <w:rFonts w:ascii="Times New Roman Tj" w:eastAsia="Times New Roman" w:hAnsi="Times New Roman Tj" w:cs="Times New Roman"/>
                <w:sz w:val="24"/>
                <w:szCs w:val="24"/>
              </w:rPr>
              <w:t>с двумя корнями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многоголового змея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инфузории туфелька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морского рыбоподобного существа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ствола растения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строения корня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строения листа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lastRenderedPageBreak/>
              <w:t>68.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"Структуры клеточной мембраны"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Позвоночный мозг</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Молекулярные белки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Почка человека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Сердце человека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Тело человека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Цветок Иммортель</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Цветок гороха </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Цветок капусты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Цветок картошки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Цветок </w:t>
            </w:r>
            <w:r w:rsidRPr="00AD4422">
              <w:rPr>
                <w:rFonts w:ascii="Times New Roman Tj" w:eastAsia="Times New Roman" w:hAnsi="Times New Roman Tj" w:cs="Times New Roman"/>
                <w:color w:val="000000"/>
                <w:sz w:val="24"/>
                <w:szCs w:val="18"/>
                <w:shd w:val="clear" w:color="auto" w:fill="FFFFFF"/>
              </w:rPr>
              <w:t>подсолнечник</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Пшеничный цветок</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Цветущие тюльпаны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Цветущая яблоня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bCs/>
              </w:rPr>
              <w:t>МОДЕЛИ ФОРМЫ СКЕЛЕТОВ</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Структура костей человека в виде исходного размера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Набор позвоночника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Череп человека со смазанными цветами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Голубиный скелет</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Рыбный скелет</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Кроличий скелет</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Лягушачий скелет</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Скелеты рук и ног лошади и овцы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bCs/>
              </w:rPr>
              <w:t>ПРОДУКТИВНЫЕ ПРИНЦИПЫ (</w:t>
            </w:r>
            <w:proofErr w:type="gramStart"/>
            <w:r w:rsidRPr="00AD4422">
              <w:rPr>
                <w:rFonts w:ascii="Times New Roman Tj" w:eastAsia="Times New Roman" w:hAnsi="Times New Roman Tj" w:cs="Times New Roman"/>
                <w:b/>
                <w:bCs/>
              </w:rPr>
              <w:t>динамический</w:t>
            </w:r>
            <w:proofErr w:type="gramEnd"/>
            <w:r w:rsidRPr="00AD4422">
              <w:rPr>
                <w:rFonts w:ascii="Times New Roman Tj" w:eastAsia="Times New Roman" w:hAnsi="Times New Roman Tj" w:cs="Times New Roman"/>
                <w:b/>
                <w:bCs/>
              </w:rPr>
              <w:t>)</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sz w:val="24"/>
                <w:szCs w:val="24"/>
              </w:rPr>
            </w:pPr>
            <w:proofErr w:type="spellStart"/>
            <w:r w:rsidRPr="00AD4422">
              <w:rPr>
                <w:rFonts w:ascii="Times New Roman Tj" w:eastAsia="Times New Roman" w:hAnsi="Times New Roman Tj" w:cs="Times New Roman"/>
                <w:sz w:val="24"/>
                <w:szCs w:val="24"/>
              </w:rPr>
              <w:t>Агроценоз</w:t>
            </w:r>
            <w:proofErr w:type="spell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Биосинтез белка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Биосфера и человек</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Генетика группы крови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Деление клетки. Митоз </w:t>
            </w:r>
            <w:proofErr w:type="spellStart"/>
            <w:r w:rsidRPr="00AD4422">
              <w:rPr>
                <w:rFonts w:ascii="Times New Roman Tj" w:eastAsia="Times New Roman" w:hAnsi="Times New Roman Tj" w:cs="Times New Roman"/>
                <w:sz w:val="24"/>
                <w:szCs w:val="24"/>
              </w:rPr>
              <w:t>ва</w:t>
            </w:r>
            <w:proofErr w:type="spellEnd"/>
            <w:r w:rsidRPr="00AD4422">
              <w:rPr>
                <w:rFonts w:ascii="Times New Roman Tj" w:eastAsia="Times New Roman" w:hAnsi="Times New Roman Tj" w:cs="Times New Roman"/>
                <w:sz w:val="24"/>
                <w:szCs w:val="24"/>
              </w:rPr>
              <w:t xml:space="preserve"> мейоз</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Дигибрид</w:t>
            </w:r>
            <w:proofErr w:type="spell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Полигибрид</w:t>
            </w:r>
            <w:proofErr w:type="spellEnd"/>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Наследственный резус - фактор</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Форма хромосомы (перекрест хромосом)</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Строения скелета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bCs/>
              </w:rPr>
              <w:t>ОБОРУДОВАНИЕ ДЛЯ ЭКСКУРСИИ</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Бинокль</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Ишхоба</w:t>
            </w:r>
            <w:proofErr w:type="spellEnd"/>
            <w:r w:rsidRPr="00AD4422">
              <w:rPr>
                <w:rFonts w:ascii="Times New Roman Tj" w:eastAsia="Times New Roman" w:hAnsi="Times New Roman Tj" w:cs="Times New Roman"/>
                <w:sz w:val="24"/>
                <w:szCs w:val="24"/>
              </w:rPr>
              <w:t xml:space="preserve"> воды (специальная жидкость, которую используют для укрепления сердцевины древесины и изменения цвета)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Папка для сбора сухих растений (гербарий)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bCs/>
                <w:sz w:val="24"/>
                <w:szCs w:val="24"/>
              </w:rPr>
            </w:pPr>
            <w:r w:rsidRPr="00AD4422">
              <w:rPr>
                <w:rFonts w:ascii="Times New Roman Tj" w:eastAsia="Times New Roman" w:hAnsi="Times New Roman Tj" w:cs="Times New Roman"/>
                <w:sz w:val="24"/>
                <w:szCs w:val="24"/>
              </w:rPr>
              <w:t>Высушенные растения (пресс гербарный)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Рулетка (</w:t>
            </w:r>
            <w:smartTag w:uri="urn:schemas-microsoft-com:office:smarttags" w:element="metricconverter">
              <w:smartTagPr>
                <w:attr w:name="ProductID" w:val="10 метр"/>
              </w:smartTagPr>
              <w:r w:rsidRPr="00AD4422">
                <w:rPr>
                  <w:rFonts w:ascii="Times New Roman Tj" w:eastAsia="Times New Roman" w:hAnsi="Times New Roman Tj" w:cs="Times New Roman"/>
                  <w:sz w:val="24"/>
                  <w:szCs w:val="24"/>
                </w:rPr>
                <w:t>10</w:t>
              </w:r>
              <w:r w:rsidRPr="00AD4422">
                <w:rPr>
                  <w:rFonts w:ascii="Times New Roman Tj" w:eastAsia="Times New Roman" w:hAnsi="Times New Roman Tj" w:cs="Times New Roman"/>
                  <w:sz w:val="24"/>
                  <w:szCs w:val="24"/>
                  <w:vertAlign w:val="subscript"/>
                </w:rPr>
                <w:t xml:space="preserve"> </w:t>
              </w:r>
              <w:r w:rsidRPr="00AD4422">
                <w:rPr>
                  <w:rFonts w:ascii="Times New Roman Tj" w:eastAsia="Times New Roman" w:hAnsi="Times New Roman Tj" w:cs="Times New Roman"/>
                  <w:sz w:val="24"/>
                  <w:szCs w:val="24"/>
                </w:rPr>
                <w:t>метр</w:t>
              </w:r>
            </w:smartTag>
            <w:r w:rsidRPr="00AD4422">
              <w:rPr>
                <w:rFonts w:ascii="Times New Roman Tj" w:eastAsia="Times New Roman" w:hAnsi="Times New Roman Tj" w:cs="Times New Roman"/>
                <w:sz w:val="24"/>
                <w:szCs w:val="24"/>
              </w:rPr>
              <w:t>)</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b/>
                <w:bCs/>
                <w:sz w:val="24"/>
                <w:szCs w:val="24"/>
              </w:rPr>
            </w:pPr>
            <w:r w:rsidRPr="00AD4422">
              <w:rPr>
                <w:rFonts w:ascii="Times New Roman Tj" w:eastAsia="Times New Roman" w:hAnsi="Times New Roman Tj" w:cs="Times New Roman"/>
                <w:sz w:val="24"/>
                <w:szCs w:val="24"/>
              </w:rPr>
              <w:t>Лопата для выкапывания растений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Мешок силки для воды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Мешок силки для насекомых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108.</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Набор иголок для насекомых</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bCs/>
              </w:rPr>
              <w:t>ОБОРДОВАНИЕ ДЛЯ РАБОТЫ В ФРОНТАЛЬНОЙ ЛАБОРАТОРИИ</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Микробиологическая лаборатория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Учебный микроскоп</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Набор небольших инструментов</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10349"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rPr>
              <w:t>РАЗДАТОЧНЫЕ МАТЕРИАЛЫ (ЭЛЕКТРОННЫЕ И ПЕЧАТНЫЕ)</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График развития животных</w:t>
            </w:r>
          </w:p>
        </w:tc>
        <w:tc>
          <w:tcPr>
            <w:tcW w:w="1418"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Набор таблиц по биологии (Таблица 11 Метод рекомендаций)</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lastRenderedPageBreak/>
              <w:t>114.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указания по использованию микробиологической лаборатории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Руководство по осуществлению практической природоохранной деятельности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указания по проведению школьных исследований с использованием цифровых микроскопов</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right="-108"/>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Электронные инструкции "Степень организации природы. Практическая биология"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rPr>
          <w:trHeight w:val="265"/>
        </w:trPr>
        <w:tc>
          <w:tcPr>
            <w:tcW w:w="708" w:type="dxa"/>
            <w:tcBorders>
              <w:top w:val="single" w:sz="4" w:space="0" w:color="585858"/>
              <w:left w:val="single" w:sz="4" w:space="0" w:color="585858"/>
              <w:bottom w:val="single" w:sz="4" w:space="0" w:color="auto"/>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118.</w:t>
            </w:r>
          </w:p>
        </w:tc>
        <w:tc>
          <w:tcPr>
            <w:tcW w:w="8223" w:type="dxa"/>
            <w:tcBorders>
              <w:top w:val="single" w:sz="4" w:space="0" w:color="585858"/>
              <w:left w:val="single" w:sz="4" w:space="0" w:color="585858"/>
              <w:bottom w:val="single" w:sz="4" w:space="0" w:color="auto"/>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Электронные методические рекомендации "Птицы"</w:t>
            </w:r>
          </w:p>
        </w:tc>
        <w:tc>
          <w:tcPr>
            <w:tcW w:w="1418" w:type="dxa"/>
            <w:tcBorders>
              <w:top w:val="single" w:sz="4" w:space="0" w:color="585858"/>
              <w:left w:val="single" w:sz="4" w:space="0" w:color="585858"/>
              <w:bottom w:val="single" w:sz="4" w:space="0" w:color="auto"/>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119.</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Электронные методические рекомендации "Рыбы. Наземный. Насекомые</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120.</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Электронные методические рекомендации "</w:t>
            </w:r>
            <w:r w:rsidRPr="00AD4422">
              <w:rPr>
                <w:rFonts w:ascii="Times New Roman Tj" w:eastAsia="Times New Roman" w:hAnsi="Times New Roman Tj" w:cs="Times New Roman"/>
                <w:color w:val="000000"/>
                <w:sz w:val="24"/>
                <w:szCs w:val="15"/>
                <w:shd w:val="clear" w:color="auto" w:fill="FFFFFF"/>
              </w:rPr>
              <w:t>Млекопитающий</w:t>
            </w:r>
            <w:r w:rsidRPr="00AD4422">
              <w:rPr>
                <w:rFonts w:ascii="Times New Roman Tj" w:eastAsia="Times New Roman" w:hAnsi="Times New Roman Tj" w:cs="Times New Roman"/>
                <w:sz w:val="24"/>
                <w:szCs w:val="24"/>
              </w:rPr>
              <w:t>"</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121.</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Электронные методические рекомендации "Человек и его здоровье"</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122.</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Электронные методические рекомендации "Суставы"</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123.</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рекомендации "Эволюция" (Эволюция)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124.</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рекомендации "Экология"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125.</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рекомендации "Цитология и генетика"</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126.</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рекомендации "Биология для 6-7 класса. Эксперименты. Модели. Демонстрации"</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127.</w:t>
            </w:r>
          </w:p>
        </w:tc>
        <w:tc>
          <w:tcPr>
            <w:tcW w:w="8223"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рекомендации "Биологические исследования"</w:t>
            </w:r>
          </w:p>
        </w:tc>
        <w:tc>
          <w:tcPr>
            <w:tcW w:w="141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bl>
    <w:p w:rsidR="00AD4422" w:rsidRPr="00AD4422" w:rsidRDefault="00AD4422" w:rsidP="00AD4422">
      <w:pPr>
        <w:spacing w:after="0" w:line="240" w:lineRule="auto"/>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Приложение 5</w:t>
      </w:r>
    </w:p>
    <w:p w:rsidR="00AD4422" w:rsidRPr="00AD4422" w:rsidRDefault="00AD4422" w:rsidP="00AD4422">
      <w:pPr>
        <w:spacing w:after="0" w:line="240" w:lineRule="auto"/>
        <w:ind w:left="2552"/>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 xml:space="preserve">к Государственной программе по обеспечению общеобразовательных учреждений республики </w:t>
      </w:r>
      <w:r w:rsidRPr="00AD4422">
        <w:rPr>
          <w:rFonts w:ascii="Times New Roman Tj" w:eastAsia="Times New Roman" w:hAnsi="Times New Roman Tj" w:cs="Times New Roman"/>
          <w:sz w:val="28"/>
          <w:szCs w:val="28"/>
        </w:rPr>
        <w:lastRenderedPageBreak/>
        <w:t>предметными кабинетами и оснащёнными учебными лабораториями на 2018-2020 годы</w:t>
      </w:r>
    </w:p>
    <w:p w:rsidR="00AD4422" w:rsidRPr="00AD4422" w:rsidRDefault="00AD4422" w:rsidP="00AD4422">
      <w:pPr>
        <w:spacing w:after="0" w:line="240" w:lineRule="auto"/>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ПЕРЕЧЕНЬ</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лабораторных оборудований и учебно-методических пособий для кабинета физики общеобразовательных учреждений (для 8 -11 классов)</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(до 30 учеников)</w:t>
      </w:r>
    </w:p>
    <w:p w:rsidR="00AD4422" w:rsidRPr="00AD4422" w:rsidRDefault="00AD4422" w:rsidP="00AD4422">
      <w:pPr>
        <w:spacing w:after="0" w:line="240" w:lineRule="auto"/>
        <w:jc w:val="both"/>
        <w:rPr>
          <w:rFonts w:ascii="Times New Roman Tj" w:eastAsia="Times New Roman" w:hAnsi="Times New Roman Tj" w:cs="Times New Roman"/>
          <w:sz w:val="28"/>
          <w:szCs w:val="28"/>
        </w:rPr>
      </w:pPr>
    </w:p>
    <w:p w:rsidR="00AD4422" w:rsidRPr="00AD4422" w:rsidRDefault="00AD4422" w:rsidP="00AD4422">
      <w:pPr>
        <w:spacing w:after="0" w:line="240" w:lineRule="auto"/>
        <w:jc w:val="both"/>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Оборудование кабинета физики</w:t>
      </w:r>
    </w:p>
    <w:tbl>
      <w:tblPr>
        <w:tblW w:w="9930" w:type="dxa"/>
        <w:tblInd w:w="-601"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708"/>
        <w:gridCol w:w="8371"/>
        <w:gridCol w:w="851"/>
      </w:tblGrid>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Т/</w:t>
            </w:r>
            <w:proofErr w:type="gramStart"/>
            <w:r w:rsidRPr="00AD4422">
              <w:rPr>
                <w:rFonts w:ascii="Times New Roman Tj" w:eastAsia="Times New Roman" w:hAnsi="Times New Roman Tj" w:cs="Times New Roman"/>
                <w:b/>
                <w:sz w:val="24"/>
                <w:szCs w:val="24"/>
              </w:rPr>
              <w:t>р</w:t>
            </w:r>
            <w:proofErr w:type="gramEnd"/>
          </w:p>
        </w:tc>
        <w:tc>
          <w:tcPr>
            <w:tcW w:w="8365"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color w:val="000000"/>
                <w:sz w:val="24"/>
                <w:szCs w:val="24"/>
                <w:shd w:val="clear" w:color="auto" w:fill="FFFFFF"/>
              </w:rPr>
              <w:t>СПИСОК</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107" w:right="-108" w:firstLine="9"/>
              <w:jc w:val="center"/>
              <w:rPr>
                <w:rFonts w:ascii="Times New Roman Tj" w:eastAsia="Times New Roman" w:hAnsi="Times New Roman Tj" w:cs="Times New Roman"/>
                <w:b/>
                <w:sz w:val="24"/>
                <w:szCs w:val="24"/>
              </w:rPr>
            </w:pPr>
            <w:proofErr w:type="gramStart"/>
            <w:r w:rsidRPr="00AD4422">
              <w:rPr>
                <w:rFonts w:ascii="Times New Roman Tj" w:eastAsia="Times New Roman" w:hAnsi="Times New Roman Tj" w:cs="Times New Roman"/>
                <w:b/>
                <w:sz w:val="24"/>
                <w:szCs w:val="24"/>
              </w:rPr>
              <w:t>Коли-</w:t>
            </w:r>
            <w:proofErr w:type="spellStart"/>
            <w:r w:rsidRPr="00AD4422">
              <w:rPr>
                <w:rFonts w:ascii="Times New Roman Tj" w:eastAsia="Times New Roman" w:hAnsi="Times New Roman Tj" w:cs="Times New Roman"/>
                <w:b/>
                <w:sz w:val="24"/>
                <w:szCs w:val="24"/>
              </w:rPr>
              <w:t>чество</w:t>
            </w:r>
            <w:proofErr w:type="spellEnd"/>
            <w:proofErr w:type="gramEnd"/>
          </w:p>
        </w:tc>
      </w:tr>
      <w:tr w:rsidR="00AD4422" w:rsidRPr="00AD4422" w:rsidTr="00AD4422">
        <w:trPr>
          <w:trHeight w:val="403"/>
        </w:trPr>
        <w:tc>
          <w:tcPr>
            <w:tcW w:w="9923" w:type="dxa"/>
            <w:gridSpan w:val="3"/>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ОБОРУДОВАНИЯ ОБЩЕГО НАЗНАЧЕНИЯ</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Источник высокого электрического напряжения (15 кВт)</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Источник постоянного и переменного процесса (24 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Источник постоянного тока для аккумуляторной батареи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Вентилятор (</w:t>
            </w:r>
            <w:proofErr w:type="spellStart"/>
            <w:r w:rsidRPr="00AD4422">
              <w:rPr>
                <w:rFonts w:ascii="Times New Roman Tj" w:eastAsia="Times New Roman" w:hAnsi="Times New Roman Tj" w:cs="Times New Roman"/>
                <w:sz w:val="24"/>
                <w:szCs w:val="24"/>
              </w:rPr>
              <w:t>насосовый</w:t>
            </w:r>
            <w:proofErr w:type="spellEnd"/>
            <w:r w:rsidRPr="00AD4422">
              <w:rPr>
                <w:rFonts w:ascii="Times New Roman Tj" w:eastAsia="Times New Roman" w:hAnsi="Times New Roman Tj" w:cs="Times New Roman"/>
                <w:sz w:val="24"/>
                <w:szCs w:val="24"/>
              </w:rPr>
              <w:t>) электрический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Маленький электрический нагреватель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Лабораторный функциональный стол</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9923"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color w:val="000000"/>
                <w:sz w:val="24"/>
                <w:szCs w:val="24"/>
                <w:shd w:val="clear" w:color="auto" w:fill="FFFFFF"/>
              </w:rPr>
              <w:t>ИЗМЕРИТЕЛЬНЫЕ ПРИБОРЫ</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24"/>
                <w:shd w:val="clear" w:color="auto" w:fill="FFFFFF"/>
              </w:rPr>
              <w:t>Прибор для измерения атмосферного давления</w:t>
            </w:r>
            <w:r w:rsidRPr="00AD4422">
              <w:rPr>
                <w:rFonts w:ascii="Times New Roman Tj" w:eastAsia="Times New Roman" w:hAnsi="Times New Roman Tj" w:cs="Times New Roman"/>
                <w:sz w:val="24"/>
                <w:szCs w:val="24"/>
              </w:rPr>
              <w:t xml:space="preserve"> – барометр</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Гигрометр - прибор для измерения влажности воздуха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Электронные весы до </w:t>
            </w:r>
            <w:smartTag w:uri="urn:schemas-microsoft-com:office:smarttags" w:element="metricconverter">
              <w:smartTagPr>
                <w:attr w:name="ProductID" w:val="500 г"/>
              </w:smartTagPr>
              <w:r w:rsidRPr="00AD4422">
                <w:rPr>
                  <w:rFonts w:ascii="Times New Roman Tj" w:eastAsia="Times New Roman" w:hAnsi="Times New Roman Tj" w:cs="Times New Roman"/>
                  <w:sz w:val="24"/>
                  <w:szCs w:val="24"/>
                </w:rPr>
                <w:t>500 г</w:t>
              </w:r>
            </w:smartTag>
            <w:r w:rsidRPr="00AD4422">
              <w:rPr>
                <w:rFonts w:ascii="Times New Roman Tj" w:eastAsia="Times New Roman" w:hAnsi="Times New Roman Tj" w:cs="Times New Roman"/>
                <w:sz w:val="24"/>
                <w:szCs w:val="24"/>
              </w:rPr>
              <w:t>.</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Манометр для измерения жидкости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Электронный прибор для измерения давления до 200 </w:t>
            </w:r>
            <w:r w:rsidRPr="00AD4422">
              <w:rPr>
                <w:rFonts w:ascii="Times New Roman Tj" w:eastAsia="Times New Roman" w:hAnsi="Times New Roman Tj" w:cs="Times New Roman"/>
                <w:sz w:val="24"/>
                <w:szCs w:val="24"/>
                <w:vertAlign w:val="superscript"/>
              </w:rPr>
              <w:t>0</w:t>
            </w:r>
            <w:r w:rsidRPr="00AD4422">
              <w:rPr>
                <w:rFonts w:ascii="Times New Roman Tj" w:eastAsia="Times New Roman" w:hAnsi="Times New Roman Tj" w:cs="Times New Roman"/>
                <w:sz w:val="24"/>
                <w:szCs w:val="24"/>
              </w:rPr>
              <w:t>С</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Цифровой </w:t>
            </w:r>
            <w:proofErr w:type="spellStart"/>
            <w:r w:rsidRPr="00AD4422">
              <w:rPr>
                <w:rFonts w:ascii="Times New Roman Tj" w:eastAsia="Times New Roman" w:hAnsi="Times New Roman Tj" w:cs="Times New Roman"/>
                <w:bCs/>
                <w:sz w:val="24"/>
                <w:szCs w:val="24"/>
                <w:shd w:val="clear" w:color="auto" w:fill="FFFFFF"/>
              </w:rPr>
              <w:t>Мультиметр</w:t>
            </w:r>
            <w:proofErr w:type="spellEnd"/>
            <w:r w:rsidRPr="00AD4422">
              <w:rPr>
                <w:rFonts w:ascii="Times New Roman Tj" w:eastAsia="Times New Roman" w:hAnsi="Times New Roman Tj" w:cs="Times New Roman"/>
                <w:sz w:val="24"/>
                <w:szCs w:val="24"/>
                <w:shd w:val="clear" w:color="auto" w:fill="FFFFFF"/>
              </w:rPr>
              <w:t> – прибор, предназначенный для определения численных значений различных электрических параметров.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9923"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sz w:val="24"/>
                <w:szCs w:val="24"/>
              </w:rPr>
              <w:t>ОБОРУДОВАНИЕ ДЛЯ ПРОЕКТНОЙ РАБОТЫ</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Комплект лабораторных инструментов для прохождения образовательной и проектной практики  по физике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r>
      <w:tr w:rsidR="00AD4422" w:rsidRPr="00AD4422" w:rsidTr="00AD4422">
        <w:tc>
          <w:tcPr>
            <w:tcW w:w="9923"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sz w:val="24"/>
                <w:szCs w:val="24"/>
              </w:rPr>
              <w:t>ВЫСТАВОЧНЫЕ ОБОРУДОВАНИЯ</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24"/>
                <w:shd w:val="clear" w:color="auto" w:fill="FFFFFF"/>
              </w:rPr>
              <w:t xml:space="preserve">Волновая </w:t>
            </w:r>
            <w:proofErr w:type="gramStart"/>
            <w:r w:rsidRPr="00AD4422">
              <w:rPr>
                <w:rFonts w:ascii="Times New Roman Tj" w:eastAsia="Times New Roman" w:hAnsi="Times New Roman Tj" w:cs="Times New Roman"/>
                <w:color w:val="000000"/>
                <w:sz w:val="24"/>
                <w:szCs w:val="24"/>
                <w:shd w:val="clear" w:color="auto" w:fill="FFFFFF"/>
              </w:rPr>
              <w:t>ванна</w:t>
            </w:r>
            <w:proofErr w:type="gramEnd"/>
            <w:r w:rsidRPr="00AD4422">
              <w:rPr>
                <w:rFonts w:ascii="Times New Roman Tj" w:eastAsia="Times New Roman" w:hAnsi="Times New Roman Tj" w:cs="Times New Roman"/>
                <w:color w:val="000000"/>
                <w:sz w:val="24"/>
                <w:szCs w:val="24"/>
                <w:shd w:val="clear" w:color="auto" w:fill="FFFFFF"/>
              </w:rPr>
              <w:t xml:space="preserve"> предназначенная для проведения демонстрационных экспериментов по теме "Механические колебания и волны"</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333333"/>
                <w:sz w:val="24"/>
                <w:szCs w:val="24"/>
                <w:shd w:val="clear" w:color="auto" w:fill="FFFFFF"/>
              </w:rPr>
              <w:t xml:space="preserve">"Ведерко </w:t>
            </w:r>
            <w:r w:rsidRPr="00AD4422">
              <w:rPr>
                <w:rFonts w:ascii="Times New Roman Tj" w:eastAsia="Times New Roman" w:hAnsi="Times New Roman Tj" w:cs="Times New Roman"/>
                <w:bCs/>
                <w:color w:val="333333"/>
                <w:sz w:val="24"/>
                <w:szCs w:val="24"/>
                <w:shd w:val="clear" w:color="auto" w:fill="FFFFFF"/>
              </w:rPr>
              <w:t xml:space="preserve">Архимеда" -  </w:t>
            </w:r>
            <w:r w:rsidRPr="00AD4422">
              <w:rPr>
                <w:rFonts w:ascii="Times New Roman Tj" w:eastAsia="Times New Roman" w:hAnsi="Times New Roman Tj" w:cs="Times New Roman"/>
                <w:color w:val="333333"/>
                <w:sz w:val="24"/>
                <w:szCs w:val="24"/>
                <w:shd w:val="clear" w:color="auto" w:fill="FFFFFF"/>
              </w:rPr>
              <w:t>применяется для демонстрации действия жидкости на погруженное в нее тело и измерения величины выталкивающей силы.</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Желоб Галилея - </w:t>
            </w:r>
            <w:r w:rsidRPr="00AD4422">
              <w:rPr>
                <w:rFonts w:ascii="Times New Roman Tj" w:eastAsia="Times New Roman" w:hAnsi="Times New Roman Tj" w:cs="Times New Roman"/>
                <w:color w:val="000000"/>
                <w:sz w:val="24"/>
                <w:szCs w:val="24"/>
                <w:shd w:val="clear" w:color="auto" w:fill="FFFFFF"/>
              </w:rPr>
              <w:t>предназначено для демонстрации равномерного и равноускоренного движения, исследования закономерности этих движений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Генератор колебаний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Выставочный Силомер 2Н магнитной скрепкой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Резонансный Камертон - </w:t>
            </w:r>
            <w:r w:rsidRPr="00AD4422">
              <w:rPr>
                <w:rFonts w:ascii="Times New Roman Tj" w:eastAsia="Times New Roman" w:hAnsi="Times New Roman Tj" w:cs="Times New Roman"/>
                <w:color w:val="333333"/>
                <w:sz w:val="24"/>
                <w:szCs w:val="24"/>
                <w:shd w:val="clear" w:color="auto" w:fill="FFFFFF"/>
              </w:rPr>
              <w:t>инструмент для фиксации и воспроизведения эталонной высоты звука.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Катушка для регулирования электроэнергии.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Сбор демонстраций об Электростатики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Сборник для отображения процесса электроэнергии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учебных характеристик электромагнитных волн</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rPr>
          <w:trHeight w:val="334"/>
        </w:trPr>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Оптические волны</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Источник сопротивления (дистанционный)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gramStart"/>
            <w:r w:rsidRPr="00AD4422">
              <w:rPr>
                <w:rFonts w:ascii="Times New Roman Tj" w:eastAsia="Times New Roman" w:hAnsi="Times New Roman Tj" w:cs="Times New Roman"/>
                <w:sz w:val="24"/>
                <w:szCs w:val="24"/>
              </w:rPr>
              <w:t>Полушарии</w:t>
            </w:r>
            <w:proofErr w:type="gramEnd"/>
            <w:r w:rsidRPr="00AD4422">
              <w:rPr>
                <w:rFonts w:ascii="Times New Roman Tj" w:eastAsia="Times New Roman" w:hAnsi="Times New Roman Tj" w:cs="Times New Roman"/>
                <w:sz w:val="24"/>
                <w:szCs w:val="24"/>
              </w:rPr>
              <w:t xml:space="preserve"> </w:t>
            </w:r>
            <w:proofErr w:type="spellStart"/>
            <w:r w:rsidRPr="00AD4422">
              <w:rPr>
                <w:rFonts w:ascii="Times New Roman Tj" w:eastAsia="Times New Roman" w:hAnsi="Times New Roman Tj" w:cs="Times New Roman"/>
                <w:sz w:val="24"/>
                <w:szCs w:val="24"/>
              </w:rPr>
              <w:t>Магденбурга</w:t>
            </w:r>
            <w:proofErr w:type="spellEnd"/>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Магнитная полосовая сталь (пара)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lastRenderedPageBreak/>
              <w:t>28.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Прессовая волна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Обратимая электрическая машина (</w:t>
            </w:r>
            <w:proofErr w:type="spellStart"/>
            <w:r w:rsidRPr="00AD4422">
              <w:rPr>
                <w:rFonts w:ascii="Times New Roman Tj" w:eastAsia="Times New Roman" w:hAnsi="Times New Roman Tj" w:cs="Times New Roman"/>
                <w:sz w:val="24"/>
                <w:szCs w:val="24"/>
              </w:rPr>
              <w:t>муњаррик</w:t>
            </w:r>
            <w:proofErr w:type="spellEnd"/>
            <w:r w:rsidRPr="00AD4422">
              <w:rPr>
                <w:rFonts w:ascii="Times New Roman Tj" w:eastAsia="Times New Roman" w:hAnsi="Times New Roman Tj" w:cs="Times New Roman"/>
                <w:sz w:val="24"/>
                <w:szCs w:val="24"/>
              </w:rPr>
              <w:t>-генератор)</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Маятник  </w:t>
            </w:r>
            <w:proofErr w:type="spellStart"/>
            <w:r w:rsidRPr="00AD4422">
              <w:rPr>
                <w:rFonts w:ascii="Times New Roman Tj" w:eastAsia="Times New Roman" w:hAnsi="Times New Roman Tj" w:cs="Times New Roman"/>
                <w:sz w:val="24"/>
                <w:szCs w:val="24"/>
              </w:rPr>
              <w:t>Максвела</w:t>
            </w:r>
            <w:proofErr w:type="spellEnd"/>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Дистанционный измеритель</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"Решетчатый" (дистанционный) кристаллический алмаз"</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"кристаллический графит решетчатый" (дистанционный)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"железная кристаллическая решетка" (</w:t>
            </w:r>
            <w:proofErr w:type="gramStart"/>
            <w:r w:rsidRPr="00AD4422">
              <w:rPr>
                <w:rFonts w:ascii="Times New Roman Tj" w:eastAsia="Times New Roman" w:hAnsi="Times New Roman Tj" w:cs="Times New Roman"/>
                <w:sz w:val="24"/>
                <w:szCs w:val="24"/>
              </w:rPr>
              <w:t>дистанционный</w:t>
            </w:r>
            <w:proofErr w:type="gramEnd"/>
            <w:r w:rsidRPr="00AD4422">
              <w:rPr>
                <w:rFonts w:ascii="Times New Roman Tj" w:eastAsia="Times New Roman" w:hAnsi="Times New Roman Tj" w:cs="Times New Roman"/>
                <w:sz w:val="24"/>
                <w:szCs w:val="24"/>
              </w:rPr>
              <w:t>)</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"Кристаллическая каменная соль" (</w:t>
            </w:r>
            <w:proofErr w:type="gramStart"/>
            <w:r w:rsidRPr="00AD4422">
              <w:rPr>
                <w:rFonts w:ascii="Times New Roman Tj" w:eastAsia="Times New Roman" w:hAnsi="Times New Roman Tj" w:cs="Times New Roman"/>
                <w:sz w:val="24"/>
                <w:szCs w:val="24"/>
              </w:rPr>
              <w:t>дистанционный</w:t>
            </w:r>
            <w:proofErr w:type="gramEnd"/>
            <w:r w:rsidRPr="00AD4422">
              <w:rPr>
                <w:rFonts w:ascii="Times New Roman Tj" w:eastAsia="Times New Roman" w:hAnsi="Times New Roman Tj" w:cs="Times New Roman"/>
                <w:sz w:val="24"/>
                <w:szCs w:val="24"/>
              </w:rPr>
              <w:t>)</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гидропресс</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глаз человека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двигатель внутреннего сгорания</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Паропроводимая</w:t>
            </w:r>
            <w:proofErr w:type="spellEnd"/>
            <w:r w:rsidRPr="00AD4422">
              <w:rPr>
                <w:rFonts w:ascii="Times New Roman Tj" w:eastAsia="Times New Roman" w:hAnsi="Times New Roman Tj" w:cs="Times New Roman"/>
                <w:sz w:val="24"/>
                <w:szCs w:val="24"/>
              </w:rPr>
              <w:t xml:space="preserve"> модель для труб</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индикация веса (</w:t>
            </w:r>
            <w:smartTag w:uri="urn:schemas-microsoft-com:office:smarttags" w:element="metricconverter">
              <w:smartTagPr>
                <w:attr w:name="ProductID" w:val="2,0 кг"/>
              </w:smartTagPr>
              <w:r w:rsidRPr="00AD4422">
                <w:rPr>
                  <w:rFonts w:ascii="Times New Roman Tj" w:eastAsia="Times New Roman" w:hAnsi="Times New Roman Tj" w:cs="Times New Roman"/>
                  <w:sz w:val="24"/>
                  <w:szCs w:val="24"/>
                </w:rPr>
                <w:t>2,0 кг</w:t>
              </w:r>
            </w:smartTag>
            <w:r w:rsidRPr="00AD4422">
              <w:rPr>
                <w:rFonts w:ascii="Times New Roman Tj" w:eastAsia="Times New Roman" w:hAnsi="Times New Roman Tj" w:cs="Times New Roman"/>
                <w:sz w:val="24"/>
                <w:szCs w:val="24"/>
              </w:rPr>
              <w:t>)</w:t>
            </w:r>
          </w:p>
        </w:tc>
        <w:tc>
          <w:tcPr>
            <w:tcW w:w="850"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отображения "Геометрическая оптика"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Отображения "электричество 1" ("Постоянное электричество")</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отображения "Электричество 3" ("Электродинамика")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b/>
                <w:sz w:val="24"/>
                <w:szCs w:val="24"/>
              </w:rPr>
            </w:pPr>
            <w:r w:rsidRPr="00AD4422">
              <w:rPr>
                <w:rFonts w:ascii="Times New Roman Tj" w:eastAsia="Times New Roman" w:hAnsi="Times New Roman Tj" w:cs="Times New Roman"/>
                <w:sz w:val="24"/>
                <w:szCs w:val="24"/>
              </w:rPr>
              <w:t>Комплект для отображения воздействия катушки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отображения опыта Эрстед</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отображения спектров магнитного поля</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каплей (капилляров)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отображений электролизов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Комплект пружинных часов с различными твердостями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светофильтров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шаров – маятников (5 шт.)</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Омметр – измеритель напряжения с гальванометром (дистанционный)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Отобразитель</w:t>
            </w:r>
            <w:proofErr w:type="spellEnd"/>
            <w:r w:rsidRPr="00AD4422">
              <w:rPr>
                <w:rFonts w:ascii="Times New Roman Tj" w:eastAsia="Times New Roman" w:hAnsi="Times New Roman Tj" w:cs="Times New Roman"/>
                <w:sz w:val="24"/>
                <w:szCs w:val="24"/>
              </w:rPr>
              <w:t xml:space="preserve"> Осциллографической </w:t>
            </w:r>
            <w:proofErr w:type="spellStart"/>
            <w:r w:rsidRPr="00AD4422">
              <w:rPr>
                <w:rFonts w:ascii="Times New Roman Tj" w:eastAsia="Times New Roman" w:hAnsi="Times New Roman Tj" w:cs="Times New Roman"/>
                <w:sz w:val="24"/>
                <w:szCs w:val="24"/>
              </w:rPr>
              <w:t>двусетевой</w:t>
            </w:r>
            <w:proofErr w:type="spellEnd"/>
            <w:r w:rsidRPr="00AD4422">
              <w:rPr>
                <w:rFonts w:ascii="Times New Roman Tj" w:eastAsia="Times New Roman" w:hAnsi="Times New Roman Tj" w:cs="Times New Roman"/>
                <w:sz w:val="24"/>
                <w:szCs w:val="24"/>
              </w:rPr>
              <w:t xml:space="preserve">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Однокабельный</w:t>
            </w:r>
            <w:proofErr w:type="spellEnd"/>
            <w:r w:rsidRPr="00AD4422">
              <w:rPr>
                <w:rFonts w:ascii="Times New Roman Tj" w:eastAsia="Times New Roman" w:hAnsi="Times New Roman Tj" w:cs="Times New Roman"/>
                <w:sz w:val="24"/>
                <w:szCs w:val="24"/>
              </w:rPr>
              <w:t xml:space="preserve"> электрический ключ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равных электрических проводов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"Трубка для отображения конвекция в жидкости"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давления в жидкости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смещения</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воздействия воздуха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зависимости сопротивления метала от воздуха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изучения зависимости сопротивления кабеля от длины, диаметра и видов кабеля</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Инерция тела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Прибор для отображения Законов </w:t>
            </w:r>
            <w:proofErr w:type="spellStart"/>
            <w:r w:rsidRPr="00AD4422">
              <w:rPr>
                <w:rFonts w:ascii="Times New Roman Tj" w:eastAsia="Times New Roman" w:hAnsi="Times New Roman Tj" w:cs="Times New Roman"/>
                <w:sz w:val="24"/>
                <w:szCs w:val="24"/>
              </w:rPr>
              <w:t>Ленса</w:t>
            </w:r>
            <w:proofErr w:type="spellEnd"/>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 для отображения тепловыделения</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Прибор для отображения электромагнитной индукции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исследования плавающих тел</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Приборы для контроля спектра в письменной форме</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Приборы для контроля равного движения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 линейка (демонстрация)</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b/>
                <w:sz w:val="24"/>
                <w:szCs w:val="24"/>
              </w:rPr>
            </w:pPr>
            <w:r w:rsidRPr="00AD4422">
              <w:rPr>
                <w:rFonts w:ascii="Times New Roman Tj" w:eastAsia="Times New Roman" w:hAnsi="Times New Roman Tj" w:cs="Times New Roman"/>
                <w:sz w:val="24"/>
                <w:szCs w:val="24"/>
              </w:rPr>
              <w:t>Магнитная стрелка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Вакуумный металлический аудио поднос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Тепловой приемник (пара)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Универсальный учебный распределитель электрического тока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Демонстрационный инструмент для измерения падения угла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Универсальная труба Ньютона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Труба с двумя электродом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Цилиндр с нижним разрезом</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Цилиндр  свинец с резцом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lastRenderedPageBreak/>
              <w:t>79.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Шар для определения веса воздуха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Шар Паскаля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9923"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sz w:val="24"/>
                <w:szCs w:val="24"/>
              </w:rPr>
              <w:t>ОСНАЩЕНИЕ ДЛЯ РАБОТЫ В ФРОНТАЛЬНОЙ ЛАБОРАТОРИИ</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Лабораторные учебные электронные весы (до </w:t>
            </w:r>
            <w:smartTag w:uri="urn:schemas-microsoft-com:office:smarttags" w:element="metricconverter">
              <w:smartTagPr>
                <w:attr w:name="ProductID" w:val="200 г"/>
              </w:smartTagPr>
              <w:r w:rsidRPr="00AD4422">
                <w:rPr>
                  <w:rFonts w:ascii="Times New Roman Tj" w:eastAsia="Times New Roman" w:hAnsi="Times New Roman Tj" w:cs="Times New Roman"/>
                  <w:sz w:val="24"/>
                  <w:szCs w:val="24"/>
                </w:rPr>
                <w:t>200 г</w:t>
              </w:r>
            </w:smartTag>
            <w:r w:rsidRPr="00AD4422">
              <w:rPr>
                <w:rFonts w:ascii="Times New Roman Tj" w:eastAsia="Times New Roman" w:hAnsi="Times New Roman Tj" w:cs="Times New Roman"/>
                <w:sz w:val="24"/>
                <w:szCs w:val="24"/>
              </w:rPr>
              <w:t>.)</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Электронный секундомер</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Цифровой </w:t>
            </w:r>
            <w:proofErr w:type="spellStart"/>
            <w:r w:rsidRPr="00AD4422">
              <w:rPr>
                <w:rFonts w:ascii="Times New Roman Tj" w:eastAsia="Times New Roman" w:hAnsi="Times New Roman Tj" w:cs="Times New Roman"/>
                <w:sz w:val="24"/>
                <w:szCs w:val="24"/>
              </w:rPr>
              <w:t>Амперволтиметр</w:t>
            </w:r>
            <w:proofErr w:type="spellEnd"/>
            <w:r w:rsidRPr="00AD4422">
              <w:rPr>
                <w:rFonts w:ascii="Times New Roman Tj" w:eastAsia="Times New Roman" w:hAnsi="Times New Roman Tj" w:cs="Times New Roman"/>
                <w:sz w:val="24"/>
                <w:szCs w:val="24"/>
              </w:rPr>
              <w:t xml:space="preserve"> (0-9,9</w:t>
            </w:r>
            <w:proofErr w:type="gramStart"/>
            <w:r w:rsidRPr="00AD4422">
              <w:rPr>
                <w:rFonts w:ascii="Times New Roman Tj" w:eastAsia="Times New Roman" w:hAnsi="Times New Roman Tj" w:cs="Times New Roman"/>
                <w:sz w:val="24"/>
                <w:szCs w:val="24"/>
              </w:rPr>
              <w:t>В</w:t>
            </w:r>
            <w:proofErr w:type="gramEnd"/>
            <w:r w:rsidRPr="00AD4422">
              <w:rPr>
                <w:rFonts w:ascii="Times New Roman Tj" w:eastAsia="Times New Roman" w:hAnsi="Times New Roman Tj" w:cs="Times New Roman"/>
                <w:sz w:val="24"/>
                <w:szCs w:val="24"/>
              </w:rPr>
              <w:t>,-2,5+2,5 А,-60 то+60мА)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механика в лаборатории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молекулярной физики и термодинамики в лаборатории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электродинамики в лаборатории (изображениями)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оптики в лаборатории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квантовых явлений в лаборатории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электролизов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Комплекс </w:t>
            </w:r>
            <w:proofErr w:type="gramStart"/>
            <w:r w:rsidRPr="00AD4422">
              <w:rPr>
                <w:rFonts w:ascii="Times New Roman Tj" w:eastAsia="Times New Roman" w:hAnsi="Times New Roman Tj" w:cs="Times New Roman"/>
                <w:sz w:val="24"/>
                <w:szCs w:val="24"/>
              </w:rPr>
              <w:t>лабораторных</w:t>
            </w:r>
            <w:proofErr w:type="gramEnd"/>
            <w:r w:rsidRPr="00AD4422">
              <w:rPr>
                <w:rFonts w:ascii="Times New Roman Tj" w:eastAsia="Times New Roman" w:hAnsi="Times New Roman Tj" w:cs="Times New Roman"/>
                <w:sz w:val="24"/>
                <w:szCs w:val="24"/>
              </w:rPr>
              <w:t xml:space="preserve"> об электростатика</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Радиоконструктор</w:t>
            </w:r>
            <w:proofErr w:type="spellEnd"/>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"Электрический двигатель"</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маленьких дисков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изучения зависимости металла от воздуха</w:t>
            </w:r>
          </w:p>
        </w:tc>
        <w:tc>
          <w:tcPr>
            <w:tcW w:w="850"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изучения зависимости сопротивления кабеля от длины, вырезки и материалов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исследования волновых звуков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97.</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Инструмент для изучения волновых звуков</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98.</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Комплект для изучения закона Бойль – </w:t>
            </w:r>
            <w:proofErr w:type="spellStart"/>
            <w:r w:rsidRPr="00AD4422">
              <w:rPr>
                <w:rFonts w:ascii="Times New Roman Tj" w:eastAsia="Times New Roman" w:hAnsi="Times New Roman Tj" w:cs="Times New Roman"/>
                <w:sz w:val="24"/>
                <w:szCs w:val="24"/>
              </w:rPr>
              <w:t>Мариоти</w:t>
            </w:r>
            <w:proofErr w:type="spellEnd"/>
            <w:r w:rsidRPr="00AD4422">
              <w:rPr>
                <w:rFonts w:ascii="Times New Roman Tj" w:eastAsia="Times New Roman" w:hAnsi="Times New Roman Tj" w:cs="Times New Roman"/>
                <w:sz w:val="24"/>
                <w:szCs w:val="24"/>
              </w:rPr>
              <w:t xml:space="preserve"> с манометром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99.</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Источник Лаборатории сопротивления </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9923" w:type="dxa"/>
            <w:gridSpan w:val="3"/>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sz w:val="24"/>
                <w:szCs w:val="24"/>
              </w:rPr>
              <w:t>РАЗДАТОЧНЫЕ МАТЕРИАЛЫ (ПЕЧАТНЫЕ И ЭЛЕКТРОННЫЕ)</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100.</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Список "Таблица электромагнитных лучей"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101.</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Список "Основные физические константы"</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102.</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Список "Единая Международная система (СИ)"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103.</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Список "Физических величин единицы"</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104.</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 таблиц по оснащению оборудований кабинета физики (25 таблица с методическими рекомендациями)</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105.</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Методические рекомендации практических мероприятий по физике (механике практике проведения экспериментов, молекулярной термодинамики физики, оптики и квантовых явлений).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106.</w:t>
            </w:r>
          </w:p>
        </w:tc>
        <w:tc>
          <w:tcPr>
            <w:tcW w:w="8365"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 Комплект электронных учебных пособий по физике (механика, молекулярной термодинамики физики, оптические и квантовые явлений).</w:t>
            </w:r>
          </w:p>
        </w:tc>
        <w:tc>
          <w:tcPr>
            <w:tcW w:w="850"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ind w:left="27" w:firstLine="9"/>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bl>
    <w:p w:rsidR="00AD4422" w:rsidRPr="00AD4422" w:rsidRDefault="00AD4422" w:rsidP="00AD4422">
      <w:pPr>
        <w:spacing w:after="0" w:line="240" w:lineRule="auto"/>
        <w:jc w:val="both"/>
        <w:rPr>
          <w:rFonts w:ascii="Times New Roman Tj" w:eastAsia="Times New Roman" w:hAnsi="Times New Roman Tj" w:cs="Times New Roman"/>
          <w:b/>
          <w:sz w:val="24"/>
          <w:szCs w:val="24"/>
        </w:rPr>
      </w:pPr>
    </w:p>
    <w:p w:rsidR="00AD4422" w:rsidRPr="00AD4422" w:rsidRDefault="00AD4422" w:rsidP="00AD4422">
      <w:pPr>
        <w:spacing w:after="0" w:line="240" w:lineRule="auto"/>
        <w:jc w:val="right"/>
        <w:rPr>
          <w:rFonts w:ascii="Times New Roman Tj" w:eastAsia="Times New Roman" w:hAnsi="Times New Roman Tj" w:cs="Times New Roman"/>
          <w:b/>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sz w:val="28"/>
          <w:szCs w:val="28"/>
        </w:rPr>
      </w:pPr>
    </w:p>
    <w:p w:rsidR="00AD4422" w:rsidRPr="00AD4422" w:rsidRDefault="00AD4422" w:rsidP="00AD4422">
      <w:pPr>
        <w:spacing w:after="0" w:line="240" w:lineRule="auto"/>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Приложение 6</w:t>
      </w:r>
    </w:p>
    <w:p w:rsidR="00AD4422" w:rsidRPr="00AD4422" w:rsidRDefault="00AD4422" w:rsidP="00AD4422">
      <w:pPr>
        <w:spacing w:after="0" w:line="240" w:lineRule="auto"/>
        <w:ind w:left="2552"/>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2018-2020 годы</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Перечень</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оборудований кабинета информационной технологии в общеобразовательных учреждениях (для 5-11 классов)</w:t>
      </w:r>
    </w:p>
    <w:p w:rsidR="00AD4422" w:rsidRPr="00AD4422" w:rsidRDefault="00AD4422" w:rsidP="00AD4422">
      <w:pPr>
        <w:spacing w:after="0" w:line="240" w:lineRule="auto"/>
        <w:jc w:val="center"/>
        <w:rPr>
          <w:rFonts w:ascii="Times New Roman Tj" w:eastAsia="Times New Roman" w:hAnsi="Times New Roman Tj" w:cs="Times New Roman"/>
          <w:sz w:val="28"/>
          <w:szCs w:val="28"/>
        </w:rPr>
      </w:pPr>
    </w:p>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Оборудования кабинета информационной технологии</w:t>
      </w:r>
    </w:p>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5"/>
        <w:gridCol w:w="1559"/>
        <w:gridCol w:w="1417"/>
      </w:tblGrid>
      <w:tr w:rsidR="00AD4422" w:rsidRPr="00AD4422" w:rsidTr="00AD4422">
        <w:trPr>
          <w:trHeight w:val="413"/>
        </w:trPr>
        <w:tc>
          <w:tcPr>
            <w:tcW w:w="708"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10"/>
                <w:szCs w:val="10"/>
              </w:rPr>
            </w:pPr>
          </w:p>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Cs w:val="24"/>
              </w:rPr>
              <w:t>Т/</w:t>
            </w:r>
            <w:proofErr w:type="gramStart"/>
            <w:r w:rsidRPr="00AD4422">
              <w:rPr>
                <w:rFonts w:ascii="Times New Roman Tj" w:eastAsia="Times New Roman" w:hAnsi="Times New Roman Tj" w:cs="Times New Roman"/>
                <w:b/>
                <w:szCs w:val="24"/>
              </w:rPr>
              <w:t>р</w:t>
            </w:r>
            <w:proofErr w:type="gramEnd"/>
          </w:p>
        </w:tc>
        <w:tc>
          <w:tcPr>
            <w:tcW w:w="666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СПИСОК ОБОРУДОВАНИЙ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0"/>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10"/>
                <w:szCs w:val="24"/>
              </w:rPr>
            </w:pPr>
          </w:p>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20"/>
                <w:szCs w:val="24"/>
              </w:rPr>
            </w:pPr>
            <w:r w:rsidRPr="00AD4422">
              <w:rPr>
                <w:rFonts w:ascii="Times New Roman Tj" w:eastAsia="Times New Roman" w:hAnsi="Times New Roman Tj" w:cs="Times New Roman"/>
                <w:b/>
                <w:sz w:val="20"/>
                <w:szCs w:val="24"/>
              </w:rPr>
              <w:t>Количество</w:t>
            </w:r>
          </w:p>
        </w:tc>
      </w:tr>
      <w:tr w:rsidR="00AD4422" w:rsidRPr="00AD4422" w:rsidTr="00AD4422">
        <w:trPr>
          <w:trHeight w:val="383"/>
        </w:trPr>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Столы и стулья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24"/>
                <w:shd w:val="clear" w:color="auto" w:fill="FFFFFF"/>
              </w:rPr>
              <w:t>парный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 xml:space="preserve">Столы и стулья учеников </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15"/>
                <w:shd w:val="clear" w:color="auto" w:fill="FFFFFF"/>
              </w:rPr>
              <w:t>количество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Проектор с экраном</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парный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Классная доска</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tabs>
                <w:tab w:val="center" w:pos="671"/>
                <w:tab w:val="left" w:pos="1280"/>
              </w:tabs>
              <w:autoSpaceDE w:val="0"/>
              <w:autoSpaceDN w:val="0"/>
              <w:adjustRightInd w:val="0"/>
              <w:spacing w:after="0"/>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ab/>
              <w:t>шт.</w:t>
            </w:r>
            <w:r w:rsidRPr="00AD4422">
              <w:rPr>
                <w:rFonts w:ascii="Times New Roman Tj" w:eastAsia="Times New Roman" w:hAnsi="Times New Roman Tj"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24"/>
              </w:rPr>
              <w:t>Компьютер (со всем комплектом)</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 xml:space="preserve">Принтер </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Электронная доска (</w:t>
            </w:r>
            <w:r w:rsidRPr="00AD4422">
              <w:rPr>
                <w:rFonts w:ascii="Times New Roman Tj" w:eastAsia="Times New Roman" w:hAnsi="Times New Roman Tj" w:cs="Times New Roman"/>
                <w:color w:val="000000"/>
                <w:sz w:val="24"/>
                <w:szCs w:val="24"/>
                <w:lang w:val="en-US"/>
              </w:rPr>
              <w:t>US</w:t>
            </w:r>
            <w:proofErr w:type="gramStart"/>
            <w:r w:rsidRPr="00AD4422">
              <w:rPr>
                <w:rFonts w:ascii="Times New Roman Tj" w:eastAsia="Times New Roman" w:hAnsi="Times New Roman Tj" w:cs="Times New Roman"/>
                <w:color w:val="000000"/>
                <w:sz w:val="24"/>
                <w:szCs w:val="24"/>
              </w:rPr>
              <w:t>В</w:t>
            </w:r>
            <w:proofErr w:type="gramEnd"/>
            <w:r w:rsidRPr="00AD4422">
              <w:rPr>
                <w:rFonts w:ascii="Times New Roman Tj" w:eastAsia="Times New Roman" w:hAnsi="Times New Roman Tj" w:cs="Times New Roman"/>
                <w:color w:val="000000"/>
                <w:sz w:val="24"/>
                <w:szCs w:val="24"/>
              </w:rPr>
              <w:t xml:space="preserve"> с увеличенным объемом)</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Диски с демонстрациями (программные)</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color w:val="000000"/>
                <w:sz w:val="24"/>
                <w:szCs w:val="15"/>
                <w:shd w:val="clear" w:color="auto" w:fill="FFFFFF"/>
              </w:rPr>
              <w:t>количество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Таблицы (информационные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r>
      <w:tr w:rsidR="00AD4422" w:rsidRPr="00AD4422" w:rsidTr="00AD4422">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Комбинированная машина (копия,  принтер, сканер)</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rPr>
          <w:trHeight w:val="70"/>
        </w:trPr>
        <w:tc>
          <w:tcPr>
            <w:tcW w:w="70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contextualSpacing/>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w:t>
            </w:r>
          </w:p>
        </w:tc>
        <w:tc>
          <w:tcPr>
            <w:tcW w:w="6664"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rPr>
                <w:rFonts w:ascii="Times New Roman Tj" w:eastAsia="Times New Roman" w:hAnsi="Times New Roman Tj" w:cs="Times New Roman"/>
                <w:color w:val="000000"/>
                <w:sz w:val="24"/>
                <w:szCs w:val="24"/>
              </w:rPr>
            </w:pPr>
            <w:r w:rsidRPr="00AD4422">
              <w:rPr>
                <w:rFonts w:ascii="Times New Roman Tj" w:eastAsia="Times New Roman" w:hAnsi="Times New Roman Tj" w:cs="Times New Roman"/>
                <w:color w:val="000000"/>
                <w:sz w:val="24"/>
                <w:szCs w:val="24"/>
              </w:rPr>
              <w:t xml:space="preserve">Факс </w:t>
            </w:r>
          </w:p>
        </w:tc>
        <w:tc>
          <w:tcPr>
            <w:tcW w:w="155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bl>
    <w:p w:rsidR="00AD4422" w:rsidRPr="00AD4422" w:rsidRDefault="00AD4422" w:rsidP="00AD4422">
      <w:pPr>
        <w:spacing w:after="0" w:line="240" w:lineRule="auto"/>
        <w:jc w:val="center"/>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
          <w:bCs/>
          <w:sz w:val="28"/>
          <w:szCs w:val="28"/>
        </w:rPr>
      </w:pPr>
    </w:p>
    <w:p w:rsidR="00AD4422" w:rsidRPr="00AD4422" w:rsidRDefault="00AD4422" w:rsidP="00AD4422">
      <w:pPr>
        <w:spacing w:after="0" w:line="240" w:lineRule="auto"/>
        <w:jc w:val="right"/>
        <w:rPr>
          <w:rFonts w:ascii="Times New Roman Tj" w:eastAsia="Times New Roman" w:hAnsi="Times New Roman Tj" w:cs="Times New Roman"/>
          <w:bCs/>
          <w:sz w:val="24"/>
          <w:szCs w:val="24"/>
        </w:rPr>
      </w:pPr>
      <w:r w:rsidRPr="00AD4422">
        <w:rPr>
          <w:rFonts w:ascii="Times New Roman Tj" w:eastAsia="Times New Roman" w:hAnsi="Times New Roman Tj" w:cs="Times New Roman"/>
          <w:bCs/>
          <w:sz w:val="24"/>
          <w:szCs w:val="24"/>
        </w:rPr>
        <w:t>Приложение 7</w:t>
      </w:r>
    </w:p>
    <w:p w:rsidR="00AD4422" w:rsidRPr="00AD4422" w:rsidRDefault="00AD4422" w:rsidP="00AD4422">
      <w:pPr>
        <w:spacing w:after="0" w:line="240" w:lineRule="auto"/>
        <w:jc w:val="right"/>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к Государственной программе по обеспечению </w:t>
      </w:r>
    </w:p>
    <w:p w:rsidR="00AD4422" w:rsidRPr="00AD4422" w:rsidRDefault="00AD4422" w:rsidP="00AD4422">
      <w:pPr>
        <w:spacing w:after="0" w:line="240" w:lineRule="auto"/>
        <w:jc w:val="right"/>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общеобразовательных учреждений республики </w:t>
      </w:r>
      <w:proofErr w:type="gramStart"/>
      <w:r w:rsidRPr="00AD4422">
        <w:rPr>
          <w:rFonts w:ascii="Times New Roman Tj" w:eastAsia="Times New Roman" w:hAnsi="Times New Roman Tj" w:cs="Times New Roman"/>
          <w:sz w:val="24"/>
          <w:szCs w:val="24"/>
        </w:rPr>
        <w:t>предметными</w:t>
      </w:r>
      <w:proofErr w:type="gramEnd"/>
      <w:r w:rsidRPr="00AD4422">
        <w:rPr>
          <w:rFonts w:ascii="Times New Roman Tj" w:eastAsia="Times New Roman" w:hAnsi="Times New Roman Tj" w:cs="Times New Roman"/>
          <w:sz w:val="24"/>
          <w:szCs w:val="24"/>
        </w:rPr>
        <w:t xml:space="preserve"> </w:t>
      </w:r>
    </w:p>
    <w:p w:rsidR="00AD4422" w:rsidRPr="00AD4422" w:rsidRDefault="00AD4422" w:rsidP="00AD4422">
      <w:pPr>
        <w:spacing w:after="0" w:line="240" w:lineRule="auto"/>
        <w:jc w:val="right"/>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кабинетами и оснащёнными учебными лабораториями</w:t>
      </w:r>
    </w:p>
    <w:p w:rsidR="00AD4422" w:rsidRPr="00AD4422" w:rsidRDefault="00AD4422" w:rsidP="00AD4422">
      <w:pPr>
        <w:spacing w:after="0" w:line="240" w:lineRule="auto"/>
        <w:jc w:val="right"/>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на 2018-2020 годы</w:t>
      </w:r>
    </w:p>
    <w:p w:rsidR="00AD4422" w:rsidRPr="00AD4422" w:rsidRDefault="00AD4422" w:rsidP="00AD4422">
      <w:pPr>
        <w:spacing w:after="0" w:line="240" w:lineRule="auto"/>
        <w:jc w:val="center"/>
        <w:rPr>
          <w:rFonts w:ascii="Times New Roman Tj" w:eastAsia="Times New Roman" w:hAnsi="Times New Roman Tj" w:cs="Times New Roman"/>
          <w:bCs/>
          <w:sz w:val="18"/>
          <w:szCs w:val="24"/>
        </w:rPr>
      </w:pPr>
    </w:p>
    <w:p w:rsidR="00AD4422" w:rsidRPr="00AD4422" w:rsidRDefault="00AD4422" w:rsidP="00AD4422">
      <w:pPr>
        <w:spacing w:after="0" w:line="240" w:lineRule="auto"/>
        <w:jc w:val="center"/>
        <w:rPr>
          <w:rFonts w:ascii="Times New Roman Tj" w:eastAsia="Times New Roman" w:hAnsi="Times New Roman Tj" w:cs="Times New Roman"/>
          <w:b/>
          <w:bCs/>
          <w:sz w:val="26"/>
          <w:szCs w:val="26"/>
        </w:rPr>
      </w:pPr>
      <w:r w:rsidRPr="00AD4422">
        <w:rPr>
          <w:rFonts w:ascii="Times New Roman Tj" w:eastAsia="Times New Roman" w:hAnsi="Times New Roman Tj" w:cs="Times New Roman"/>
          <w:b/>
          <w:bCs/>
          <w:sz w:val="26"/>
          <w:szCs w:val="26"/>
        </w:rPr>
        <w:t>ПЕРЕЧЕНЬ</w:t>
      </w:r>
    </w:p>
    <w:p w:rsidR="00AD4422" w:rsidRPr="00AD4422" w:rsidRDefault="00AD4422" w:rsidP="00AD4422">
      <w:pPr>
        <w:spacing w:after="0" w:line="240" w:lineRule="auto"/>
        <w:jc w:val="center"/>
        <w:rPr>
          <w:rFonts w:ascii="Times New Roman Tj" w:eastAsia="Times New Roman" w:hAnsi="Times New Roman Tj" w:cs="Times New Roman"/>
          <w:b/>
          <w:bCs/>
          <w:sz w:val="26"/>
          <w:szCs w:val="26"/>
        </w:rPr>
      </w:pPr>
      <w:r w:rsidRPr="00AD4422">
        <w:rPr>
          <w:rFonts w:ascii="Times New Roman Tj" w:eastAsia="Times New Roman" w:hAnsi="Times New Roman Tj" w:cs="Times New Roman"/>
          <w:b/>
          <w:bCs/>
          <w:sz w:val="26"/>
          <w:szCs w:val="26"/>
        </w:rPr>
        <w:t>оборудования для ка</w:t>
      </w:r>
      <w:r w:rsidRPr="00AD4422">
        <w:rPr>
          <w:rFonts w:ascii="Times New Roman Tj" w:eastAsia="MS Mincho" w:hAnsi="Times New Roman Tj" w:cs="Times New Roman"/>
          <w:b/>
          <w:bCs/>
          <w:sz w:val="26"/>
          <w:szCs w:val="26"/>
        </w:rPr>
        <w:t>бинета</w:t>
      </w:r>
      <w:r w:rsidRPr="00AD4422">
        <w:rPr>
          <w:rFonts w:ascii="Times New Roman Tj" w:eastAsia="Times New Roman" w:hAnsi="Times New Roman Tj" w:cs="Times New Roman"/>
          <w:b/>
          <w:bCs/>
          <w:sz w:val="26"/>
          <w:szCs w:val="26"/>
        </w:rPr>
        <w:t xml:space="preserve"> математики и геометрии в общеобразовательных учреждениях (для 5-11 классов)</w:t>
      </w:r>
    </w:p>
    <w:p w:rsidR="00AD4422" w:rsidRPr="00AD4422" w:rsidRDefault="00AD4422" w:rsidP="00AD4422">
      <w:pPr>
        <w:spacing w:after="0" w:line="240" w:lineRule="auto"/>
        <w:ind w:left="-426" w:firstLine="708"/>
        <w:rPr>
          <w:rFonts w:ascii="Times New Roman Tj" w:eastAsia="Times New Roman" w:hAnsi="Times New Roman Tj" w:cs="Times New Roman"/>
          <w:bCs/>
          <w:sz w:val="26"/>
          <w:szCs w:val="26"/>
        </w:rPr>
      </w:pPr>
      <w:r w:rsidRPr="00AD4422">
        <w:rPr>
          <w:rFonts w:ascii="Times New Roman Tj" w:eastAsia="Times New Roman" w:hAnsi="Times New Roman Tj" w:cs="Times New Roman"/>
          <w:bCs/>
          <w:sz w:val="26"/>
          <w:szCs w:val="26"/>
        </w:rPr>
        <w:t>Оборудование кабинета математики и геометрии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229"/>
        <w:gridCol w:w="1418"/>
        <w:gridCol w:w="1134"/>
      </w:tblGrid>
      <w:tr w:rsidR="00AD4422" w:rsidRPr="00AD4422" w:rsidTr="00AD442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ind w:left="-108" w:right="-391"/>
              <w:rPr>
                <w:rFonts w:ascii="Times New Roman Tj" w:eastAsia="Times New Roman" w:hAnsi="Times New Roman Tj" w:cs="Times New Roman"/>
                <w:b/>
                <w:sz w:val="20"/>
                <w:szCs w:val="20"/>
              </w:rPr>
            </w:pPr>
            <w:r w:rsidRPr="00AD4422">
              <w:rPr>
                <w:rFonts w:ascii="Times New Roman Tj" w:eastAsia="Times New Roman" w:hAnsi="Times New Roman Tj" w:cs="Times New Roman"/>
                <w:b/>
                <w:sz w:val="20"/>
                <w:szCs w:val="20"/>
              </w:rPr>
              <w:t>№</w:t>
            </w:r>
          </w:p>
        </w:tc>
        <w:tc>
          <w:tcPr>
            <w:tcW w:w="7229"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b/>
                <w:sz w:val="24"/>
                <w:szCs w:val="24"/>
              </w:rPr>
              <w:t>СПИСОК ОБОРУДОВАНИЙ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0"/>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24"/>
                <w:szCs w:val="24"/>
              </w:rPr>
            </w:pPr>
            <w:proofErr w:type="gramStart"/>
            <w:r w:rsidRPr="00AD4422">
              <w:rPr>
                <w:rFonts w:ascii="Times New Roman Tj" w:eastAsia="Times New Roman" w:hAnsi="Times New Roman Tj" w:cs="Times New Roman"/>
                <w:b/>
                <w:sz w:val="24"/>
                <w:szCs w:val="24"/>
              </w:rPr>
              <w:t>Коли-</w:t>
            </w:r>
            <w:proofErr w:type="spellStart"/>
            <w:r w:rsidRPr="00AD4422">
              <w:rPr>
                <w:rFonts w:ascii="Times New Roman Tj" w:eastAsia="Times New Roman" w:hAnsi="Times New Roman Tj" w:cs="Times New Roman"/>
                <w:b/>
                <w:sz w:val="24"/>
                <w:szCs w:val="24"/>
              </w:rPr>
              <w:t>чество</w:t>
            </w:r>
            <w:proofErr w:type="spellEnd"/>
            <w:proofErr w:type="gramEnd"/>
          </w:p>
        </w:tc>
      </w:tr>
      <w:tr w:rsidR="00AD4422" w:rsidRPr="00AD4422" w:rsidTr="00AD4422">
        <w:trPr>
          <w:trHeight w:val="231"/>
        </w:trPr>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b/>
                <w:bCs/>
                <w:sz w:val="24"/>
              </w:rPr>
            </w:pPr>
            <w:r w:rsidRPr="00AD4422">
              <w:rPr>
                <w:rFonts w:ascii="Times New Roman Tj" w:eastAsia="Times New Roman" w:hAnsi="Times New Roman Tj" w:cs="Times New Roman"/>
                <w:sz w:val="24"/>
              </w:rPr>
              <w:t>Стол и стул для преподавателя</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bCs/>
              </w:rPr>
            </w:pPr>
            <w:r w:rsidRPr="00AD4422">
              <w:rPr>
                <w:rFonts w:ascii="Times New Roman Tj" w:eastAsia="Times New Roman" w:hAnsi="Times New Roman Tj" w:cs="Times New Roman"/>
              </w:rPr>
              <w:t>пара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bCs/>
              </w:rPr>
            </w:pPr>
            <w:r w:rsidRPr="00AD4422">
              <w:rPr>
                <w:rFonts w:ascii="Times New Roman Tj" w:eastAsia="Times New Roman" w:hAnsi="Times New Roman Tj" w:cs="Times New Roman"/>
              </w:rPr>
              <w:t>1</w:t>
            </w:r>
          </w:p>
        </w:tc>
      </w:tr>
      <w:tr w:rsidR="00AD4422" w:rsidRPr="00AD4422" w:rsidTr="00AD4422">
        <w:trPr>
          <w:trHeight w:val="209"/>
        </w:trPr>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Столы и стулья для учеников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15</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Учебная доска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Транспортир класса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lang w:val="en-US"/>
              </w:rPr>
              <w:t>2</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Магнитная доска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lang w:val="en-US"/>
              </w:rPr>
              <w:t>2</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Транспортир класса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lang w:val="en-US"/>
              </w:rPr>
              <w:t>2</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Классная линейка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right="-113"/>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2</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Классный треугольник 45 градусов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2</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Классный треугольник 60 градусов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rPr>
          <w:trHeight w:val="304"/>
        </w:trPr>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1 метровая Линейка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bCs/>
                <w:lang w:val="en-US"/>
              </w:rPr>
            </w:pPr>
            <w:r w:rsidRPr="00AD4422">
              <w:rPr>
                <w:rFonts w:ascii="Times New Roman Tj" w:eastAsia="Times New Roman" w:hAnsi="Times New Roman Tj" w:cs="Times New Roman"/>
              </w:rPr>
              <w:t>пара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Свободные тела в стереометрии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47"/>
              <w:rPr>
                <w:rFonts w:ascii="Times New Roman Tj" w:eastAsia="Times New Roman" w:hAnsi="Times New Roman Tj" w:cs="Times New Roman"/>
                <w:sz w:val="24"/>
              </w:rPr>
            </w:pPr>
            <w:r w:rsidRPr="00AD4422">
              <w:rPr>
                <w:rFonts w:ascii="Times New Roman Tj" w:eastAsia="Times New Roman" w:hAnsi="Times New Roman Tj" w:cs="Times New Roman"/>
                <w:sz w:val="24"/>
              </w:rPr>
              <w:t>Классный циркуль</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Формы </w:t>
            </w:r>
            <w:proofErr w:type="gramStart"/>
            <w:r w:rsidRPr="00AD4422">
              <w:rPr>
                <w:rFonts w:ascii="Times New Roman Tj" w:eastAsia="Times New Roman" w:hAnsi="Times New Roman Tj" w:cs="Times New Roman"/>
                <w:sz w:val="24"/>
              </w:rPr>
              <w:t>в</w:t>
            </w:r>
            <w:proofErr w:type="gramEnd"/>
            <w:r w:rsidRPr="00AD4422">
              <w:rPr>
                <w:rFonts w:ascii="Times New Roman Tj" w:eastAsia="Times New Roman" w:hAnsi="Times New Roman Tj" w:cs="Times New Roman"/>
                <w:sz w:val="24"/>
              </w:rPr>
              <w:t xml:space="preserve"> геометрических фигур от планиметрии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Таблица умножения</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Таблица формул кратких умножений</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Таблица простых чисел</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 xml:space="preserve">Тригонометрические формулы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Таблица решений уравнений с одним неизвестным и письменно</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Таблица Пифагора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bCs/>
                <w:lang w:val="en-US"/>
              </w:rPr>
            </w:pPr>
            <w:r w:rsidRPr="00AD4422">
              <w:rPr>
                <w:rFonts w:ascii="Times New Roman Tj" w:eastAsia="Times New Roman" w:hAnsi="Times New Roman Tj" w:cs="Times New Roman"/>
              </w:rPr>
              <w:t>пара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Таблица Теоремы Пифагора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rPr>
            </w:pPr>
            <w:r w:rsidRPr="00AD4422">
              <w:rPr>
                <w:rFonts w:ascii="Times New Roman Tj" w:eastAsia="Times New Roman" w:hAnsi="Times New Roman Tj" w:cs="Times New Roman"/>
                <w:sz w:val="24"/>
              </w:rPr>
              <w:t>Пирамида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rPr>
            </w:pPr>
            <w:r w:rsidRPr="00AD4422">
              <w:rPr>
                <w:rFonts w:ascii="Times New Roman Tj" w:eastAsia="Times New Roman" w:hAnsi="Times New Roman Tj" w:cs="Times New Roman"/>
              </w:rPr>
              <w:t>Конус</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rPr>
            </w:pPr>
            <w:r w:rsidRPr="00AD4422">
              <w:rPr>
                <w:rFonts w:ascii="Times New Roman Tj" w:eastAsia="Times New Roman" w:hAnsi="Times New Roman Tj" w:cs="Times New Roman"/>
              </w:rPr>
              <w:t>Кура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rPr>
            </w:pPr>
            <w:r w:rsidRPr="00AD4422">
              <w:rPr>
                <w:rFonts w:ascii="Times New Roman Tj" w:eastAsia="Times New Roman" w:hAnsi="Times New Roman Tj"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rPr>
                <w:rFonts w:ascii="Times New Roman Tj" w:eastAsia="Times New Roman" w:hAnsi="Times New Roman Tj"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rPr>
            </w:pPr>
            <w:r w:rsidRPr="00AD4422">
              <w:rPr>
                <w:rFonts w:ascii="Times New Roman Tj" w:eastAsia="Times New Roman" w:hAnsi="Times New Roman Tj" w:cs="Times New Roman"/>
              </w:rPr>
              <w:t>Призма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lang w:val="en-US"/>
              </w:rPr>
            </w:pPr>
            <w:r w:rsidRPr="00AD4422">
              <w:rPr>
                <w:rFonts w:ascii="Times New Roman Tj" w:eastAsia="Times New Roman" w:hAnsi="Times New Roman Tj" w:cs="Times New Roman"/>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Таблицы умножения и деления</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Векторы</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Таблица Формулы недоступности и интеграла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Формулы градусов</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bCs/>
                <w:sz w:val="24"/>
                <w:szCs w:val="24"/>
                <w:lang w:val="en-US"/>
              </w:rPr>
            </w:pPr>
            <w:r w:rsidRPr="00AD4422">
              <w:rPr>
                <w:rFonts w:ascii="Times New Roman Tj" w:eastAsia="Times New Roman" w:hAnsi="Times New Roman Tj" w:cs="Times New Roman"/>
                <w:sz w:val="24"/>
                <w:szCs w:val="24"/>
              </w:rPr>
              <w:t>пара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Главный корень формулы</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Логарифмические формулы</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Формула арифметической и геометрической прогрессии</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Таблица значения тригонометрической функции </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Видеофильмы для кабинета</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Телевизор</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lang w:val="en-US"/>
              </w:rPr>
            </w:pPr>
            <w:r w:rsidRPr="00AD4422">
              <w:rPr>
                <w:rFonts w:ascii="Times New Roman Tj" w:eastAsia="Times New Roman" w:hAnsi="Times New Roman Tj" w:cs="Times New Roman"/>
                <w:sz w:val="24"/>
                <w:szCs w:val="24"/>
                <w:lang w:val="en-US"/>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lang w:val="en-US"/>
              </w:rPr>
              <w:t xml:space="preserve">DVD </w:t>
            </w:r>
            <w:r w:rsidRPr="00AD4422">
              <w:rPr>
                <w:rFonts w:ascii="Times New Roman Tj" w:eastAsia="Times New Roman" w:hAnsi="Times New Roman Tj" w:cs="Times New Roman"/>
                <w:sz w:val="24"/>
                <w:szCs w:val="24"/>
              </w:rPr>
              <w:t>для</w:t>
            </w:r>
            <w:r w:rsidRPr="00AD4422">
              <w:rPr>
                <w:rFonts w:ascii="Times New Roman Tj" w:eastAsia="Times New Roman" w:hAnsi="Times New Roman Tj" w:cs="Times New Roman"/>
                <w:sz w:val="24"/>
                <w:szCs w:val="24"/>
                <w:lang w:val="en-US"/>
              </w:rPr>
              <w:t xml:space="preserve"> </w:t>
            </w:r>
            <w:r w:rsidRPr="00AD4422">
              <w:rPr>
                <w:rFonts w:ascii="Times New Roman Tj" w:eastAsia="Times New Roman" w:hAnsi="Times New Roman Tj" w:cs="Times New Roman"/>
                <w:sz w:val="24"/>
                <w:szCs w:val="24"/>
              </w:rPr>
              <w:t>кабинетов</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Фотографии (изображения) ученых</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Компьютер</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Знаки  (фотографии ученых математиков)</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Слайд-альбом для кабинета математики</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68" w:type="dxa"/>
            <w:tcBorders>
              <w:top w:val="single" w:sz="4" w:space="0" w:color="auto"/>
              <w:left w:val="single" w:sz="4" w:space="0" w:color="auto"/>
              <w:bottom w:val="single" w:sz="4" w:space="0" w:color="auto"/>
              <w:right w:val="single" w:sz="4" w:space="0" w:color="auto"/>
            </w:tcBorders>
          </w:tcPr>
          <w:p w:rsidR="00AD4422" w:rsidRPr="00AD4422" w:rsidRDefault="00AD4422" w:rsidP="00AD4422">
            <w:pPr>
              <w:widowControl w:val="0"/>
              <w:numPr>
                <w:ilvl w:val="0"/>
                <w:numId w:val="5"/>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Проектор</w:t>
            </w:r>
          </w:p>
        </w:tc>
        <w:tc>
          <w:tcPr>
            <w:tcW w:w="1418"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bl>
    <w:p w:rsidR="00AD4422" w:rsidRPr="00AD4422" w:rsidRDefault="00AD4422" w:rsidP="00AD4422">
      <w:pPr>
        <w:spacing w:after="0" w:line="240" w:lineRule="auto"/>
        <w:ind w:firstLine="992"/>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Приложение 8</w:t>
      </w:r>
    </w:p>
    <w:p w:rsidR="00AD4422" w:rsidRPr="00AD4422" w:rsidRDefault="00AD4422" w:rsidP="00AD4422">
      <w:pPr>
        <w:spacing w:after="0" w:line="240" w:lineRule="auto"/>
        <w:ind w:left="2552"/>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к Государственной программе по обеспечению общеобразовательных учреждений республики предметными кабинетами, оснащёнными учебными лабораториями на 2018-2020 годы</w:t>
      </w:r>
    </w:p>
    <w:p w:rsidR="00AD4422" w:rsidRPr="00AD4422" w:rsidRDefault="00AD4422" w:rsidP="00AD4422">
      <w:pPr>
        <w:spacing w:after="0" w:line="240" w:lineRule="auto"/>
        <w:jc w:val="center"/>
        <w:rPr>
          <w:rFonts w:ascii="Times New Roman Tj" w:eastAsia="Times New Roman" w:hAnsi="Times New Roman Tj" w:cs="Times New Roman"/>
          <w:b/>
          <w:sz w:val="24"/>
          <w:szCs w:val="24"/>
        </w:rPr>
      </w:pP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ПЕРЕЧЕНЬ</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 xml:space="preserve">оборудования для кабинета географии </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в общеобразовательных учреждениях</w:t>
      </w:r>
    </w:p>
    <w:p w:rsidR="00AD4422" w:rsidRPr="00AD4422" w:rsidRDefault="00AD4422" w:rsidP="00AD4422">
      <w:pPr>
        <w:spacing w:after="0" w:line="240" w:lineRule="auto"/>
        <w:jc w:val="center"/>
        <w:rPr>
          <w:rFonts w:ascii="Times New Roman Tj" w:eastAsia="Times New Roman" w:hAnsi="Times New Roman Tj" w:cs="Times New Roman"/>
          <w:sz w:val="28"/>
          <w:szCs w:val="28"/>
        </w:rPr>
      </w:pPr>
    </w:p>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Оборудование для кабинета географии</w:t>
      </w: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929"/>
        <w:gridCol w:w="1677"/>
        <w:gridCol w:w="1505"/>
      </w:tblGrid>
      <w:tr w:rsidR="00AD4422" w:rsidRPr="00AD4422" w:rsidTr="00AD4422">
        <w:trPr>
          <w:trHeight w:val="277"/>
        </w:trPr>
        <w:tc>
          <w:tcPr>
            <w:tcW w:w="580"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ind w:left="234" w:hanging="59"/>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НАИМЕНОВАНИЕ ОБОРУДОВАНИЯ</w:t>
            </w:r>
          </w:p>
        </w:tc>
        <w:tc>
          <w:tcPr>
            <w:tcW w:w="1677"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Единица измерения</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ind w:right="34"/>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Количество</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Коллекция "Минералов и горных полов"</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rPr>
          <w:trHeight w:val="279"/>
        </w:trPr>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Коллекция "Полезные ископаемые"</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Земной шар (натуральный), диаметр 320</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Земной шар с вращением, диаметр 320</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"Строения Земли"</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left="27"/>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"Структура слоев Земли и эволюция рельефа"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Модель вулкан (выделяющий)</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Школьный Барометр</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Компас</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Компас – азимут</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Топографические инструменты</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left="34"/>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Таджикистана</w:t>
            </w:r>
            <w:proofErr w:type="gramStart"/>
            <w:r w:rsidRPr="00AD4422">
              <w:rPr>
                <w:rFonts w:ascii="Times New Roman Tj" w:eastAsia="Times New Roman" w:hAnsi="Times New Roman Tj" w:cs="Times New Roman"/>
                <w:sz w:val="24"/>
                <w:szCs w:val="24"/>
              </w:rPr>
              <w:t xml:space="preserve"> ,</w:t>
            </w:r>
            <w:proofErr w:type="gramEnd"/>
            <w:r w:rsidRPr="00AD4422">
              <w:rPr>
                <w:rFonts w:ascii="Times New Roman Tj" w:eastAsia="Times New Roman" w:hAnsi="Times New Roman Tj" w:cs="Times New Roman"/>
                <w:sz w:val="24"/>
                <w:szCs w:val="24"/>
              </w:rPr>
              <w:t xml:space="preserve"> атлас Таджикистана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Геологическая карта Таджикистана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географических открытий</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left="27"/>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Важнейшие растения в карте мира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Географическая карта зоопарка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океанов</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почв мира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строения земной коры</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Политическая карта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полушария</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Карта наций</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Портрет туристов</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Таблица "Земля как планета"</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Слайд – альбом "Ландшафт Земли"</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Слайд – альбом "Минералы </w:t>
            </w:r>
            <w:proofErr w:type="spellStart"/>
            <w:r w:rsidRPr="00AD4422">
              <w:rPr>
                <w:rFonts w:ascii="Times New Roman Tj" w:eastAsia="Times New Roman" w:hAnsi="Times New Roman Tj" w:cs="Times New Roman"/>
                <w:sz w:val="24"/>
                <w:szCs w:val="24"/>
              </w:rPr>
              <w:t>ва</w:t>
            </w:r>
            <w:proofErr w:type="spellEnd"/>
            <w:r w:rsidRPr="00AD4422">
              <w:rPr>
                <w:rFonts w:ascii="Times New Roman Tj" w:eastAsia="Times New Roman" w:hAnsi="Times New Roman Tj" w:cs="Times New Roman"/>
                <w:sz w:val="24"/>
                <w:szCs w:val="24"/>
              </w:rPr>
              <w:t xml:space="preserve"> горные породы"</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Слайд – альбом "Численность населения Земли"</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Слайд – альбом "Стихии Земли"</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шт. </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Теллюри</w:t>
            </w:r>
            <w:proofErr w:type="spellEnd"/>
            <w:r w:rsidRPr="00AD4422">
              <w:rPr>
                <w:rFonts w:ascii="Times New Roman Tj" w:eastAsia="Times New Roman" w:hAnsi="Times New Roman Tj" w:cs="Times New Roman"/>
                <w:sz w:val="24"/>
                <w:szCs w:val="24"/>
              </w:rPr>
              <w:t xml:space="preserve">, </w:t>
            </w:r>
            <w:proofErr w:type="spellStart"/>
            <w:r w:rsidRPr="00AD4422">
              <w:rPr>
                <w:rFonts w:ascii="Times New Roman Tj" w:eastAsia="Times New Roman" w:hAnsi="Times New Roman Tj" w:cs="Times New Roman"/>
                <w:sz w:val="24"/>
                <w:szCs w:val="24"/>
              </w:rPr>
              <w:t>термометри</w:t>
            </w:r>
            <w:proofErr w:type="spellEnd"/>
            <w:r w:rsidRPr="00AD4422">
              <w:rPr>
                <w:rFonts w:ascii="Times New Roman Tj" w:eastAsia="Times New Roman" w:hAnsi="Times New Roman Tj" w:cs="Times New Roman"/>
                <w:sz w:val="24"/>
                <w:szCs w:val="24"/>
              </w:rPr>
              <w:t>, Анемометр</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Барометр, гигрометр</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r>
      <w:tr w:rsidR="00AD4422" w:rsidRPr="00AD4422" w:rsidTr="00AD4422">
        <w:tc>
          <w:tcPr>
            <w:tcW w:w="580" w:type="dxa"/>
            <w:tcBorders>
              <w:top w:val="single" w:sz="4" w:space="0" w:color="auto"/>
              <w:left w:val="single" w:sz="4" w:space="0" w:color="auto"/>
              <w:bottom w:val="single" w:sz="4" w:space="0" w:color="auto"/>
              <w:right w:val="single" w:sz="4" w:space="0" w:color="auto"/>
            </w:tcBorders>
            <w:vAlign w:val="center"/>
          </w:tcPr>
          <w:p w:rsidR="00AD4422" w:rsidRPr="00AD4422" w:rsidRDefault="00AD4422" w:rsidP="00AD4422">
            <w:pPr>
              <w:widowControl w:val="0"/>
              <w:numPr>
                <w:ilvl w:val="0"/>
                <w:numId w:val="7"/>
              </w:numPr>
              <w:autoSpaceDE w:val="0"/>
              <w:autoSpaceDN w:val="0"/>
              <w:adjustRightInd w:val="0"/>
              <w:spacing w:after="0" w:line="240" w:lineRule="auto"/>
              <w:contextualSpacing/>
              <w:jc w:val="center"/>
              <w:rPr>
                <w:rFonts w:ascii="Times New Roman Tj" w:eastAsia="Times New Roman" w:hAnsi="Times New Roman Tj" w:cs="Times New Roman"/>
                <w:sz w:val="24"/>
                <w:szCs w:val="24"/>
              </w:rPr>
            </w:pPr>
          </w:p>
        </w:tc>
        <w:tc>
          <w:tcPr>
            <w:tcW w:w="5929"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Компьютер</w:t>
            </w:r>
          </w:p>
        </w:tc>
        <w:tc>
          <w:tcPr>
            <w:tcW w:w="1677" w:type="dxa"/>
            <w:tcBorders>
              <w:top w:val="single" w:sz="4" w:space="0" w:color="auto"/>
              <w:left w:val="single" w:sz="4" w:space="0" w:color="auto"/>
              <w:bottom w:val="single" w:sz="4" w:space="0" w:color="auto"/>
              <w:right w:val="single" w:sz="4" w:space="0" w:color="auto"/>
            </w:tcBorders>
            <w:hideMark/>
          </w:tcPr>
          <w:p w:rsidR="00AD4422" w:rsidRPr="00AD4422" w:rsidRDefault="00AD4422" w:rsidP="00AD4422">
            <w:pPr>
              <w:widowControl w:val="0"/>
              <w:autoSpaceDE w:val="0"/>
              <w:autoSpaceDN w:val="0"/>
              <w:adjustRightInd w:val="0"/>
              <w:spacing w:after="0" w:line="240" w:lineRule="auto"/>
              <w:ind w:firstLine="34"/>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шт.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AD4422" w:rsidRPr="00AD4422" w:rsidRDefault="00AD4422" w:rsidP="00AD4422">
            <w:pPr>
              <w:widowControl w:val="0"/>
              <w:autoSpaceDE w:val="0"/>
              <w:autoSpaceDN w:val="0"/>
              <w:adjustRightInd w:val="0"/>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bl>
    <w:p w:rsidR="00AD4422" w:rsidRPr="00AD4422" w:rsidRDefault="00AD4422" w:rsidP="00AD4422">
      <w:pPr>
        <w:spacing w:after="0" w:line="240" w:lineRule="auto"/>
        <w:ind w:firstLine="992"/>
        <w:jc w:val="center"/>
        <w:rPr>
          <w:rFonts w:ascii="Times New Roman Tj" w:eastAsia="Times New Roman" w:hAnsi="Times New Roman Tj" w:cs="Times New Roman"/>
          <w:b/>
          <w:color w:val="FF0000"/>
          <w:sz w:val="28"/>
          <w:szCs w:val="28"/>
        </w:rPr>
      </w:pP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p>
    <w:p w:rsidR="00AD4422" w:rsidRPr="00AD4422" w:rsidRDefault="00AD4422" w:rsidP="00AD4422">
      <w:pPr>
        <w:spacing w:after="0" w:line="240" w:lineRule="auto"/>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Приложение 9</w:t>
      </w:r>
    </w:p>
    <w:p w:rsidR="00AD4422" w:rsidRPr="00AD4422" w:rsidRDefault="00AD4422" w:rsidP="00AD4422">
      <w:pPr>
        <w:spacing w:after="0" w:line="240" w:lineRule="auto"/>
        <w:ind w:left="3240"/>
        <w:jc w:val="right"/>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2018-2020 годы</w:t>
      </w:r>
    </w:p>
    <w:p w:rsidR="00AD4422" w:rsidRPr="00AD4422" w:rsidRDefault="00AD4422" w:rsidP="00AD4422">
      <w:pPr>
        <w:spacing w:after="0" w:line="240" w:lineRule="auto"/>
        <w:ind w:left="3240"/>
        <w:jc w:val="center"/>
        <w:rPr>
          <w:rFonts w:ascii="Times New Roman Tj" w:eastAsia="Times New Roman" w:hAnsi="Times New Roman Tj" w:cs="Times New Roman"/>
          <w:sz w:val="24"/>
          <w:szCs w:val="24"/>
        </w:rPr>
      </w:pPr>
    </w:p>
    <w:p w:rsidR="00AD4422" w:rsidRPr="00AD4422" w:rsidRDefault="00AD4422" w:rsidP="00AD4422">
      <w:pPr>
        <w:spacing w:after="0" w:line="240" w:lineRule="auto"/>
        <w:ind w:left="3240"/>
        <w:jc w:val="center"/>
        <w:rPr>
          <w:rFonts w:ascii="Times New Roman Tj" w:eastAsia="Times New Roman" w:hAnsi="Times New Roman Tj" w:cs="Times New Roman"/>
          <w:sz w:val="24"/>
          <w:szCs w:val="24"/>
        </w:rPr>
      </w:pP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ПЕРЕЧЕНЬ</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 xml:space="preserve">оборудования для кабинета музыки и пения </w:t>
      </w:r>
      <w:proofErr w:type="gramStart"/>
      <w:r w:rsidRPr="00AD4422">
        <w:rPr>
          <w:rFonts w:ascii="Times New Roman Tj" w:eastAsia="Times New Roman" w:hAnsi="Times New Roman Tj" w:cs="Times New Roman"/>
          <w:b/>
          <w:sz w:val="28"/>
          <w:szCs w:val="28"/>
        </w:rPr>
        <w:t>в</w:t>
      </w:r>
      <w:proofErr w:type="gramEnd"/>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 xml:space="preserve">общеобразовательных </w:t>
      </w:r>
      <w:proofErr w:type="gramStart"/>
      <w:r w:rsidRPr="00AD4422">
        <w:rPr>
          <w:rFonts w:ascii="Times New Roman Tj" w:eastAsia="Times New Roman" w:hAnsi="Times New Roman Tj" w:cs="Times New Roman"/>
          <w:b/>
          <w:sz w:val="28"/>
          <w:szCs w:val="28"/>
        </w:rPr>
        <w:t>учреждениях</w:t>
      </w:r>
      <w:proofErr w:type="gramEnd"/>
      <w:r w:rsidRPr="00AD4422">
        <w:rPr>
          <w:rFonts w:ascii="Times New Roman Tj" w:eastAsia="Times New Roman" w:hAnsi="Times New Roman Tj" w:cs="Times New Roman"/>
          <w:b/>
          <w:sz w:val="28"/>
          <w:szCs w:val="28"/>
        </w:rPr>
        <w:t xml:space="preserve"> (для 1-6 классов)</w:t>
      </w:r>
    </w:p>
    <w:p w:rsidR="00AD4422" w:rsidRPr="00AD4422" w:rsidRDefault="00AD4422" w:rsidP="00AD4422">
      <w:pPr>
        <w:spacing w:after="0" w:line="240" w:lineRule="auto"/>
        <w:jc w:val="center"/>
        <w:rPr>
          <w:rFonts w:ascii="Times New Roman Tj" w:eastAsia="Times New Roman" w:hAnsi="Times New Roman Tj" w:cs="Times New Roman"/>
          <w:b/>
          <w:sz w:val="28"/>
          <w:szCs w:val="28"/>
        </w:rPr>
      </w:pPr>
      <w:r w:rsidRPr="00AD4422">
        <w:rPr>
          <w:rFonts w:ascii="Times New Roman Tj" w:eastAsia="Times New Roman" w:hAnsi="Times New Roman Tj" w:cs="Times New Roman"/>
          <w:b/>
          <w:sz w:val="28"/>
          <w:szCs w:val="28"/>
        </w:rPr>
        <w:t>(до 30 учащихся)</w:t>
      </w:r>
    </w:p>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 xml:space="preserve"> </w:t>
      </w:r>
    </w:p>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r w:rsidRPr="00AD4422">
        <w:rPr>
          <w:rFonts w:ascii="Times New Roman Tj" w:eastAsia="Times New Roman" w:hAnsi="Times New Roman Tj" w:cs="Times New Roman"/>
          <w:sz w:val="28"/>
          <w:szCs w:val="28"/>
        </w:rPr>
        <w:t xml:space="preserve"> Оборудование кабинета музыки и пения</w:t>
      </w:r>
    </w:p>
    <w:tbl>
      <w:tblPr>
        <w:tblW w:w="9075" w:type="dxa"/>
        <w:tblInd w:w="25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709"/>
        <w:gridCol w:w="6806"/>
        <w:gridCol w:w="1560"/>
      </w:tblGrid>
      <w:tr w:rsidR="00AD4422" w:rsidRPr="00AD4422" w:rsidTr="00AD4422">
        <w:trPr>
          <w:trHeight w:val="551"/>
        </w:trPr>
        <w:tc>
          <w:tcPr>
            <w:tcW w:w="70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Н/</w:t>
            </w:r>
            <w:proofErr w:type="gramStart"/>
            <w:r w:rsidRPr="00AD4422">
              <w:rPr>
                <w:rFonts w:ascii="Times New Roman Tj" w:eastAsia="Times New Roman" w:hAnsi="Times New Roman Tj" w:cs="Times New Roman"/>
                <w:b/>
                <w:sz w:val="24"/>
                <w:szCs w:val="24"/>
              </w:rPr>
              <w:t>П</w:t>
            </w:r>
            <w:proofErr w:type="gramEnd"/>
          </w:p>
        </w:tc>
        <w:tc>
          <w:tcPr>
            <w:tcW w:w="6804"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Наименование оборудования</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Количество</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r w:rsidRPr="00AD4422">
              <w:rPr>
                <w:rFonts w:ascii="Times New Roman Tj" w:eastAsia="Times New Roman" w:hAnsi="Times New Roman Tj" w:cs="Times New Roman"/>
                <w:b/>
                <w:sz w:val="24"/>
                <w:szCs w:val="24"/>
              </w:rPr>
              <w:t>Музыкальные инструменты</w:t>
            </w:r>
          </w:p>
        </w:tc>
        <w:tc>
          <w:tcPr>
            <w:tcW w:w="1559" w:type="dxa"/>
            <w:tcBorders>
              <w:top w:val="single" w:sz="4" w:space="0" w:color="585858"/>
              <w:left w:val="single" w:sz="4" w:space="0" w:color="585858"/>
              <w:bottom w:val="single" w:sz="4" w:space="0" w:color="585858"/>
              <w:right w:val="single" w:sz="4" w:space="0" w:color="585858"/>
            </w:tcBorders>
            <w:vAlign w:val="center"/>
          </w:tcPr>
          <w:p w:rsidR="00AD4422" w:rsidRPr="00AD4422" w:rsidRDefault="00AD4422" w:rsidP="00AD4422">
            <w:pPr>
              <w:spacing w:after="0" w:line="240" w:lineRule="auto"/>
              <w:jc w:val="center"/>
              <w:rPr>
                <w:rFonts w:ascii="Times New Roman Tj" w:eastAsia="Times New Roman" w:hAnsi="Times New Roman Tj" w:cs="Times New Roman"/>
                <w:b/>
                <w:sz w:val="24"/>
                <w:szCs w:val="24"/>
              </w:rPr>
            </w:pP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lastRenderedPageBreak/>
              <w:t>1.</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Фортепьяно</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Скрипка</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Аккордеон</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3</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4.</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Думбра</w:t>
            </w:r>
            <w:proofErr w:type="spellEnd"/>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Рубоб</w:t>
            </w:r>
            <w:proofErr w:type="spellEnd"/>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Чанг</w:t>
            </w:r>
            <w:proofErr w:type="spellEnd"/>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7.</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Тор</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8.</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Доира</w:t>
            </w:r>
            <w:proofErr w:type="spellEnd"/>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20</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9.</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Таблак</w:t>
            </w:r>
            <w:proofErr w:type="spellEnd"/>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20</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Скрипка</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11.</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Флейта (нац.)</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12.</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Кларнет</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13.</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Контрабас</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14.</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proofErr w:type="spellStart"/>
            <w:r w:rsidRPr="00AD4422">
              <w:rPr>
                <w:rFonts w:ascii="Times New Roman Tj" w:eastAsia="Times New Roman" w:hAnsi="Times New Roman Tj" w:cs="Times New Roman"/>
                <w:sz w:val="24"/>
                <w:szCs w:val="24"/>
              </w:rPr>
              <w:t>Дутор</w:t>
            </w:r>
            <w:proofErr w:type="spellEnd"/>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10</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15.</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Виолончель</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16.</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Барабан</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17.</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Синтезатор</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18.</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Усилитель</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6</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19.</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Музыкальный центр</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20.</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"Ямаха"</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1</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21.</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 xml:space="preserve">Ноты для музыкального оборудования </w:t>
            </w:r>
          </w:p>
          <w:p w:rsidR="00AD4422" w:rsidRPr="00AD4422" w:rsidRDefault="00AD4422" w:rsidP="00AD4422">
            <w:pPr>
              <w:spacing w:after="0" w:line="240" w:lineRule="auto"/>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(для каждого инструмента)</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22.</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Флейта</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r w:rsidR="00AD4422" w:rsidRPr="00AD4422" w:rsidTr="00AD4422">
        <w:tc>
          <w:tcPr>
            <w:tcW w:w="709"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23.</w:t>
            </w:r>
          </w:p>
        </w:tc>
        <w:tc>
          <w:tcPr>
            <w:tcW w:w="6804" w:type="dxa"/>
            <w:tcBorders>
              <w:top w:val="single" w:sz="4" w:space="0" w:color="585858"/>
              <w:left w:val="single" w:sz="4" w:space="0" w:color="585858"/>
              <w:bottom w:val="single" w:sz="4" w:space="0" w:color="585858"/>
              <w:right w:val="single" w:sz="4" w:space="0" w:color="585858"/>
            </w:tcBorders>
            <w:hideMark/>
          </w:tcPr>
          <w:p w:rsidR="00AD4422" w:rsidRPr="00AD4422" w:rsidRDefault="00AD4422" w:rsidP="00AD4422">
            <w:pPr>
              <w:spacing w:after="0" w:line="240" w:lineRule="auto"/>
              <w:jc w:val="both"/>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Музыкальные пособия</w:t>
            </w:r>
          </w:p>
        </w:tc>
        <w:tc>
          <w:tcPr>
            <w:tcW w:w="1559" w:type="dxa"/>
            <w:tcBorders>
              <w:top w:val="single" w:sz="4" w:space="0" w:color="585858"/>
              <w:left w:val="single" w:sz="4" w:space="0" w:color="585858"/>
              <w:bottom w:val="single" w:sz="4" w:space="0" w:color="585858"/>
              <w:right w:val="single" w:sz="4" w:space="0" w:color="585858"/>
            </w:tcBorders>
            <w:vAlign w:val="center"/>
            <w:hideMark/>
          </w:tcPr>
          <w:p w:rsidR="00AD4422" w:rsidRPr="00AD4422" w:rsidRDefault="00AD4422" w:rsidP="00AD4422">
            <w:pPr>
              <w:spacing w:after="0" w:line="240" w:lineRule="auto"/>
              <w:jc w:val="center"/>
              <w:rPr>
                <w:rFonts w:ascii="Times New Roman Tj" w:eastAsia="Times New Roman" w:hAnsi="Times New Roman Tj" w:cs="Times New Roman"/>
                <w:sz w:val="24"/>
                <w:szCs w:val="24"/>
              </w:rPr>
            </w:pPr>
            <w:r w:rsidRPr="00AD4422">
              <w:rPr>
                <w:rFonts w:ascii="Times New Roman Tj" w:eastAsia="Times New Roman" w:hAnsi="Times New Roman Tj" w:cs="Times New Roman"/>
                <w:sz w:val="24"/>
                <w:szCs w:val="24"/>
              </w:rPr>
              <w:t>5</w:t>
            </w:r>
          </w:p>
        </w:tc>
      </w:tr>
    </w:tbl>
    <w:p w:rsidR="00AD4422" w:rsidRPr="00AD4422" w:rsidRDefault="00AD4422" w:rsidP="00AD4422">
      <w:pPr>
        <w:spacing w:after="0" w:line="240" w:lineRule="auto"/>
        <w:ind w:firstLine="708"/>
        <w:jc w:val="both"/>
        <w:rPr>
          <w:rFonts w:ascii="Times New Roman Tj" w:eastAsia="Times New Roman" w:hAnsi="Times New Roman Tj" w:cs="Times New Roman"/>
          <w:sz w:val="28"/>
          <w:szCs w:val="28"/>
        </w:rPr>
      </w:pPr>
    </w:p>
    <w:p w:rsidR="00AD4422" w:rsidRPr="00AD4422" w:rsidRDefault="00AD4422" w:rsidP="00AD4422">
      <w:pPr>
        <w:spacing w:line="240" w:lineRule="auto"/>
        <w:ind w:firstLine="992"/>
        <w:rPr>
          <w:rFonts w:ascii="Times New Roman Tj" w:eastAsia="Times New Roman" w:hAnsi="Times New Roman Tj" w:cs="Times New Roman"/>
        </w:rPr>
      </w:pPr>
    </w:p>
    <w:p w:rsidR="00AD4422" w:rsidRPr="00AD4422" w:rsidRDefault="00AD4422" w:rsidP="00AD4422">
      <w:pPr>
        <w:spacing w:line="240" w:lineRule="auto"/>
        <w:ind w:firstLine="992"/>
        <w:rPr>
          <w:rFonts w:ascii="Calibri" w:eastAsia="Times New Roman" w:hAnsi="Calibri" w:cs="Times New Roman"/>
        </w:rPr>
      </w:pPr>
    </w:p>
    <w:p w:rsidR="00AD4422" w:rsidRPr="002B17FD" w:rsidRDefault="00AD4422" w:rsidP="002B17FD">
      <w:pPr>
        <w:rPr>
          <w:rFonts w:ascii="Times New Roman" w:hAnsi="Times New Roman" w:cs="Times New Roman"/>
          <w:sz w:val="26"/>
          <w:szCs w:val="26"/>
        </w:rPr>
      </w:pPr>
    </w:p>
    <w:sectPr w:rsidR="00AD4422" w:rsidRPr="002B17FD" w:rsidSect="00BB165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Tj">
    <w:charset w:val="CC"/>
    <w:family w:val="swiss"/>
    <w:pitch w:val="variable"/>
    <w:sig w:usb0="00000201" w:usb1="00000000" w:usb2="00000000" w:usb3="00000000" w:csb0="00000004" w:csb1="00000000"/>
  </w:font>
  <w:font w:name="School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0A0512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892AD4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BF07D34"/>
    <w:lvl w:ilvl="0">
      <w:start w:val="1"/>
      <w:numFmt w:val="bullet"/>
      <w:pStyle w:val="a"/>
      <w:lvlText w:val=""/>
      <w:lvlJc w:val="left"/>
      <w:pPr>
        <w:tabs>
          <w:tab w:val="num" w:pos="360"/>
        </w:tabs>
        <w:ind w:left="360" w:hanging="360"/>
      </w:pPr>
      <w:rPr>
        <w:rFonts w:ascii="Symbol" w:hAnsi="Symbol" w:hint="default"/>
      </w:rPr>
    </w:lvl>
  </w:abstractNum>
  <w:abstractNum w:abstractNumId="3">
    <w:nsid w:val="740D6942"/>
    <w:multiLevelType w:val="hybridMultilevel"/>
    <w:tmpl w:val="2E525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5F803C0"/>
    <w:multiLevelType w:val="hybridMultilevel"/>
    <w:tmpl w:val="B532E2F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2"/>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0E"/>
    <w:rsid w:val="000B499A"/>
    <w:rsid w:val="002B17FD"/>
    <w:rsid w:val="0033017A"/>
    <w:rsid w:val="007D014E"/>
    <w:rsid w:val="0081687D"/>
    <w:rsid w:val="00AD26DC"/>
    <w:rsid w:val="00AD4422"/>
    <w:rsid w:val="00BB1659"/>
    <w:rsid w:val="00BB600E"/>
    <w:rsid w:val="00D51C75"/>
    <w:rsid w:val="00D524F7"/>
    <w:rsid w:val="00D64067"/>
    <w:rsid w:val="00E0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D44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0"/>
    <w:next w:val="a0"/>
    <w:link w:val="21"/>
    <w:semiHidden/>
    <w:unhideWhenUsed/>
    <w:qFormat/>
    <w:rsid w:val="00AD442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0">
    <w:name w:val="heading 3"/>
    <w:basedOn w:val="a0"/>
    <w:next w:val="a0"/>
    <w:link w:val="31"/>
    <w:semiHidden/>
    <w:unhideWhenUsed/>
    <w:qFormat/>
    <w:rsid w:val="00AD442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0"/>
    <w:link w:val="40"/>
    <w:semiHidden/>
    <w:unhideWhenUsed/>
    <w:qFormat/>
    <w:rsid w:val="00AD44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semiHidden/>
    <w:unhideWhenUsed/>
    <w:qFormat/>
    <w:rsid w:val="00AD44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aliases w:val="Знак14"/>
    <w:basedOn w:val="a0"/>
    <w:next w:val="a0"/>
    <w:link w:val="60"/>
    <w:semiHidden/>
    <w:unhideWhenUsed/>
    <w:qFormat/>
    <w:rsid w:val="00AD4422"/>
    <w:pPr>
      <w:keepNext/>
      <w:spacing w:after="0" w:line="240" w:lineRule="auto"/>
      <w:jc w:val="center"/>
      <w:outlineLvl w:val="5"/>
    </w:pPr>
    <w:rPr>
      <w:rFonts w:ascii="Times New Roman" w:eastAsia="Calibri" w:hAnsi="Times New Roman" w:cs="Times New Roman"/>
      <w:b/>
      <w:caps/>
      <w:color w:val="000000"/>
      <w:sz w:val="28"/>
      <w:szCs w:val="20"/>
      <w:lang w:eastAsia="ru-RU"/>
    </w:rPr>
  </w:style>
  <w:style w:type="paragraph" w:styleId="7">
    <w:name w:val="heading 7"/>
    <w:basedOn w:val="a0"/>
    <w:next w:val="a0"/>
    <w:link w:val="70"/>
    <w:semiHidden/>
    <w:unhideWhenUsed/>
    <w:qFormat/>
    <w:rsid w:val="00AD4422"/>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semiHidden/>
    <w:unhideWhenUsed/>
    <w:qFormat/>
    <w:rsid w:val="00AD44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semiHidden/>
    <w:unhideWhenUsed/>
    <w:qFormat/>
    <w:rsid w:val="00AD4422"/>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4422"/>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semiHidden/>
    <w:rsid w:val="00AD4422"/>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semiHidden/>
    <w:rsid w:val="00AD4422"/>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semiHidden/>
    <w:rsid w:val="00AD4422"/>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AD4422"/>
    <w:rPr>
      <w:rFonts w:ascii="Times New Roman" w:eastAsia="Times New Roman" w:hAnsi="Times New Roman" w:cs="Times New Roman"/>
      <w:b/>
      <w:bCs/>
      <w:sz w:val="20"/>
      <w:szCs w:val="20"/>
      <w:lang w:eastAsia="ru-RU"/>
    </w:rPr>
  </w:style>
  <w:style w:type="character" w:customStyle="1" w:styleId="60">
    <w:name w:val="Заголовок 6 Знак"/>
    <w:aliases w:val="Знак14 Знак"/>
    <w:basedOn w:val="a1"/>
    <w:link w:val="6"/>
    <w:semiHidden/>
    <w:rsid w:val="00AD4422"/>
    <w:rPr>
      <w:rFonts w:ascii="Times New Roman" w:eastAsia="Calibri" w:hAnsi="Times New Roman" w:cs="Times New Roman"/>
      <w:b/>
      <w:caps/>
      <w:color w:val="000000"/>
      <w:sz w:val="28"/>
      <w:szCs w:val="20"/>
      <w:lang w:eastAsia="ru-RU"/>
    </w:rPr>
  </w:style>
  <w:style w:type="character" w:customStyle="1" w:styleId="70">
    <w:name w:val="Заголовок 7 Знак"/>
    <w:basedOn w:val="a1"/>
    <w:link w:val="7"/>
    <w:semiHidden/>
    <w:rsid w:val="00AD4422"/>
    <w:rPr>
      <w:rFonts w:ascii="Calibri" w:eastAsia="Times New Roman" w:hAnsi="Calibri" w:cs="Times New Roman"/>
      <w:sz w:val="24"/>
      <w:szCs w:val="24"/>
      <w:lang w:eastAsia="ru-RU"/>
    </w:rPr>
  </w:style>
  <w:style w:type="character" w:customStyle="1" w:styleId="80">
    <w:name w:val="Заголовок 8 Знак"/>
    <w:basedOn w:val="a1"/>
    <w:link w:val="8"/>
    <w:semiHidden/>
    <w:rsid w:val="00AD4422"/>
    <w:rPr>
      <w:rFonts w:ascii="Calibri" w:eastAsia="Times New Roman" w:hAnsi="Calibri" w:cs="Times New Roman"/>
      <w:i/>
      <w:iCs/>
      <w:sz w:val="24"/>
      <w:szCs w:val="24"/>
      <w:lang w:eastAsia="ru-RU"/>
    </w:rPr>
  </w:style>
  <w:style w:type="character" w:customStyle="1" w:styleId="90">
    <w:name w:val="Заголовок 9 Знак"/>
    <w:basedOn w:val="a1"/>
    <w:link w:val="9"/>
    <w:semiHidden/>
    <w:rsid w:val="00AD4422"/>
    <w:rPr>
      <w:rFonts w:ascii="Cambria" w:eastAsia="Times New Roman" w:hAnsi="Cambria" w:cs="Times New Roman"/>
      <w:lang w:eastAsia="ru-RU"/>
    </w:rPr>
  </w:style>
  <w:style w:type="numbering" w:customStyle="1" w:styleId="11">
    <w:name w:val="Нет списка1"/>
    <w:next w:val="a3"/>
    <w:uiPriority w:val="99"/>
    <w:semiHidden/>
    <w:unhideWhenUsed/>
    <w:rsid w:val="00AD4422"/>
  </w:style>
  <w:style w:type="character" w:styleId="a4">
    <w:name w:val="Hyperlink"/>
    <w:semiHidden/>
    <w:unhideWhenUsed/>
    <w:rsid w:val="00AD4422"/>
    <w:rPr>
      <w:color w:val="0000FF"/>
      <w:u w:val="single"/>
    </w:rPr>
  </w:style>
  <w:style w:type="character" w:styleId="a5">
    <w:name w:val="FollowedHyperlink"/>
    <w:semiHidden/>
    <w:unhideWhenUsed/>
    <w:rsid w:val="00AD4422"/>
    <w:rPr>
      <w:color w:val="800080"/>
      <w:u w:val="single"/>
    </w:rPr>
  </w:style>
  <w:style w:type="character" w:customStyle="1" w:styleId="61">
    <w:name w:val="Заголовок 6 Знак1"/>
    <w:aliases w:val="Знак14 Знак1"/>
    <w:basedOn w:val="a1"/>
    <w:semiHidden/>
    <w:rsid w:val="00AD4422"/>
    <w:rPr>
      <w:rFonts w:asciiTheme="majorHAnsi" w:eastAsiaTheme="majorEastAsia" w:hAnsiTheme="majorHAnsi" w:cstheme="majorBidi"/>
      <w:i/>
      <w:iCs/>
      <w:color w:val="243F60" w:themeColor="accent1" w:themeShade="7F"/>
      <w:sz w:val="22"/>
      <w:szCs w:val="22"/>
      <w:lang w:eastAsia="en-US"/>
    </w:rPr>
  </w:style>
  <w:style w:type="paragraph" w:styleId="HTML">
    <w:name w:val="HTML Preformatted"/>
    <w:basedOn w:val="a0"/>
    <w:link w:val="HTML2"/>
    <w:semiHidden/>
    <w:unhideWhenUsed/>
    <w:rsid w:val="00AD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color w:val="000000"/>
      <w:kern w:val="2"/>
      <w:sz w:val="20"/>
      <w:szCs w:val="20"/>
      <w:lang w:val="x-none" w:eastAsia="ar-SA"/>
    </w:rPr>
  </w:style>
  <w:style w:type="character" w:customStyle="1" w:styleId="HTML0">
    <w:name w:val="Стандартный HTML Знак"/>
    <w:basedOn w:val="a1"/>
    <w:semiHidden/>
    <w:rsid w:val="00AD4422"/>
    <w:rPr>
      <w:rFonts w:ascii="Consolas" w:hAnsi="Consolas" w:cs="Consolas"/>
      <w:sz w:val="20"/>
      <w:szCs w:val="20"/>
    </w:rPr>
  </w:style>
  <w:style w:type="character" w:styleId="a6">
    <w:name w:val="Strong"/>
    <w:qFormat/>
    <w:rsid w:val="00AD4422"/>
    <w:rPr>
      <w:rFonts w:ascii="Times New Roman" w:hAnsi="Times New Roman" w:cs="Times New Roman" w:hint="default"/>
      <w:b/>
      <w:bCs/>
    </w:rPr>
  </w:style>
  <w:style w:type="paragraph" w:styleId="a7">
    <w:name w:val="Normal (Web)"/>
    <w:basedOn w:val="a0"/>
    <w:semiHidden/>
    <w:unhideWhenUsed/>
    <w:rsid w:val="00AD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aliases w:val="single space Знак,fn Знак,FOOTNOTES Знак,ft Знак,Footnote Text Char Char Char Char Char Char Char Char Char Char Знак"/>
    <w:basedOn w:val="a1"/>
    <w:link w:val="a9"/>
    <w:semiHidden/>
    <w:locked/>
    <w:rsid w:val="00AD4422"/>
    <w:rPr>
      <w:rFonts w:ascii="Times New Roman" w:eastAsia="Times New Roman" w:hAnsi="Times New Roman" w:cs="Times New Roman"/>
    </w:rPr>
  </w:style>
  <w:style w:type="paragraph" w:styleId="a9">
    <w:name w:val="footnote text"/>
    <w:aliases w:val="single space,fn,FOOTNOTES,ft,Footnote Text Char Char Char Char Char Char Char Char Char Char"/>
    <w:basedOn w:val="a0"/>
    <w:link w:val="a8"/>
    <w:semiHidden/>
    <w:unhideWhenUsed/>
    <w:rsid w:val="00AD4422"/>
    <w:pPr>
      <w:spacing w:after="0" w:line="240" w:lineRule="auto"/>
    </w:pPr>
    <w:rPr>
      <w:rFonts w:ascii="Times New Roman" w:eastAsia="Times New Roman" w:hAnsi="Times New Roman" w:cs="Times New Roman"/>
    </w:rPr>
  </w:style>
  <w:style w:type="character" w:customStyle="1" w:styleId="12">
    <w:name w:val="Текст сноски Знак1"/>
    <w:aliases w:val="single space Знак1,fn Знак1,FOOTNOTES Знак1,ft Знак1,Footnote Text Char Char Char Char Char Char Char Char Char Char Знак1"/>
    <w:basedOn w:val="a1"/>
    <w:semiHidden/>
    <w:rsid w:val="00AD4422"/>
    <w:rPr>
      <w:sz w:val="20"/>
      <w:szCs w:val="20"/>
    </w:rPr>
  </w:style>
  <w:style w:type="paragraph" w:styleId="aa">
    <w:name w:val="annotation text"/>
    <w:basedOn w:val="a0"/>
    <w:link w:val="ab"/>
    <w:semiHidden/>
    <w:unhideWhenUsed/>
    <w:rsid w:val="00AD442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semiHidden/>
    <w:rsid w:val="00AD4422"/>
    <w:rPr>
      <w:rFonts w:ascii="Times New Roman" w:eastAsia="Times New Roman" w:hAnsi="Times New Roman" w:cs="Times New Roman"/>
      <w:sz w:val="20"/>
      <w:szCs w:val="20"/>
      <w:lang w:eastAsia="ru-RU"/>
    </w:rPr>
  </w:style>
  <w:style w:type="paragraph" w:styleId="ac">
    <w:name w:val="header"/>
    <w:basedOn w:val="a0"/>
    <w:link w:val="ad"/>
    <w:semiHidden/>
    <w:unhideWhenUsed/>
    <w:rsid w:val="00AD4422"/>
    <w:pPr>
      <w:tabs>
        <w:tab w:val="center" w:pos="4677"/>
        <w:tab w:val="right" w:pos="9355"/>
      </w:tabs>
      <w:spacing w:after="0" w:line="240" w:lineRule="auto"/>
      <w:ind w:firstLine="992"/>
    </w:pPr>
    <w:rPr>
      <w:rFonts w:ascii="Calibri" w:eastAsia="Times New Roman" w:hAnsi="Calibri" w:cs="Times New Roman"/>
      <w:lang w:val="x-none" w:eastAsia="x-none"/>
    </w:rPr>
  </w:style>
  <w:style w:type="character" w:customStyle="1" w:styleId="ad">
    <w:name w:val="Верхний колонтитул Знак"/>
    <w:basedOn w:val="a1"/>
    <w:link w:val="ac"/>
    <w:semiHidden/>
    <w:rsid w:val="00AD4422"/>
    <w:rPr>
      <w:rFonts w:ascii="Calibri" w:eastAsia="Times New Roman" w:hAnsi="Calibri" w:cs="Times New Roman"/>
      <w:lang w:val="x-none" w:eastAsia="x-none"/>
    </w:rPr>
  </w:style>
  <w:style w:type="paragraph" w:styleId="ae">
    <w:name w:val="footer"/>
    <w:basedOn w:val="a0"/>
    <w:link w:val="af"/>
    <w:semiHidden/>
    <w:unhideWhenUsed/>
    <w:rsid w:val="00AD4422"/>
    <w:pPr>
      <w:tabs>
        <w:tab w:val="center" w:pos="4677"/>
        <w:tab w:val="right" w:pos="9355"/>
      </w:tabs>
      <w:spacing w:after="0" w:line="240" w:lineRule="auto"/>
      <w:ind w:firstLine="992"/>
    </w:pPr>
    <w:rPr>
      <w:rFonts w:ascii="Calibri" w:eastAsia="Times New Roman" w:hAnsi="Calibri" w:cs="Times New Roman"/>
      <w:lang w:val="x-none" w:eastAsia="x-none"/>
    </w:rPr>
  </w:style>
  <w:style w:type="character" w:customStyle="1" w:styleId="af">
    <w:name w:val="Нижний колонтитул Знак"/>
    <w:basedOn w:val="a1"/>
    <w:link w:val="ae"/>
    <w:semiHidden/>
    <w:rsid w:val="00AD4422"/>
    <w:rPr>
      <w:rFonts w:ascii="Calibri" w:eastAsia="Times New Roman" w:hAnsi="Calibri" w:cs="Times New Roman"/>
      <w:lang w:val="x-none" w:eastAsia="x-none"/>
    </w:rPr>
  </w:style>
  <w:style w:type="paragraph" w:styleId="af0">
    <w:name w:val="caption"/>
    <w:basedOn w:val="a0"/>
    <w:next w:val="a0"/>
    <w:semiHidden/>
    <w:unhideWhenUsed/>
    <w:qFormat/>
    <w:rsid w:val="00AD4422"/>
    <w:pPr>
      <w:spacing w:after="0" w:line="240" w:lineRule="auto"/>
    </w:pPr>
    <w:rPr>
      <w:rFonts w:ascii="Times New Roman" w:eastAsia="Times New Roman" w:hAnsi="Times New Roman" w:cs="Times New Roman"/>
      <w:b/>
      <w:bCs/>
      <w:sz w:val="20"/>
      <w:szCs w:val="20"/>
      <w:lang w:eastAsia="ru-RU"/>
    </w:rPr>
  </w:style>
  <w:style w:type="paragraph" w:styleId="af1">
    <w:name w:val="endnote text"/>
    <w:basedOn w:val="a0"/>
    <w:link w:val="af2"/>
    <w:semiHidden/>
    <w:unhideWhenUsed/>
    <w:rsid w:val="00AD4422"/>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1"/>
    <w:link w:val="af1"/>
    <w:semiHidden/>
    <w:rsid w:val="00AD4422"/>
    <w:rPr>
      <w:rFonts w:ascii="Times New Roman" w:eastAsia="Times New Roman" w:hAnsi="Times New Roman" w:cs="Times New Roman"/>
      <w:sz w:val="20"/>
      <w:szCs w:val="20"/>
      <w:lang w:eastAsia="ru-RU"/>
    </w:rPr>
  </w:style>
  <w:style w:type="paragraph" w:styleId="af3">
    <w:name w:val="List"/>
    <w:basedOn w:val="a0"/>
    <w:semiHidden/>
    <w:unhideWhenUsed/>
    <w:rsid w:val="00AD4422"/>
    <w:pPr>
      <w:suppressAutoHyphens/>
      <w:spacing w:after="0" w:line="240" w:lineRule="auto"/>
      <w:ind w:left="283" w:hanging="283"/>
    </w:pPr>
    <w:rPr>
      <w:rFonts w:ascii="Times New Roman" w:eastAsia="Times New Roman" w:hAnsi="Times New Roman" w:cs="Calibri"/>
      <w:sz w:val="24"/>
      <w:szCs w:val="24"/>
      <w:lang w:eastAsia="ar-SA"/>
    </w:rPr>
  </w:style>
  <w:style w:type="paragraph" w:styleId="a">
    <w:name w:val="List Bullet"/>
    <w:basedOn w:val="a0"/>
    <w:semiHidden/>
    <w:unhideWhenUsed/>
    <w:rsid w:val="00AD4422"/>
    <w:pPr>
      <w:numPr>
        <w:numId w:val="1"/>
      </w:numPr>
      <w:spacing w:after="0" w:line="240" w:lineRule="auto"/>
    </w:pPr>
    <w:rPr>
      <w:rFonts w:ascii="Times New Roman" w:eastAsia="Times New Roman" w:hAnsi="Times New Roman" w:cs="Times New Roman"/>
      <w:sz w:val="24"/>
      <w:szCs w:val="24"/>
      <w:lang w:eastAsia="ru-RU"/>
    </w:rPr>
  </w:style>
  <w:style w:type="paragraph" w:styleId="22">
    <w:name w:val="List 2"/>
    <w:basedOn w:val="a0"/>
    <w:semiHidden/>
    <w:unhideWhenUsed/>
    <w:rsid w:val="00AD4422"/>
    <w:pPr>
      <w:spacing w:after="0" w:line="240" w:lineRule="auto"/>
      <w:ind w:left="566" w:hanging="283"/>
    </w:pPr>
    <w:rPr>
      <w:rFonts w:ascii="Times New Roman" w:eastAsia="Times New Roman" w:hAnsi="Times New Roman" w:cs="Times New Roman"/>
      <w:sz w:val="24"/>
      <w:szCs w:val="24"/>
      <w:lang w:eastAsia="ru-RU"/>
    </w:rPr>
  </w:style>
  <w:style w:type="paragraph" w:styleId="32">
    <w:name w:val="List 3"/>
    <w:basedOn w:val="a0"/>
    <w:semiHidden/>
    <w:unhideWhenUsed/>
    <w:rsid w:val="00AD4422"/>
    <w:pPr>
      <w:spacing w:after="0" w:line="240" w:lineRule="auto"/>
      <w:ind w:left="849" w:hanging="283"/>
    </w:pPr>
    <w:rPr>
      <w:rFonts w:ascii="Times New Roman" w:eastAsia="Times New Roman" w:hAnsi="Times New Roman" w:cs="Times New Roman"/>
      <w:sz w:val="24"/>
      <w:szCs w:val="24"/>
      <w:lang w:eastAsia="ru-RU"/>
    </w:rPr>
  </w:style>
  <w:style w:type="paragraph" w:styleId="2">
    <w:name w:val="List Bullet 2"/>
    <w:basedOn w:val="a0"/>
    <w:semiHidden/>
    <w:unhideWhenUsed/>
    <w:rsid w:val="00AD4422"/>
    <w:pPr>
      <w:numPr>
        <w:numId w:val="2"/>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0"/>
    <w:semiHidden/>
    <w:unhideWhenUsed/>
    <w:rsid w:val="00AD4422"/>
    <w:pPr>
      <w:numPr>
        <w:numId w:val="3"/>
      </w:numPr>
      <w:spacing w:after="0" w:line="240" w:lineRule="auto"/>
    </w:pPr>
    <w:rPr>
      <w:rFonts w:ascii="Times New Roman" w:eastAsia="Times New Roman" w:hAnsi="Times New Roman" w:cs="Times New Roman"/>
      <w:sz w:val="24"/>
      <w:szCs w:val="24"/>
      <w:lang w:eastAsia="ru-RU"/>
    </w:rPr>
  </w:style>
  <w:style w:type="paragraph" w:styleId="af4">
    <w:name w:val="Title"/>
    <w:basedOn w:val="a0"/>
    <w:next w:val="a0"/>
    <w:link w:val="13"/>
    <w:qFormat/>
    <w:rsid w:val="00AD4422"/>
    <w:pPr>
      <w:pBdr>
        <w:bottom w:val="single" w:sz="8" w:space="4" w:color="4F81BD"/>
      </w:pBdr>
      <w:spacing w:after="300" w:line="240" w:lineRule="auto"/>
    </w:pPr>
    <w:rPr>
      <w:rFonts w:ascii="Cambria" w:eastAsia="Times New Roman" w:hAnsi="Cambria" w:cs="Times New Roman"/>
      <w:color w:val="17365D"/>
      <w:spacing w:val="5"/>
      <w:kern w:val="28"/>
      <w:sz w:val="52"/>
      <w:szCs w:val="52"/>
      <w:lang w:eastAsia="ru-RU"/>
    </w:rPr>
  </w:style>
  <w:style w:type="character" w:customStyle="1" w:styleId="af5">
    <w:name w:val="Название Знак"/>
    <w:basedOn w:val="a1"/>
    <w:rsid w:val="00AD4422"/>
    <w:rPr>
      <w:rFonts w:asciiTheme="majorHAnsi" w:eastAsiaTheme="majorEastAsia" w:hAnsiTheme="majorHAnsi" w:cstheme="majorBidi"/>
      <w:color w:val="17365D" w:themeColor="text2" w:themeShade="BF"/>
      <w:spacing w:val="5"/>
      <w:kern w:val="28"/>
      <w:sz w:val="52"/>
      <w:szCs w:val="52"/>
    </w:rPr>
  </w:style>
  <w:style w:type="paragraph" w:styleId="af6">
    <w:name w:val="Body Text"/>
    <w:basedOn w:val="a0"/>
    <w:link w:val="14"/>
    <w:semiHidden/>
    <w:unhideWhenUsed/>
    <w:rsid w:val="00AD4422"/>
    <w:pPr>
      <w:suppressAutoHyphens/>
      <w:spacing w:after="0" w:line="360" w:lineRule="auto"/>
      <w:jc w:val="center"/>
    </w:pPr>
    <w:rPr>
      <w:rFonts w:ascii="Times New Roman" w:eastAsia="Calibri" w:hAnsi="Times New Roman" w:cs="Times New Roman"/>
      <w:b/>
      <w:spacing w:val="-5"/>
      <w:sz w:val="20"/>
      <w:szCs w:val="20"/>
      <w:lang w:val="x-none" w:eastAsia="ar-SA"/>
    </w:rPr>
  </w:style>
  <w:style w:type="character" w:customStyle="1" w:styleId="af7">
    <w:name w:val="Основной текст Знак"/>
    <w:basedOn w:val="a1"/>
    <w:semiHidden/>
    <w:rsid w:val="00AD4422"/>
  </w:style>
  <w:style w:type="paragraph" w:styleId="af8">
    <w:name w:val="Body Text Indent"/>
    <w:basedOn w:val="a0"/>
    <w:link w:val="15"/>
    <w:semiHidden/>
    <w:unhideWhenUsed/>
    <w:rsid w:val="00AD4422"/>
    <w:pPr>
      <w:suppressAutoHyphens/>
      <w:spacing w:after="120" w:line="240" w:lineRule="auto"/>
      <w:ind w:left="283"/>
    </w:pPr>
    <w:rPr>
      <w:rFonts w:ascii="Century Gothic" w:eastAsia="Times New Roman" w:hAnsi="Century Gothic" w:cs="Times New Roman"/>
      <w:color w:val="000000"/>
      <w:sz w:val="24"/>
      <w:szCs w:val="24"/>
      <w:lang w:val="x-none" w:eastAsia="ar-SA"/>
    </w:rPr>
  </w:style>
  <w:style w:type="character" w:customStyle="1" w:styleId="af9">
    <w:name w:val="Основной текст с отступом Знак"/>
    <w:basedOn w:val="a1"/>
    <w:semiHidden/>
    <w:rsid w:val="00AD4422"/>
  </w:style>
  <w:style w:type="paragraph" w:styleId="afa">
    <w:name w:val="List Continue"/>
    <w:basedOn w:val="a0"/>
    <w:semiHidden/>
    <w:unhideWhenUsed/>
    <w:rsid w:val="00AD4422"/>
    <w:pPr>
      <w:spacing w:after="120" w:line="240" w:lineRule="auto"/>
      <w:ind w:left="283"/>
    </w:pPr>
    <w:rPr>
      <w:rFonts w:ascii="Times New Roman" w:eastAsia="Times New Roman" w:hAnsi="Times New Roman" w:cs="Times New Roman"/>
      <w:sz w:val="24"/>
      <w:szCs w:val="24"/>
      <w:lang w:eastAsia="ru-RU"/>
    </w:rPr>
  </w:style>
  <w:style w:type="paragraph" w:styleId="23">
    <w:name w:val="List Continue 2"/>
    <w:basedOn w:val="a0"/>
    <w:semiHidden/>
    <w:unhideWhenUsed/>
    <w:rsid w:val="00AD4422"/>
    <w:pPr>
      <w:spacing w:after="120" w:line="240" w:lineRule="auto"/>
      <w:ind w:left="566"/>
    </w:pPr>
    <w:rPr>
      <w:rFonts w:ascii="Times New Roman" w:eastAsia="Times New Roman" w:hAnsi="Times New Roman" w:cs="Times New Roman"/>
      <w:sz w:val="24"/>
      <w:szCs w:val="24"/>
      <w:lang w:eastAsia="ru-RU"/>
    </w:rPr>
  </w:style>
  <w:style w:type="paragraph" w:styleId="afb">
    <w:name w:val="Subtitle"/>
    <w:basedOn w:val="a0"/>
    <w:link w:val="afc"/>
    <w:qFormat/>
    <w:rsid w:val="00AD4422"/>
    <w:pPr>
      <w:spacing w:after="0" w:line="240" w:lineRule="auto"/>
      <w:ind w:firstLine="992"/>
    </w:pPr>
    <w:rPr>
      <w:rFonts w:ascii="Times New Roman" w:eastAsia="Times New Roman" w:hAnsi="Times New Roman" w:cs="Times New Roman"/>
      <w:b/>
      <w:sz w:val="28"/>
      <w:szCs w:val="20"/>
      <w:lang w:val="x-none" w:eastAsia="ru-RU"/>
    </w:rPr>
  </w:style>
  <w:style w:type="character" w:customStyle="1" w:styleId="afc">
    <w:name w:val="Подзаголовок Знак"/>
    <w:basedOn w:val="a1"/>
    <w:link w:val="afb"/>
    <w:rsid w:val="00AD4422"/>
    <w:rPr>
      <w:rFonts w:ascii="Times New Roman" w:eastAsia="Times New Roman" w:hAnsi="Times New Roman" w:cs="Times New Roman"/>
      <w:b/>
      <w:sz w:val="28"/>
      <w:szCs w:val="20"/>
      <w:lang w:val="x-none" w:eastAsia="ru-RU"/>
    </w:rPr>
  </w:style>
  <w:style w:type="paragraph" w:styleId="afd">
    <w:name w:val="Body Text First Indent"/>
    <w:basedOn w:val="af6"/>
    <w:link w:val="afe"/>
    <w:semiHidden/>
    <w:unhideWhenUsed/>
    <w:rsid w:val="00AD4422"/>
    <w:pPr>
      <w:suppressAutoHyphens w:val="0"/>
      <w:spacing w:after="120" w:line="240" w:lineRule="auto"/>
      <w:ind w:firstLine="210"/>
      <w:jc w:val="left"/>
    </w:pPr>
    <w:rPr>
      <w:rFonts w:ascii="Calibri" w:hAnsi="Calibri"/>
      <w:b w:val="0"/>
      <w:spacing w:val="0"/>
      <w:sz w:val="24"/>
      <w:szCs w:val="24"/>
      <w:lang w:eastAsia="ru-RU"/>
    </w:rPr>
  </w:style>
  <w:style w:type="character" w:customStyle="1" w:styleId="afe">
    <w:name w:val="Красная строка Знак"/>
    <w:basedOn w:val="af7"/>
    <w:link w:val="afd"/>
    <w:semiHidden/>
    <w:rsid w:val="00AD4422"/>
    <w:rPr>
      <w:rFonts w:ascii="Calibri" w:eastAsia="Calibri" w:hAnsi="Calibri" w:cs="Times New Roman"/>
      <w:sz w:val="24"/>
      <w:szCs w:val="24"/>
      <w:lang w:val="x-none" w:eastAsia="ru-RU"/>
    </w:rPr>
  </w:style>
  <w:style w:type="paragraph" w:styleId="24">
    <w:name w:val="Body Text First Indent 2"/>
    <w:basedOn w:val="af8"/>
    <w:link w:val="25"/>
    <w:semiHidden/>
    <w:unhideWhenUsed/>
    <w:rsid w:val="00AD4422"/>
    <w:pPr>
      <w:suppressAutoHyphens w:val="0"/>
      <w:ind w:firstLine="210"/>
    </w:pPr>
    <w:rPr>
      <w:rFonts w:ascii="Calibri" w:hAnsi="Calibri"/>
      <w:color w:val="auto"/>
      <w:lang w:eastAsia="ru-RU"/>
    </w:rPr>
  </w:style>
  <w:style w:type="character" w:customStyle="1" w:styleId="25">
    <w:name w:val="Красная строка 2 Знак"/>
    <w:basedOn w:val="af9"/>
    <w:link w:val="24"/>
    <w:semiHidden/>
    <w:rsid w:val="00AD4422"/>
    <w:rPr>
      <w:rFonts w:ascii="Calibri" w:eastAsia="Times New Roman" w:hAnsi="Calibri" w:cs="Times New Roman"/>
      <w:sz w:val="24"/>
      <w:szCs w:val="24"/>
      <w:lang w:val="x-none" w:eastAsia="ru-RU"/>
    </w:rPr>
  </w:style>
  <w:style w:type="paragraph" w:styleId="26">
    <w:name w:val="Body Text 2"/>
    <w:basedOn w:val="a0"/>
    <w:link w:val="27"/>
    <w:semiHidden/>
    <w:unhideWhenUsed/>
    <w:rsid w:val="00AD4422"/>
    <w:pPr>
      <w:spacing w:after="0" w:line="240" w:lineRule="auto"/>
      <w:jc w:val="both"/>
    </w:pPr>
    <w:rPr>
      <w:rFonts w:ascii="Times New Roman" w:eastAsia="Times New Roman" w:hAnsi="Times New Roman" w:cs="Times New Roman"/>
      <w:color w:val="FF0000"/>
      <w:sz w:val="28"/>
      <w:szCs w:val="20"/>
      <w:lang w:eastAsia="ru-RU"/>
    </w:rPr>
  </w:style>
  <w:style w:type="character" w:customStyle="1" w:styleId="27">
    <w:name w:val="Основной текст 2 Знак"/>
    <w:basedOn w:val="a1"/>
    <w:link w:val="26"/>
    <w:semiHidden/>
    <w:rsid w:val="00AD4422"/>
    <w:rPr>
      <w:rFonts w:ascii="Times New Roman" w:eastAsia="Times New Roman" w:hAnsi="Times New Roman" w:cs="Times New Roman"/>
      <w:color w:val="FF0000"/>
      <w:sz w:val="28"/>
      <w:szCs w:val="20"/>
      <w:lang w:eastAsia="ru-RU"/>
    </w:rPr>
  </w:style>
  <w:style w:type="paragraph" w:styleId="33">
    <w:name w:val="Body Text 3"/>
    <w:basedOn w:val="a0"/>
    <w:link w:val="34"/>
    <w:semiHidden/>
    <w:unhideWhenUsed/>
    <w:rsid w:val="00AD4422"/>
    <w:pPr>
      <w:spacing w:after="0" w:line="240" w:lineRule="auto"/>
      <w:jc w:val="center"/>
    </w:pPr>
    <w:rPr>
      <w:rFonts w:ascii="Times New Roman Tj" w:eastAsia="Times New Roman" w:hAnsi="Times New Roman Tj" w:cs="Times New Roman"/>
      <w:b/>
      <w:bCs/>
      <w:sz w:val="24"/>
      <w:szCs w:val="28"/>
      <w:lang w:eastAsia="ru-RU"/>
    </w:rPr>
  </w:style>
  <w:style w:type="character" w:customStyle="1" w:styleId="34">
    <w:name w:val="Основной текст 3 Знак"/>
    <w:basedOn w:val="a1"/>
    <w:link w:val="33"/>
    <w:semiHidden/>
    <w:rsid w:val="00AD4422"/>
    <w:rPr>
      <w:rFonts w:ascii="Times New Roman Tj" w:eastAsia="Times New Roman" w:hAnsi="Times New Roman Tj" w:cs="Times New Roman"/>
      <w:b/>
      <w:bCs/>
      <w:sz w:val="24"/>
      <w:szCs w:val="28"/>
      <w:lang w:eastAsia="ru-RU"/>
    </w:rPr>
  </w:style>
  <w:style w:type="paragraph" w:styleId="28">
    <w:name w:val="Body Text Indent 2"/>
    <w:basedOn w:val="a0"/>
    <w:link w:val="29"/>
    <w:semiHidden/>
    <w:unhideWhenUsed/>
    <w:rsid w:val="00AD442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semiHidden/>
    <w:rsid w:val="00AD4422"/>
    <w:rPr>
      <w:rFonts w:ascii="Times New Roman" w:eastAsia="Times New Roman" w:hAnsi="Times New Roman" w:cs="Times New Roman"/>
      <w:sz w:val="24"/>
      <w:szCs w:val="24"/>
      <w:lang w:eastAsia="ru-RU"/>
    </w:rPr>
  </w:style>
  <w:style w:type="paragraph" w:styleId="35">
    <w:name w:val="Body Text Indent 3"/>
    <w:basedOn w:val="a0"/>
    <w:link w:val="36"/>
    <w:semiHidden/>
    <w:unhideWhenUsed/>
    <w:rsid w:val="00AD442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semiHidden/>
    <w:rsid w:val="00AD4422"/>
    <w:rPr>
      <w:rFonts w:ascii="Times New Roman" w:eastAsia="Times New Roman" w:hAnsi="Times New Roman" w:cs="Times New Roman"/>
      <w:sz w:val="16"/>
      <w:szCs w:val="16"/>
      <w:lang w:eastAsia="ru-RU"/>
    </w:rPr>
  </w:style>
  <w:style w:type="paragraph" w:styleId="aff">
    <w:name w:val="Block Text"/>
    <w:basedOn w:val="a0"/>
    <w:semiHidden/>
    <w:unhideWhenUsed/>
    <w:rsid w:val="00AD4422"/>
    <w:pPr>
      <w:spacing w:after="0" w:line="240" w:lineRule="auto"/>
      <w:ind w:left="-420" w:right="-306" w:firstLine="420"/>
      <w:jc w:val="both"/>
    </w:pPr>
    <w:rPr>
      <w:rFonts w:ascii="Times New Roman Tj" w:eastAsia="Times New Roman" w:hAnsi="Times New Roman Tj" w:cs="Times New Roman"/>
      <w:sz w:val="28"/>
      <w:szCs w:val="24"/>
      <w:lang w:eastAsia="ru-RU"/>
    </w:rPr>
  </w:style>
  <w:style w:type="paragraph" w:styleId="aff0">
    <w:name w:val="Document Map"/>
    <w:basedOn w:val="a0"/>
    <w:link w:val="aff1"/>
    <w:semiHidden/>
    <w:unhideWhenUsed/>
    <w:rsid w:val="00AD442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1">
    <w:name w:val="Схема документа Знак"/>
    <w:basedOn w:val="a1"/>
    <w:link w:val="aff0"/>
    <w:semiHidden/>
    <w:rsid w:val="00AD4422"/>
    <w:rPr>
      <w:rFonts w:ascii="Tahoma" w:eastAsia="Times New Roman" w:hAnsi="Tahoma" w:cs="Tahoma"/>
      <w:sz w:val="16"/>
      <w:szCs w:val="16"/>
      <w:lang w:eastAsia="ru-RU"/>
    </w:rPr>
  </w:style>
  <w:style w:type="paragraph" w:styleId="aff2">
    <w:name w:val="Plain Text"/>
    <w:basedOn w:val="a0"/>
    <w:link w:val="aff3"/>
    <w:semiHidden/>
    <w:unhideWhenUsed/>
    <w:rsid w:val="00AD4422"/>
    <w:pPr>
      <w:spacing w:after="100" w:afterAutospacing="1" w:line="240" w:lineRule="auto"/>
    </w:pPr>
    <w:rPr>
      <w:rFonts w:ascii="Tahoma" w:eastAsia="Times New Roman" w:hAnsi="Tahoma" w:cs="Times New Roman"/>
      <w:lang w:val="x-none" w:eastAsia="ru-RU"/>
    </w:rPr>
  </w:style>
  <w:style w:type="character" w:customStyle="1" w:styleId="aff3">
    <w:name w:val="Текст Знак"/>
    <w:basedOn w:val="a1"/>
    <w:link w:val="aff2"/>
    <w:semiHidden/>
    <w:rsid w:val="00AD4422"/>
    <w:rPr>
      <w:rFonts w:ascii="Tahoma" w:eastAsia="Times New Roman" w:hAnsi="Tahoma" w:cs="Times New Roman"/>
      <w:lang w:val="x-none" w:eastAsia="ru-RU"/>
    </w:rPr>
  </w:style>
  <w:style w:type="paragraph" w:styleId="aff4">
    <w:name w:val="annotation subject"/>
    <w:basedOn w:val="aa"/>
    <w:next w:val="aa"/>
    <w:link w:val="aff5"/>
    <w:semiHidden/>
    <w:unhideWhenUsed/>
    <w:rsid w:val="00AD4422"/>
    <w:rPr>
      <w:b/>
      <w:bCs/>
    </w:rPr>
  </w:style>
  <w:style w:type="character" w:customStyle="1" w:styleId="aff5">
    <w:name w:val="Тема примечания Знак"/>
    <w:basedOn w:val="ab"/>
    <w:link w:val="aff4"/>
    <w:semiHidden/>
    <w:rsid w:val="00AD4422"/>
    <w:rPr>
      <w:rFonts w:ascii="Times New Roman" w:eastAsia="Times New Roman" w:hAnsi="Times New Roman" w:cs="Times New Roman"/>
      <w:b/>
      <w:bCs/>
      <w:sz w:val="20"/>
      <w:szCs w:val="20"/>
      <w:lang w:eastAsia="ru-RU"/>
    </w:rPr>
  </w:style>
  <w:style w:type="paragraph" w:styleId="aff6">
    <w:name w:val="Balloon Text"/>
    <w:basedOn w:val="a0"/>
    <w:link w:val="aff7"/>
    <w:semiHidden/>
    <w:unhideWhenUsed/>
    <w:rsid w:val="00AD4422"/>
    <w:pPr>
      <w:spacing w:after="0" w:line="240" w:lineRule="auto"/>
      <w:ind w:firstLine="992"/>
    </w:pPr>
    <w:rPr>
      <w:rFonts w:ascii="Tahoma" w:eastAsia="Times New Roman" w:hAnsi="Tahoma" w:cs="Tahoma"/>
      <w:sz w:val="16"/>
      <w:szCs w:val="16"/>
    </w:rPr>
  </w:style>
  <w:style w:type="character" w:customStyle="1" w:styleId="aff7">
    <w:name w:val="Текст выноски Знак"/>
    <w:basedOn w:val="a1"/>
    <w:link w:val="aff6"/>
    <w:semiHidden/>
    <w:rsid w:val="00AD4422"/>
    <w:rPr>
      <w:rFonts w:ascii="Tahoma" w:eastAsia="Times New Roman" w:hAnsi="Tahoma" w:cs="Tahoma"/>
      <w:sz w:val="16"/>
      <w:szCs w:val="16"/>
    </w:rPr>
  </w:style>
  <w:style w:type="character" w:customStyle="1" w:styleId="aff8">
    <w:name w:val="Без интервала Знак"/>
    <w:link w:val="aff9"/>
    <w:uiPriority w:val="1"/>
    <w:locked/>
    <w:rsid w:val="00AD4422"/>
    <w:rPr>
      <w:rFonts w:ascii="Times New Roman" w:eastAsia="Times New Roman" w:hAnsi="Times New Roman" w:cs="Times New Roman"/>
    </w:rPr>
  </w:style>
  <w:style w:type="paragraph" w:styleId="aff9">
    <w:name w:val="No Spacing"/>
    <w:link w:val="aff8"/>
    <w:uiPriority w:val="1"/>
    <w:qFormat/>
    <w:rsid w:val="00AD4422"/>
    <w:pPr>
      <w:spacing w:after="0" w:line="240" w:lineRule="auto"/>
    </w:pPr>
    <w:rPr>
      <w:rFonts w:ascii="Times New Roman" w:eastAsia="Times New Roman" w:hAnsi="Times New Roman" w:cs="Times New Roman"/>
    </w:rPr>
  </w:style>
  <w:style w:type="paragraph" w:styleId="affa">
    <w:name w:val="List Paragraph"/>
    <w:basedOn w:val="a0"/>
    <w:uiPriority w:val="34"/>
    <w:qFormat/>
    <w:rsid w:val="00AD4422"/>
    <w:pPr>
      <w:spacing w:line="240" w:lineRule="auto"/>
      <w:ind w:left="720" w:firstLine="992"/>
      <w:contextualSpacing/>
    </w:pPr>
    <w:rPr>
      <w:rFonts w:ascii="Calibri" w:eastAsia="Times New Roman" w:hAnsi="Calibri" w:cs="Times New Roman"/>
    </w:rPr>
  </w:style>
  <w:style w:type="paragraph" w:customStyle="1" w:styleId="16">
    <w:name w:val="Абзац списка1"/>
    <w:basedOn w:val="a0"/>
    <w:rsid w:val="00AD4422"/>
    <w:pPr>
      <w:spacing w:line="240" w:lineRule="auto"/>
      <w:ind w:left="720" w:firstLine="992"/>
      <w:contextualSpacing/>
    </w:pPr>
    <w:rPr>
      <w:rFonts w:ascii="Calibri" w:eastAsia="Times New Roman" w:hAnsi="Calibri" w:cs="Times New Roman"/>
    </w:rPr>
  </w:style>
  <w:style w:type="paragraph" w:customStyle="1" w:styleId="xl63">
    <w:name w:val="xl63"/>
    <w:basedOn w:val="a0"/>
    <w:rsid w:val="00AD44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65">
    <w:name w:val="xl65"/>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66">
    <w:name w:val="xl6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0"/>
      <w:szCs w:val="20"/>
      <w:lang w:eastAsia="ru-RU"/>
    </w:rPr>
  </w:style>
  <w:style w:type="paragraph" w:customStyle="1" w:styleId="xl67">
    <w:name w:val="xl67"/>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0"/>
      <w:szCs w:val="20"/>
      <w:lang w:eastAsia="ru-RU"/>
    </w:rPr>
  </w:style>
  <w:style w:type="paragraph" w:customStyle="1" w:styleId="xl68">
    <w:name w:val="xl68"/>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0"/>
      <w:szCs w:val="20"/>
      <w:lang w:eastAsia="ru-RU"/>
    </w:rPr>
  </w:style>
  <w:style w:type="paragraph" w:customStyle="1" w:styleId="xl69">
    <w:name w:val="xl6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71">
    <w:name w:val="xl7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0"/>
      <w:szCs w:val="20"/>
      <w:lang w:eastAsia="ru-RU"/>
    </w:rPr>
  </w:style>
  <w:style w:type="paragraph" w:customStyle="1" w:styleId="xl72">
    <w:name w:val="xl72"/>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73">
    <w:name w:val="xl73"/>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74">
    <w:name w:val="xl74"/>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sz w:val="20"/>
      <w:szCs w:val="20"/>
      <w:lang w:eastAsia="ru-RU"/>
    </w:rPr>
  </w:style>
  <w:style w:type="paragraph" w:customStyle="1" w:styleId="xl75">
    <w:name w:val="xl75"/>
    <w:basedOn w:val="a0"/>
    <w:rsid w:val="00AD44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b/>
      <w:bCs/>
      <w:sz w:val="20"/>
      <w:szCs w:val="20"/>
      <w:lang w:eastAsia="ru-RU"/>
    </w:rPr>
  </w:style>
  <w:style w:type="paragraph" w:customStyle="1" w:styleId="xl77">
    <w:name w:val="xl77"/>
    <w:basedOn w:val="a0"/>
    <w:rsid w:val="00AD442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character" w:customStyle="1" w:styleId="NoSpacingChar1">
    <w:name w:val="No Spacing Char1"/>
    <w:link w:val="17"/>
    <w:locked/>
    <w:rsid w:val="00AD4422"/>
    <w:rPr>
      <w:rFonts w:ascii="Times New Roman" w:eastAsia="Times New Roman" w:hAnsi="Times New Roman" w:cs="Times New Roman"/>
    </w:rPr>
  </w:style>
  <w:style w:type="paragraph" w:customStyle="1" w:styleId="17">
    <w:name w:val="Без интервала1"/>
    <w:link w:val="NoSpacingChar1"/>
    <w:rsid w:val="00AD4422"/>
    <w:pPr>
      <w:spacing w:line="240" w:lineRule="auto"/>
      <w:ind w:firstLine="992"/>
    </w:pPr>
    <w:rPr>
      <w:rFonts w:ascii="Times New Roman" w:eastAsia="Times New Roman" w:hAnsi="Times New Roman" w:cs="Times New Roman"/>
    </w:rPr>
  </w:style>
  <w:style w:type="paragraph" w:customStyle="1" w:styleId="Default">
    <w:name w:val="Default"/>
    <w:rsid w:val="00AD4422"/>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ConsPlusNonformat">
    <w:name w:val="ConsPlusNonformat"/>
    <w:rsid w:val="00AD4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4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D44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z">
    <w:name w:val="abz"/>
    <w:basedOn w:val="a0"/>
    <w:rsid w:val="00AD4422"/>
    <w:pPr>
      <w:spacing w:after="100" w:afterAutospacing="1" w:line="240" w:lineRule="auto"/>
    </w:pPr>
    <w:rPr>
      <w:rFonts w:ascii="Tahoma" w:eastAsia="Times New Roman" w:hAnsi="Tahoma" w:cs="Tahoma"/>
      <w:lang w:eastAsia="ru-RU"/>
    </w:rPr>
  </w:style>
  <w:style w:type="paragraph" w:customStyle="1" w:styleId="2a">
    <w:name w:val="Без интервала2"/>
    <w:basedOn w:val="a0"/>
    <w:rsid w:val="00AD4422"/>
    <w:pPr>
      <w:spacing w:after="0" w:line="240" w:lineRule="auto"/>
    </w:pPr>
    <w:rPr>
      <w:rFonts w:ascii="Calibri" w:eastAsia="Calibri" w:hAnsi="Calibri" w:cs="Calibri"/>
      <w:sz w:val="24"/>
      <w:szCs w:val="24"/>
      <w:lang w:val="en-US"/>
    </w:rPr>
  </w:style>
  <w:style w:type="character" w:customStyle="1" w:styleId="NoSpacingChar">
    <w:name w:val="No Spacing Char"/>
    <w:link w:val="18"/>
    <w:locked/>
    <w:rsid w:val="00AD4422"/>
  </w:style>
  <w:style w:type="paragraph" w:customStyle="1" w:styleId="18">
    <w:name w:val="Без интервала1"/>
    <w:link w:val="NoSpacingChar"/>
    <w:rsid w:val="00AD4422"/>
    <w:pPr>
      <w:spacing w:after="0" w:line="240" w:lineRule="auto"/>
    </w:pPr>
  </w:style>
  <w:style w:type="paragraph" w:customStyle="1" w:styleId="19">
    <w:name w:val="Абзац списка1"/>
    <w:basedOn w:val="a0"/>
    <w:rsid w:val="00AD4422"/>
    <w:pPr>
      <w:widowControl w:val="0"/>
      <w:suppressAutoHyphens/>
      <w:spacing w:after="0" w:line="240" w:lineRule="auto"/>
      <w:ind w:left="720"/>
    </w:pPr>
    <w:rPr>
      <w:rFonts w:ascii="Calibri" w:eastAsia="Arial Unicode MS" w:hAnsi="Calibri" w:cs="Calibri"/>
      <w:kern w:val="2"/>
      <w:szCs w:val="24"/>
      <w:lang w:eastAsia="ar-SA"/>
    </w:rPr>
  </w:style>
  <w:style w:type="paragraph" w:customStyle="1" w:styleId="ConsPlusNormal">
    <w:name w:val="ConsPlusNormal"/>
    <w:rsid w:val="00AD4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0"/>
    <w:rsid w:val="00AD4422"/>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0"/>
    <w:rsid w:val="00AD4422"/>
    <w:pPr>
      <w:spacing w:after="160" w:line="240" w:lineRule="exact"/>
    </w:pPr>
    <w:rPr>
      <w:rFonts w:ascii="Verdana" w:eastAsia="Times New Roman" w:hAnsi="Verdana" w:cs="Verdana"/>
      <w:sz w:val="20"/>
      <w:szCs w:val="20"/>
      <w:lang w:val="en-US"/>
    </w:rPr>
  </w:style>
  <w:style w:type="paragraph" w:customStyle="1" w:styleId="affc">
    <w:name w:val="Прижатый влево"/>
    <w:basedOn w:val="a0"/>
    <w:next w:val="a0"/>
    <w:rsid w:val="00AD442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20">
    <w:name w:val="Абзац списка12"/>
    <w:basedOn w:val="a0"/>
    <w:rsid w:val="00AD4422"/>
    <w:pPr>
      <w:ind w:left="720"/>
    </w:pPr>
    <w:rPr>
      <w:rFonts w:ascii="Calibri" w:eastAsia="Times New Roman" w:hAnsi="Calibri" w:cs="Times New Roman"/>
      <w:lang w:eastAsia="ru-RU"/>
    </w:rPr>
  </w:style>
  <w:style w:type="paragraph" w:customStyle="1" w:styleId="affd">
    <w:name w:val="Заголовок"/>
    <w:basedOn w:val="a0"/>
    <w:next w:val="af6"/>
    <w:rsid w:val="00AD4422"/>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91">
    <w:name w:val="Название9"/>
    <w:basedOn w:val="a0"/>
    <w:rsid w:val="00AD44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2">
    <w:name w:val="Указатель9"/>
    <w:basedOn w:val="a0"/>
    <w:rsid w:val="00AD442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1">
    <w:name w:val="Название8"/>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2">
    <w:name w:val="Указатель8"/>
    <w:basedOn w:val="a0"/>
    <w:rsid w:val="00AD4422"/>
    <w:pPr>
      <w:suppressLineNumbers/>
      <w:suppressAutoHyphens/>
      <w:spacing w:after="0" w:line="240" w:lineRule="auto"/>
    </w:pPr>
    <w:rPr>
      <w:rFonts w:ascii="Arial" w:eastAsia="Times New Roman" w:hAnsi="Arial" w:cs="Tahoma"/>
      <w:sz w:val="24"/>
      <w:szCs w:val="24"/>
      <w:lang w:eastAsia="ar-SA"/>
    </w:rPr>
  </w:style>
  <w:style w:type="paragraph" w:customStyle="1" w:styleId="71">
    <w:name w:val="Название7"/>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2">
    <w:name w:val="Указатель7"/>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62">
    <w:name w:val="Название6"/>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51">
    <w:name w:val="Название5"/>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41">
    <w:name w:val="Название4"/>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2">
    <w:name w:val="Указатель4"/>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37">
    <w:name w:val="Название3"/>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8">
    <w:name w:val="Указатель3"/>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2b">
    <w:name w:val="Название2"/>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1a">
    <w:name w:val="Название1"/>
    <w:basedOn w:val="a0"/>
    <w:rsid w:val="00AD44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0"/>
    <w:rsid w:val="00AD442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0">
    <w:name w:val="Основной текст 22"/>
    <w:basedOn w:val="a0"/>
    <w:rsid w:val="00AD4422"/>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210">
    <w:name w:val="Основной текст 21"/>
    <w:basedOn w:val="a0"/>
    <w:rsid w:val="00AD4422"/>
    <w:pPr>
      <w:widowControl w:val="0"/>
      <w:suppressAutoHyphens/>
      <w:spacing w:after="0" w:line="240" w:lineRule="auto"/>
      <w:jc w:val="both"/>
    </w:pPr>
    <w:rPr>
      <w:rFonts w:ascii="Times New Roman" w:eastAsia="Arial Unicode MS" w:hAnsi="Times New Roman" w:cs="Calibri"/>
      <w:b/>
      <w:kern w:val="2"/>
      <w:sz w:val="24"/>
      <w:szCs w:val="20"/>
      <w:lang w:eastAsia="ar-SA"/>
    </w:rPr>
  </w:style>
  <w:style w:type="paragraph" w:customStyle="1" w:styleId="affe">
    <w:name w:val="???????"/>
    <w:rsid w:val="00AD4422"/>
    <w:pPr>
      <w:widowControl w:val="0"/>
      <w:tabs>
        <w:tab w:val="left" w:pos="0"/>
        <w:tab w:val="left" w:pos="1247"/>
        <w:tab w:val="left" w:pos="2495"/>
        <w:tab w:val="left" w:pos="3743"/>
        <w:tab w:val="left" w:pos="4991"/>
        <w:tab w:val="left" w:pos="6239"/>
        <w:tab w:val="left" w:pos="7487"/>
        <w:tab w:val="left" w:pos="8735"/>
        <w:tab w:val="left" w:pos="9983"/>
        <w:tab w:val="left" w:pos="11231"/>
        <w:tab w:val="left" w:pos="12479"/>
        <w:tab w:val="left" w:pos="13727"/>
        <w:tab w:val="left" w:pos="14975"/>
        <w:tab w:val="left" w:pos="16223"/>
        <w:tab w:val="left" w:pos="17471"/>
        <w:tab w:val="left" w:pos="18719"/>
        <w:tab w:val="left" w:pos="19967"/>
        <w:tab w:val="left" w:pos="21215"/>
        <w:tab w:val="left" w:pos="22463"/>
        <w:tab w:val="left" w:pos="23711"/>
        <w:tab w:val="left" w:pos="24959"/>
      </w:tabs>
      <w:suppressAutoHyphens/>
      <w:autoSpaceDE w:val="0"/>
      <w:spacing w:after="0" w:line="216" w:lineRule="auto"/>
    </w:pPr>
    <w:rPr>
      <w:rFonts w:ascii="Arial Unicode MS" w:eastAsia="Arial Unicode MS" w:hAnsi="Arial Unicode MS" w:cs="Arial Unicode MS"/>
      <w:color w:val="000000"/>
      <w:kern w:val="2"/>
      <w:sz w:val="63"/>
      <w:szCs w:val="63"/>
      <w:lang w:eastAsia="ru-RU"/>
    </w:rPr>
  </w:style>
  <w:style w:type="paragraph" w:customStyle="1" w:styleId="110">
    <w:name w:val="Абзац списка11"/>
    <w:basedOn w:val="a0"/>
    <w:rsid w:val="00AD4422"/>
    <w:pPr>
      <w:suppressAutoHyphens/>
      <w:spacing w:after="0" w:line="240" w:lineRule="auto"/>
      <w:ind w:left="720"/>
    </w:pPr>
    <w:rPr>
      <w:rFonts w:ascii="Times New Roman" w:eastAsia="Calibri" w:hAnsi="Times New Roman" w:cs="Calibri"/>
      <w:sz w:val="24"/>
      <w:szCs w:val="24"/>
      <w:lang w:eastAsia="ar-SA"/>
    </w:rPr>
  </w:style>
  <w:style w:type="paragraph" w:customStyle="1" w:styleId="Style3">
    <w:name w:val="Style3"/>
    <w:basedOn w:val="a0"/>
    <w:rsid w:val="00AD4422"/>
    <w:pPr>
      <w:widowControl w:val="0"/>
      <w:suppressAutoHyphens/>
      <w:autoSpaceDE w:val="0"/>
      <w:spacing w:after="0" w:line="242" w:lineRule="exact"/>
      <w:ind w:firstLine="341"/>
      <w:jc w:val="both"/>
    </w:pPr>
    <w:rPr>
      <w:rFonts w:ascii="Times New Roman" w:eastAsia="Times New Roman" w:hAnsi="Times New Roman" w:cs="Calibri"/>
      <w:sz w:val="24"/>
      <w:szCs w:val="24"/>
      <w:lang w:eastAsia="ar-SA"/>
    </w:rPr>
  </w:style>
  <w:style w:type="paragraph" w:customStyle="1" w:styleId="Style5">
    <w:name w:val="Style5"/>
    <w:basedOn w:val="a0"/>
    <w:rsid w:val="00AD4422"/>
    <w:pPr>
      <w:widowControl w:val="0"/>
      <w:suppressAutoHyphens/>
      <w:autoSpaceDE w:val="0"/>
      <w:spacing w:after="0" w:line="237" w:lineRule="exact"/>
      <w:ind w:firstLine="293"/>
      <w:jc w:val="both"/>
    </w:pPr>
    <w:rPr>
      <w:rFonts w:ascii="Arial" w:eastAsia="Times New Roman" w:hAnsi="Arial" w:cs="Arial"/>
      <w:sz w:val="24"/>
      <w:szCs w:val="24"/>
      <w:lang w:eastAsia="ar-SA"/>
    </w:rPr>
  </w:style>
  <w:style w:type="paragraph" w:customStyle="1" w:styleId="1c">
    <w:name w:val="Маркированный список1"/>
    <w:basedOn w:val="af3"/>
    <w:rsid w:val="00AD4422"/>
    <w:pPr>
      <w:tabs>
        <w:tab w:val="left" w:pos="360"/>
      </w:tabs>
      <w:ind w:left="0" w:firstLine="680"/>
      <w:jc w:val="both"/>
    </w:pPr>
    <w:rPr>
      <w:b/>
      <w:sz w:val="28"/>
      <w:szCs w:val="20"/>
    </w:rPr>
  </w:style>
  <w:style w:type="paragraph" w:customStyle="1" w:styleId="afff">
    <w:name w:val="Содержимое таблицы"/>
    <w:basedOn w:val="a0"/>
    <w:rsid w:val="00AD442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f0">
    <w:name w:val="Заголовок таблицы"/>
    <w:basedOn w:val="afff"/>
    <w:rsid w:val="00AD4422"/>
    <w:pPr>
      <w:jc w:val="center"/>
    </w:pPr>
    <w:rPr>
      <w:b/>
      <w:bCs/>
    </w:rPr>
  </w:style>
  <w:style w:type="paragraph" w:customStyle="1" w:styleId="afff1">
    <w:name w:val="Содержимое врезки"/>
    <w:basedOn w:val="af6"/>
    <w:rsid w:val="00AD4422"/>
  </w:style>
  <w:style w:type="paragraph" w:customStyle="1" w:styleId="1d">
    <w:name w:val="Стиль1"/>
    <w:basedOn w:val="a0"/>
    <w:rsid w:val="00AD4422"/>
    <w:pPr>
      <w:tabs>
        <w:tab w:val="left" w:pos="0"/>
      </w:tabs>
      <w:suppressAutoHyphens/>
      <w:spacing w:after="0" w:line="240" w:lineRule="auto"/>
      <w:ind w:left="-4680"/>
    </w:pPr>
    <w:rPr>
      <w:rFonts w:ascii="Times New Roman" w:eastAsia="Times New Roman" w:hAnsi="Times New Roman" w:cs="Calibri"/>
      <w:iCs/>
      <w:sz w:val="28"/>
      <w:szCs w:val="28"/>
      <w:lang w:eastAsia="ar-SA"/>
    </w:rPr>
  </w:style>
  <w:style w:type="paragraph" w:customStyle="1" w:styleId="afff2">
    <w:name w:val="Знак"/>
    <w:basedOn w:val="a0"/>
    <w:rsid w:val="00AD4422"/>
    <w:pPr>
      <w:spacing w:after="0" w:line="240" w:lineRule="auto"/>
    </w:pPr>
    <w:rPr>
      <w:rFonts w:ascii="Verdana" w:eastAsia="Times New Roman" w:hAnsi="Verdana" w:cs="Verdana"/>
      <w:sz w:val="20"/>
      <w:szCs w:val="20"/>
      <w:lang w:val="en-US"/>
    </w:rPr>
  </w:style>
  <w:style w:type="paragraph" w:customStyle="1" w:styleId="1e">
    <w:name w:val="Обычный (веб)1"/>
    <w:rsid w:val="00AD4422"/>
    <w:pPr>
      <w:widowControl w:val="0"/>
      <w:suppressAutoHyphens/>
      <w:spacing w:before="280" w:after="280"/>
    </w:pPr>
    <w:rPr>
      <w:rFonts w:ascii="Calibri" w:eastAsia="Calibri" w:hAnsi="Calibri" w:cs="Tahoma"/>
      <w:kern w:val="2"/>
      <w:lang w:eastAsia="ar-SA"/>
    </w:rPr>
  </w:style>
  <w:style w:type="paragraph" w:customStyle="1" w:styleId="1f">
    <w:name w:val="Знак Знак Знак1 Знак"/>
    <w:basedOn w:val="a0"/>
    <w:rsid w:val="00AD4422"/>
    <w:pPr>
      <w:spacing w:after="160" w:line="240" w:lineRule="exact"/>
      <w:jc w:val="both"/>
    </w:pPr>
    <w:rPr>
      <w:rFonts w:ascii="Times New Roman" w:eastAsia="Times New Roman" w:hAnsi="Times New Roman" w:cs="Times New Roman"/>
      <w:sz w:val="28"/>
      <w:szCs w:val="20"/>
      <w:lang w:val="en-US" w:eastAsia="ar-SA"/>
    </w:rPr>
  </w:style>
  <w:style w:type="paragraph" w:customStyle="1" w:styleId="ConsNormal">
    <w:name w:val="ConsNormal"/>
    <w:rsid w:val="00AD442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fff3">
    <w:name w:val="Перечень с номером"/>
    <w:basedOn w:val="a0"/>
    <w:rsid w:val="00AD4422"/>
    <w:pPr>
      <w:tabs>
        <w:tab w:val="num" w:pos="1440"/>
      </w:tabs>
      <w:spacing w:before="120" w:after="0" w:line="240" w:lineRule="auto"/>
      <w:ind w:left="1440" w:hanging="360"/>
      <w:jc w:val="both"/>
    </w:pPr>
    <w:rPr>
      <w:rFonts w:ascii="Times New Roman" w:eastAsia="Times New Roman" w:hAnsi="Times New Roman" w:cs="Times New Roman"/>
      <w:sz w:val="28"/>
      <w:szCs w:val="20"/>
      <w:lang w:eastAsia="ru-RU"/>
    </w:rPr>
  </w:style>
  <w:style w:type="paragraph" w:customStyle="1" w:styleId="afff4">
    <w:name w:val="Таблицы (моноширинный)"/>
    <w:basedOn w:val="a0"/>
    <w:next w:val="a0"/>
    <w:rsid w:val="00AD44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с отступом 21"/>
    <w:basedOn w:val="a0"/>
    <w:rsid w:val="00AD4422"/>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1f0">
    <w:name w:val="Текст1"/>
    <w:basedOn w:val="a0"/>
    <w:rsid w:val="00AD4422"/>
    <w:pPr>
      <w:suppressAutoHyphens/>
      <w:spacing w:after="0" w:line="288" w:lineRule="auto"/>
      <w:ind w:firstLine="720"/>
    </w:pPr>
    <w:rPr>
      <w:rFonts w:ascii="Courier New" w:eastAsia="Times New Roman" w:hAnsi="Courier New" w:cs="Times New Roman"/>
      <w:sz w:val="24"/>
      <w:szCs w:val="20"/>
      <w:lang w:eastAsia="ar-SA"/>
    </w:rPr>
  </w:style>
  <w:style w:type="paragraph" w:customStyle="1" w:styleId="111">
    <w:name w:val="Текст11"/>
    <w:basedOn w:val="a0"/>
    <w:rsid w:val="00AD4422"/>
    <w:pPr>
      <w:suppressAutoHyphens/>
      <w:spacing w:after="0" w:line="240" w:lineRule="auto"/>
    </w:pPr>
    <w:rPr>
      <w:rFonts w:ascii="Courier New" w:eastAsia="Times New Roman" w:hAnsi="Courier New" w:cs="Times New Roman"/>
      <w:sz w:val="20"/>
      <w:szCs w:val="20"/>
      <w:lang w:eastAsia="ar-SA"/>
    </w:rPr>
  </w:style>
  <w:style w:type="paragraph" w:customStyle="1" w:styleId="221">
    <w:name w:val="Основной текст с отступом 22"/>
    <w:basedOn w:val="a0"/>
    <w:rsid w:val="00AD4422"/>
    <w:pPr>
      <w:suppressAutoHyphens/>
      <w:spacing w:after="0" w:line="264" w:lineRule="auto"/>
      <w:ind w:firstLine="454"/>
      <w:jc w:val="both"/>
    </w:pPr>
    <w:rPr>
      <w:rFonts w:ascii="Times New Roman" w:eastAsia="Times New Roman" w:hAnsi="Times New Roman" w:cs="Times New Roman"/>
      <w:sz w:val="28"/>
      <w:szCs w:val="28"/>
      <w:lang w:eastAsia="ar-SA"/>
    </w:rPr>
  </w:style>
  <w:style w:type="paragraph" w:customStyle="1" w:styleId="1f1">
    <w:name w:val="Основной текст1"/>
    <w:rsid w:val="00AD4422"/>
    <w:pPr>
      <w:widowControl w:val="0"/>
      <w:suppressAutoHyphens/>
      <w:spacing w:after="0" w:line="210" w:lineRule="atLeast"/>
      <w:ind w:firstLine="283"/>
      <w:jc w:val="both"/>
    </w:pPr>
    <w:rPr>
      <w:rFonts w:ascii="Journal" w:eastAsia="Calibri" w:hAnsi="Journal" w:cs="Times New Roman"/>
      <w:color w:val="000000"/>
      <w:sz w:val="20"/>
      <w:szCs w:val="20"/>
      <w:lang w:eastAsia="ru-RU"/>
    </w:rPr>
  </w:style>
  <w:style w:type="paragraph" w:customStyle="1" w:styleId="510">
    <w:name w:val="Заголовок 51"/>
    <w:basedOn w:val="a0"/>
    <w:next w:val="a0"/>
    <w:rsid w:val="00AD4422"/>
    <w:pPr>
      <w:keepNext/>
      <w:tabs>
        <w:tab w:val="num" w:pos="3780"/>
      </w:tabs>
      <w:suppressAutoHyphens/>
      <w:spacing w:after="0" w:line="360" w:lineRule="auto"/>
      <w:ind w:firstLine="720"/>
      <w:jc w:val="center"/>
      <w:outlineLvl w:val="4"/>
    </w:pPr>
    <w:rPr>
      <w:rFonts w:ascii="Times New Roman" w:eastAsia="Times New Roman" w:hAnsi="Times New Roman" w:cs="Times New Roman"/>
      <w:b/>
      <w:bCs/>
      <w:sz w:val="24"/>
      <w:szCs w:val="24"/>
      <w:u w:val="single"/>
      <w:lang w:eastAsia="ar-SA"/>
    </w:rPr>
  </w:style>
  <w:style w:type="paragraph" w:customStyle="1" w:styleId="xl79">
    <w:name w:val="xl79"/>
    <w:basedOn w:val="a0"/>
    <w:rsid w:val="00AD442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0"/>
    <w:rsid w:val="00AD4422"/>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1">
    <w:name w:val="xl8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3">
    <w:name w:val="xl83"/>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84">
    <w:name w:val="xl84"/>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0">
    <w:name w:val="xl90"/>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5">
    <w:name w:val="xl115"/>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6">
    <w:name w:val="xl116"/>
    <w:basedOn w:val="a0"/>
    <w:rsid w:val="00AD442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7">
    <w:name w:val="xl117"/>
    <w:basedOn w:val="a0"/>
    <w:rsid w:val="00AD442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AD442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AD442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AD442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AD4422"/>
    <w:pPr>
      <w:pBdr>
        <w:top w:val="single" w:sz="4" w:space="0" w:color="auto"/>
        <w:left w:val="single" w:sz="4" w:space="0" w:color="auto"/>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0"/>
    <w:rsid w:val="00AD4422"/>
    <w:pPr>
      <w:pBdr>
        <w:top w:val="single" w:sz="4" w:space="0" w:color="auto"/>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9">
    <w:name w:val="xl129"/>
    <w:basedOn w:val="a0"/>
    <w:rsid w:val="00AD4422"/>
    <w:pPr>
      <w:pBdr>
        <w:left w:val="single" w:sz="4" w:space="0" w:color="auto"/>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AD4422"/>
    <w:pPr>
      <w:pBdr>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33">
    <w:name w:val="xl133"/>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7">
    <w:name w:val="xl137"/>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8">
    <w:name w:val="xl138"/>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9">
    <w:name w:val="xl139"/>
    <w:basedOn w:val="a0"/>
    <w:rsid w:val="00AD442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0"/>
    <w:rsid w:val="00AD44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0"/>
    <w:rsid w:val="00AD44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2">
    <w:name w:val="xl142"/>
    <w:basedOn w:val="a0"/>
    <w:rsid w:val="00AD44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3">
    <w:name w:val="xl143"/>
    <w:basedOn w:val="a0"/>
    <w:rsid w:val="00AD442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48">
    <w:name w:val="xl148"/>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49">
    <w:name w:val="xl149"/>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57">
    <w:name w:val="xl157"/>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58">
    <w:name w:val="xl158"/>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59">
    <w:name w:val="xl15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1">
    <w:name w:val="xl161"/>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162">
    <w:name w:val="xl162"/>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3">
    <w:name w:val="xl163"/>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65">
    <w:name w:val="xl165"/>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66">
    <w:name w:val="xl16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67">
    <w:name w:val="xl167"/>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68">
    <w:name w:val="xl168"/>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69">
    <w:name w:val="xl16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0"/>
    <w:rsid w:val="00AD442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afff5">
    <w:name w:val="НУРИЯ"/>
    <w:rsid w:val="00AD4422"/>
    <w:pPr>
      <w:autoSpaceDE w:val="0"/>
      <w:autoSpaceDN w:val="0"/>
      <w:adjustRightInd w:val="0"/>
      <w:spacing w:after="0" w:line="240" w:lineRule="auto"/>
      <w:ind w:firstLine="283"/>
      <w:jc w:val="both"/>
    </w:pPr>
    <w:rPr>
      <w:rFonts w:ascii="Arial Tj" w:eastAsia="Times New Roman" w:hAnsi="Arial Tj" w:cs="Times New Roman"/>
      <w:color w:val="000000"/>
      <w:sz w:val="17"/>
      <w:szCs w:val="17"/>
      <w:lang w:eastAsia="ru-RU"/>
    </w:rPr>
  </w:style>
  <w:style w:type="paragraph" w:customStyle="1" w:styleId="ETFBodyText">
    <w:name w:val="ETF Body Text"/>
    <w:basedOn w:val="a0"/>
    <w:autoRedefine/>
    <w:rsid w:val="00AD4422"/>
    <w:pPr>
      <w:spacing w:before="60" w:after="0" w:line="240" w:lineRule="auto"/>
      <w:jc w:val="both"/>
    </w:pPr>
    <w:rPr>
      <w:rFonts w:ascii="Arial" w:eastAsia="Times New Roman" w:hAnsi="Arial" w:cs="Calibri"/>
      <w:sz w:val="20"/>
      <w:szCs w:val="16"/>
      <w:lang w:val="en-US" w:eastAsia="ru-RU"/>
    </w:rPr>
  </w:style>
  <w:style w:type="paragraph" w:customStyle="1" w:styleId="Paragraph">
    <w:name w:val="Paragraph"/>
    <w:basedOn w:val="a0"/>
    <w:rsid w:val="00AD4422"/>
    <w:pPr>
      <w:tabs>
        <w:tab w:val="num" w:pos="720"/>
      </w:tabs>
      <w:spacing w:before="120" w:after="0" w:line="240" w:lineRule="auto"/>
      <w:jc w:val="both"/>
    </w:pPr>
    <w:rPr>
      <w:rFonts w:ascii="Times New Roman" w:eastAsia="Times New Roman" w:hAnsi="Times New Roman" w:cs="Times New Roman"/>
      <w:bCs/>
      <w:sz w:val="24"/>
      <w:szCs w:val="20"/>
      <w:lang w:eastAsia="ru-RU"/>
    </w:rPr>
  </w:style>
  <w:style w:type="paragraph" w:customStyle="1" w:styleId="Normal1">
    <w:name w:val="Normal1"/>
    <w:rsid w:val="00AD4422"/>
    <w:pPr>
      <w:spacing w:after="0" w:line="240" w:lineRule="auto"/>
    </w:pPr>
    <w:rPr>
      <w:rFonts w:ascii="Times New Roman" w:eastAsia="Times New Roman" w:hAnsi="Times New Roman" w:cs="Times New Roman"/>
      <w:sz w:val="20"/>
      <w:szCs w:val="20"/>
      <w:lang w:eastAsia="ru-RU"/>
    </w:rPr>
  </w:style>
  <w:style w:type="paragraph" w:customStyle="1" w:styleId="CharChar1">
    <w:name w:val="Char Char1 Знак"/>
    <w:basedOn w:val="a0"/>
    <w:rsid w:val="00AD4422"/>
    <w:pPr>
      <w:spacing w:after="160" w:line="240" w:lineRule="exact"/>
    </w:pPr>
    <w:rPr>
      <w:rFonts w:ascii="Arial" w:eastAsia="Times New Roman" w:hAnsi="Arial" w:cs="Arial"/>
      <w:sz w:val="20"/>
      <w:szCs w:val="20"/>
      <w:lang w:eastAsia="ru-RU"/>
    </w:rPr>
  </w:style>
  <w:style w:type="paragraph" w:customStyle="1" w:styleId="Normal2">
    <w:name w:val="Normal2"/>
    <w:rsid w:val="00AD4422"/>
    <w:pPr>
      <w:spacing w:after="0" w:line="240" w:lineRule="auto"/>
    </w:pPr>
    <w:rPr>
      <w:rFonts w:ascii="Times New Roman" w:eastAsia="Times New Roman" w:hAnsi="Times New Roman" w:cs="Times New Roman"/>
      <w:sz w:val="20"/>
      <w:szCs w:val="20"/>
      <w:lang w:eastAsia="ru-RU"/>
    </w:rPr>
  </w:style>
  <w:style w:type="paragraph" w:customStyle="1" w:styleId="afff6">
    <w:name w:val="Îñíîâíîé òåêñò"/>
    <w:basedOn w:val="a0"/>
    <w:rsid w:val="00AD4422"/>
    <w:pPr>
      <w:widowControl w:val="0"/>
      <w:spacing w:after="0" w:line="240" w:lineRule="auto"/>
      <w:jc w:val="both"/>
    </w:pPr>
    <w:rPr>
      <w:rFonts w:ascii="Arial" w:eastAsia="Calibri" w:hAnsi="Arial" w:cs="Arial"/>
      <w:b/>
      <w:bCs/>
      <w:lang w:val="en-US"/>
    </w:rPr>
  </w:style>
  <w:style w:type="paragraph" w:customStyle="1" w:styleId="39">
    <w:name w:val="Îñíîâíîé òåêñò 3"/>
    <w:basedOn w:val="a0"/>
    <w:rsid w:val="00AD4422"/>
    <w:pPr>
      <w:spacing w:after="0" w:line="240" w:lineRule="auto"/>
      <w:jc w:val="both"/>
    </w:pPr>
    <w:rPr>
      <w:rFonts w:ascii="Times New Roman" w:eastAsia="Calibri" w:hAnsi="Times New Roman" w:cs="Times New Roman"/>
      <w:lang w:val="en-US"/>
    </w:rPr>
  </w:style>
  <w:style w:type="paragraph" w:customStyle="1" w:styleId="CharChar11">
    <w:name w:val="Char Char1 Знак1"/>
    <w:basedOn w:val="a0"/>
    <w:rsid w:val="00AD4422"/>
    <w:pPr>
      <w:spacing w:after="160" w:line="240" w:lineRule="exact"/>
      <w:jc w:val="both"/>
    </w:pPr>
    <w:rPr>
      <w:rFonts w:ascii="Arial" w:eastAsia="Calibri" w:hAnsi="Arial" w:cs="Arial"/>
      <w:sz w:val="20"/>
      <w:szCs w:val="20"/>
      <w:lang w:eastAsia="ru-RU"/>
    </w:rPr>
  </w:style>
  <w:style w:type="paragraph" w:customStyle="1" w:styleId="Style1">
    <w:name w:val="Style1"/>
    <w:basedOn w:val="a0"/>
    <w:rsid w:val="00AD4422"/>
    <w:pPr>
      <w:spacing w:after="0" w:line="240" w:lineRule="auto"/>
      <w:jc w:val="both"/>
    </w:pPr>
    <w:rPr>
      <w:rFonts w:ascii="Times New Roman" w:eastAsia="Calibri" w:hAnsi="Times New Roman" w:cs="Times New Roman"/>
      <w:b/>
      <w:bCs/>
      <w:sz w:val="28"/>
      <w:szCs w:val="28"/>
      <w:u w:val="single"/>
      <w:lang w:eastAsia="ru-RU"/>
    </w:rPr>
  </w:style>
  <w:style w:type="paragraph" w:customStyle="1" w:styleId="1f2">
    <w:name w:val="Список1"/>
    <w:basedOn w:val="a0"/>
    <w:rsid w:val="00AD4422"/>
    <w:pPr>
      <w:widowControl w:val="0"/>
      <w:tabs>
        <w:tab w:val="num" w:pos="1080"/>
      </w:tabs>
      <w:spacing w:after="0" w:line="240" w:lineRule="auto"/>
      <w:ind w:firstLine="720"/>
      <w:jc w:val="both"/>
    </w:pPr>
    <w:rPr>
      <w:rFonts w:ascii="Times New Roman Tj" w:eastAsia="Calibri" w:hAnsi="Times New Roman Tj" w:cs="Times New Roman Tj"/>
      <w:sz w:val="30"/>
      <w:szCs w:val="30"/>
      <w:lang w:eastAsia="ru-RU"/>
    </w:rPr>
  </w:style>
  <w:style w:type="paragraph" w:customStyle="1" w:styleId="BodyText21">
    <w:name w:val="Body Text 21"/>
    <w:basedOn w:val="a0"/>
    <w:rsid w:val="00AD4422"/>
    <w:pPr>
      <w:overflowPunct w:val="0"/>
      <w:autoSpaceDE w:val="0"/>
      <w:autoSpaceDN w:val="0"/>
      <w:adjustRightInd w:val="0"/>
      <w:spacing w:after="0" w:line="240" w:lineRule="auto"/>
      <w:ind w:firstLine="708"/>
      <w:jc w:val="both"/>
    </w:pPr>
    <w:rPr>
      <w:rFonts w:ascii="Times New Roman Tj" w:eastAsia="Times New Roman" w:hAnsi="Times New Roman Tj" w:cs="Times New Roman"/>
      <w:sz w:val="28"/>
      <w:szCs w:val="20"/>
    </w:rPr>
  </w:style>
  <w:style w:type="paragraph" w:customStyle="1" w:styleId="BodyTextIndent21">
    <w:name w:val="Body Text Indent 21"/>
    <w:basedOn w:val="a0"/>
    <w:rsid w:val="00AD4422"/>
    <w:pPr>
      <w:overflowPunct w:val="0"/>
      <w:autoSpaceDE w:val="0"/>
      <w:autoSpaceDN w:val="0"/>
      <w:adjustRightInd w:val="0"/>
      <w:spacing w:after="0" w:line="360" w:lineRule="auto"/>
      <w:ind w:firstLine="708"/>
      <w:jc w:val="both"/>
    </w:pPr>
    <w:rPr>
      <w:rFonts w:ascii="Times New Roman Tj" w:eastAsia="Times New Roman" w:hAnsi="Times New Roman Tj" w:cs="Times New Roman"/>
      <w:sz w:val="32"/>
      <w:szCs w:val="20"/>
    </w:rPr>
  </w:style>
  <w:style w:type="paragraph" w:customStyle="1" w:styleId="BodyTextIndent31">
    <w:name w:val="Body Text Indent 31"/>
    <w:basedOn w:val="a0"/>
    <w:rsid w:val="00AD4422"/>
    <w:pPr>
      <w:overflowPunct w:val="0"/>
      <w:autoSpaceDE w:val="0"/>
      <w:autoSpaceDN w:val="0"/>
      <w:adjustRightInd w:val="0"/>
      <w:spacing w:after="0" w:line="360" w:lineRule="auto"/>
      <w:ind w:firstLine="75"/>
      <w:jc w:val="both"/>
    </w:pPr>
    <w:rPr>
      <w:rFonts w:ascii="Times New Roman Tj" w:eastAsia="Times New Roman" w:hAnsi="Times New Roman Tj" w:cs="Times New Roman"/>
      <w:sz w:val="32"/>
      <w:szCs w:val="20"/>
    </w:rPr>
  </w:style>
  <w:style w:type="paragraph" w:customStyle="1" w:styleId="afff7">
    <w:name w:val="Стиль"/>
    <w:rsid w:val="00AD4422"/>
    <w:pPr>
      <w:spacing w:after="0" w:line="240" w:lineRule="auto"/>
    </w:pPr>
    <w:rPr>
      <w:rFonts w:ascii="Times New Roman" w:eastAsia="Times New Roman" w:hAnsi="Times New Roman" w:cs="Times New Roman"/>
      <w:sz w:val="20"/>
      <w:szCs w:val="20"/>
      <w:lang w:eastAsia="ru-RU"/>
    </w:rPr>
  </w:style>
  <w:style w:type="paragraph" w:customStyle="1" w:styleId="afff8">
    <w:name w:val="Краткий обратный адрес"/>
    <w:basedOn w:val="a0"/>
    <w:rsid w:val="00AD4422"/>
    <w:pPr>
      <w:spacing w:after="0" w:line="240" w:lineRule="auto"/>
    </w:pPr>
    <w:rPr>
      <w:rFonts w:ascii="Times New Roman" w:eastAsia="Times New Roman" w:hAnsi="Times New Roman" w:cs="Times New Roman"/>
      <w:sz w:val="24"/>
      <w:szCs w:val="24"/>
      <w:lang w:eastAsia="ru-RU"/>
    </w:rPr>
  </w:style>
  <w:style w:type="paragraph" w:customStyle="1" w:styleId="afff9">
    <w:name w:val="Знак Знак"/>
    <w:basedOn w:val="a0"/>
    <w:rsid w:val="00AD4422"/>
    <w:pPr>
      <w:spacing w:after="160" w:line="240" w:lineRule="exact"/>
    </w:pPr>
    <w:rPr>
      <w:rFonts w:ascii="Arial" w:eastAsia="Times New Roman" w:hAnsi="Arial" w:cs="Arial"/>
      <w:sz w:val="24"/>
      <w:szCs w:val="24"/>
      <w:lang w:eastAsia="ru-RU"/>
    </w:rPr>
  </w:style>
  <w:style w:type="paragraph" w:customStyle="1" w:styleId="CharChar10">
    <w:name w:val="Char Char1 Знак Знак Знак Знак Знак"/>
    <w:basedOn w:val="a0"/>
    <w:rsid w:val="00AD4422"/>
    <w:pPr>
      <w:spacing w:after="160" w:line="240" w:lineRule="exact"/>
    </w:pPr>
    <w:rPr>
      <w:rFonts w:ascii="Arial" w:eastAsia="Times New Roman" w:hAnsi="Arial" w:cs="Arial"/>
      <w:sz w:val="24"/>
      <w:szCs w:val="24"/>
      <w:lang w:eastAsia="ru-RU"/>
    </w:rPr>
  </w:style>
  <w:style w:type="paragraph" w:customStyle="1" w:styleId="afffa">
    <w:name w:val="Статья"/>
    <w:basedOn w:val="af6"/>
    <w:rsid w:val="00AD4422"/>
    <w:pPr>
      <w:suppressAutoHyphens w:val="0"/>
      <w:autoSpaceDE w:val="0"/>
      <w:autoSpaceDN w:val="0"/>
      <w:adjustRightInd w:val="0"/>
      <w:spacing w:line="238" w:lineRule="atLeast"/>
      <w:ind w:firstLine="340"/>
      <w:jc w:val="both"/>
    </w:pPr>
    <w:rPr>
      <w:rFonts w:ascii="SchoolDL" w:hAnsi="SchoolDL" w:cs="SchoolDL"/>
      <w:bCs/>
      <w:spacing w:val="0"/>
      <w:sz w:val="21"/>
      <w:szCs w:val="21"/>
      <w:lang w:eastAsia="ru-RU"/>
    </w:rPr>
  </w:style>
  <w:style w:type="paragraph" w:customStyle="1" w:styleId="western">
    <w:name w:val="western"/>
    <w:basedOn w:val="a0"/>
    <w:rsid w:val="00AD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D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Знак Знак1"/>
    <w:basedOn w:val="a0"/>
    <w:rsid w:val="00AD4422"/>
    <w:pPr>
      <w:spacing w:after="160" w:line="240" w:lineRule="exact"/>
    </w:pPr>
    <w:rPr>
      <w:rFonts w:ascii="Arial" w:eastAsia="Times New Roman" w:hAnsi="Arial" w:cs="Arial"/>
      <w:sz w:val="24"/>
      <w:szCs w:val="24"/>
      <w:lang w:eastAsia="ru-RU"/>
    </w:rPr>
  </w:style>
  <w:style w:type="paragraph" w:customStyle="1" w:styleId="afffb">
    <w:name w:val="Знак Знак Знак"/>
    <w:basedOn w:val="a0"/>
    <w:rsid w:val="00AD4422"/>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xl27">
    <w:name w:val="xl27"/>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d">
    <w:name w:val="Абзац списка2"/>
    <w:basedOn w:val="a0"/>
    <w:rsid w:val="00AD4422"/>
    <w:pPr>
      <w:spacing w:after="120" w:line="240" w:lineRule="auto"/>
      <w:ind w:left="720" w:firstLine="709"/>
    </w:pPr>
    <w:rPr>
      <w:rFonts w:ascii="Calibri" w:eastAsia="Calibri" w:hAnsi="Calibri" w:cs="Calibri"/>
    </w:rPr>
  </w:style>
  <w:style w:type="paragraph" w:customStyle="1" w:styleId="310">
    <w:name w:val="Знак Знак3 Знак Знак Знак Знак1 Знак Знак Знак Знак Знак Знак"/>
    <w:basedOn w:val="a0"/>
    <w:rsid w:val="00AD4422"/>
    <w:pPr>
      <w:spacing w:after="160" w:line="240" w:lineRule="exact"/>
      <w:ind w:firstLine="709"/>
    </w:pPr>
    <w:rPr>
      <w:rFonts w:ascii="Arial" w:eastAsia="Times New Roman" w:hAnsi="Arial" w:cs="Arial"/>
      <w:color w:val="000000"/>
      <w:kern w:val="28"/>
      <w:sz w:val="20"/>
      <w:szCs w:val="20"/>
      <w:lang w:val="en-US"/>
    </w:rPr>
  </w:style>
  <w:style w:type="paragraph" w:customStyle="1" w:styleId="311">
    <w:name w:val="Знак Знак3 Знак Знак Знак Знак1 Знак Знак Знак Знак Знак Знак1"/>
    <w:basedOn w:val="a0"/>
    <w:rsid w:val="00AD4422"/>
    <w:pPr>
      <w:spacing w:after="160" w:line="240" w:lineRule="exact"/>
      <w:ind w:firstLine="709"/>
    </w:pPr>
    <w:rPr>
      <w:rFonts w:ascii="Arial" w:eastAsia="Times New Roman" w:hAnsi="Arial" w:cs="Arial"/>
      <w:color w:val="000000"/>
      <w:kern w:val="28"/>
      <w:sz w:val="20"/>
      <w:szCs w:val="20"/>
      <w:lang w:val="en-US"/>
    </w:rPr>
  </w:style>
  <w:style w:type="paragraph" w:customStyle="1" w:styleId="112">
    <w:name w:val="Обычный (веб)11"/>
    <w:basedOn w:val="a0"/>
    <w:rsid w:val="00AD4422"/>
    <w:pPr>
      <w:suppressAutoHyphens/>
      <w:spacing w:before="280" w:after="280" w:line="240" w:lineRule="auto"/>
      <w:ind w:firstLine="709"/>
    </w:pPr>
    <w:rPr>
      <w:rFonts w:ascii="Times New Roman" w:eastAsia="Times New Roman" w:hAnsi="Times New Roman" w:cs="Times New Roman"/>
      <w:sz w:val="24"/>
      <w:szCs w:val="24"/>
      <w:lang w:eastAsia="ar-SA"/>
    </w:rPr>
  </w:style>
  <w:style w:type="paragraph" w:customStyle="1" w:styleId="1f4">
    <w:name w:val="Заголовок оглавления1"/>
    <w:basedOn w:val="1"/>
    <w:next w:val="a0"/>
    <w:rsid w:val="00AD4422"/>
    <w:pPr>
      <w:ind w:firstLine="709"/>
      <w:outlineLvl w:val="9"/>
    </w:pPr>
    <w:rPr>
      <w:rFonts w:cs="Cambria"/>
    </w:rPr>
  </w:style>
  <w:style w:type="paragraph" w:customStyle="1" w:styleId="73">
    <w:name w:val="Знак Знак7"/>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ListParagraph1">
    <w:name w:val="List Paragraph1"/>
    <w:basedOn w:val="a0"/>
    <w:rsid w:val="00AD4422"/>
    <w:pPr>
      <w:spacing w:after="120" w:line="240" w:lineRule="auto"/>
      <w:ind w:left="720" w:firstLine="709"/>
    </w:pPr>
    <w:rPr>
      <w:rFonts w:ascii="Calibri" w:eastAsia="Times New Roman" w:hAnsi="Calibri" w:cs="Calibri"/>
    </w:rPr>
  </w:style>
  <w:style w:type="paragraph" w:customStyle="1" w:styleId="Standard">
    <w:name w:val="Standard"/>
    <w:rsid w:val="00AD4422"/>
    <w:pPr>
      <w:widowControl w:val="0"/>
      <w:suppressAutoHyphens/>
      <w:spacing w:after="0" w:line="240" w:lineRule="auto"/>
    </w:pPr>
    <w:rPr>
      <w:rFonts w:ascii="Calibri" w:eastAsia="Calibri" w:hAnsi="Calibri" w:cs="Calibri"/>
      <w:color w:val="000000"/>
      <w:kern w:val="2"/>
      <w:sz w:val="24"/>
      <w:szCs w:val="24"/>
      <w:lang w:val="en-US"/>
    </w:rPr>
  </w:style>
  <w:style w:type="paragraph" w:customStyle="1" w:styleId="313">
    <w:name w:val="Знак Знак3 Знак Знак Знак Знак1 Знак Знак Знак Знак Знак Знак3"/>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74">
    <w:name w:val="Знак Знак7 Знак Знак Знак"/>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710">
    <w:name w:val="Знак Знак71"/>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312">
    <w:name w:val="Знак Знак3 Знак Знак Знак Знак1 Знак Знак Знак Знак Знак Знак2"/>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711">
    <w:name w:val="Знак Знак7 Знак Знак Знак1"/>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3a">
    <w:name w:val="Абзац списка3"/>
    <w:basedOn w:val="a0"/>
    <w:rsid w:val="00AD4422"/>
    <w:pPr>
      <w:ind w:left="720"/>
    </w:pPr>
    <w:rPr>
      <w:rFonts w:ascii="Calibri" w:eastAsia="Calibri" w:hAnsi="Calibri" w:cs="Calibri"/>
    </w:rPr>
  </w:style>
  <w:style w:type="paragraph" w:customStyle="1" w:styleId="2e">
    <w:name w:val="Заголовок оглавления2"/>
    <w:basedOn w:val="1"/>
    <w:next w:val="a0"/>
    <w:rsid w:val="00AD4422"/>
    <w:pPr>
      <w:ind w:firstLine="709"/>
      <w:outlineLvl w:val="9"/>
    </w:pPr>
    <w:rPr>
      <w:rFonts w:cs="Cambria"/>
    </w:rPr>
  </w:style>
  <w:style w:type="paragraph" w:customStyle="1" w:styleId="314">
    <w:name w:val="Знак Знак3 Знак Знак Знак Знак1 Знак Знак Знак Знак Знак Знак4"/>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afffc">
    <w:name w:val="Обы"/>
    <w:rsid w:val="00AD4422"/>
    <w:pPr>
      <w:widowControl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rsid w:val="00AD4422"/>
    <w:pPr>
      <w:widowControl w:val="0"/>
      <w:autoSpaceDE w:val="0"/>
      <w:autoSpaceDN w:val="0"/>
      <w:adjustRightInd w:val="0"/>
      <w:spacing w:after="0" w:line="258" w:lineRule="exact"/>
    </w:pPr>
    <w:rPr>
      <w:rFonts w:ascii="Microsoft Sans Serif" w:eastAsia="Times New Roman" w:hAnsi="Microsoft Sans Serif" w:cs="Times New Roman"/>
      <w:sz w:val="24"/>
      <w:szCs w:val="24"/>
      <w:lang w:eastAsia="ru-RU"/>
    </w:rPr>
  </w:style>
  <w:style w:type="paragraph" w:customStyle="1" w:styleId="Style8">
    <w:name w:val="Style8"/>
    <w:basedOn w:val="a0"/>
    <w:rsid w:val="00AD4422"/>
    <w:pPr>
      <w:widowControl w:val="0"/>
      <w:autoSpaceDE w:val="0"/>
      <w:autoSpaceDN w:val="0"/>
      <w:adjustRightInd w:val="0"/>
      <w:spacing w:after="0" w:line="270" w:lineRule="exact"/>
      <w:ind w:firstLine="389"/>
      <w:jc w:val="both"/>
    </w:pPr>
    <w:rPr>
      <w:rFonts w:ascii="Microsoft Sans Serif" w:eastAsia="Times New Roman" w:hAnsi="Microsoft Sans Serif" w:cs="Times New Roman"/>
      <w:sz w:val="24"/>
      <w:szCs w:val="24"/>
      <w:lang w:eastAsia="ru-RU"/>
    </w:rPr>
  </w:style>
  <w:style w:type="paragraph" w:customStyle="1" w:styleId="Style6">
    <w:name w:val="Style6"/>
    <w:basedOn w:val="a0"/>
    <w:rsid w:val="00AD4422"/>
    <w:pPr>
      <w:widowControl w:val="0"/>
      <w:autoSpaceDE w:val="0"/>
      <w:autoSpaceDN w:val="0"/>
      <w:adjustRightInd w:val="0"/>
      <w:spacing w:after="0" w:line="262" w:lineRule="exact"/>
    </w:pPr>
    <w:rPr>
      <w:rFonts w:ascii="Microsoft Sans Serif" w:eastAsia="Times New Roman" w:hAnsi="Microsoft Sans Serif" w:cs="Times New Roman"/>
      <w:sz w:val="24"/>
      <w:szCs w:val="24"/>
      <w:lang w:eastAsia="ru-RU"/>
    </w:rPr>
  </w:style>
  <w:style w:type="paragraph" w:customStyle="1" w:styleId="Style2">
    <w:name w:val="Style2"/>
    <w:basedOn w:val="a0"/>
    <w:rsid w:val="00AD4422"/>
    <w:pPr>
      <w:widowControl w:val="0"/>
      <w:autoSpaceDE w:val="0"/>
      <w:autoSpaceDN w:val="0"/>
      <w:adjustRightInd w:val="0"/>
      <w:spacing w:after="0" w:line="251" w:lineRule="exact"/>
    </w:pPr>
    <w:rPr>
      <w:rFonts w:ascii="Microsoft Sans Serif" w:eastAsia="Times New Roman" w:hAnsi="Microsoft Sans Serif" w:cs="Times New Roman"/>
      <w:sz w:val="24"/>
      <w:szCs w:val="24"/>
      <w:lang w:eastAsia="ru-RU"/>
    </w:rPr>
  </w:style>
  <w:style w:type="paragraph" w:customStyle="1" w:styleId="Style9">
    <w:name w:val="Style9"/>
    <w:basedOn w:val="a0"/>
    <w:rsid w:val="00AD4422"/>
    <w:pPr>
      <w:widowControl w:val="0"/>
      <w:autoSpaceDE w:val="0"/>
      <w:autoSpaceDN w:val="0"/>
      <w:adjustRightInd w:val="0"/>
      <w:spacing w:after="0" w:line="312" w:lineRule="exact"/>
      <w:ind w:firstLine="254"/>
    </w:pPr>
    <w:rPr>
      <w:rFonts w:ascii="Microsoft Sans Serif" w:eastAsia="Times New Roman" w:hAnsi="Microsoft Sans Serif" w:cs="Times New Roman"/>
      <w:sz w:val="24"/>
      <w:szCs w:val="24"/>
      <w:lang w:eastAsia="ru-RU"/>
    </w:rPr>
  </w:style>
  <w:style w:type="paragraph" w:customStyle="1" w:styleId="Style10">
    <w:name w:val="Style10"/>
    <w:basedOn w:val="a0"/>
    <w:rsid w:val="00AD442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1">
    <w:name w:val="Style11"/>
    <w:basedOn w:val="a0"/>
    <w:rsid w:val="00AD442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7">
    <w:name w:val="Style7"/>
    <w:basedOn w:val="a0"/>
    <w:rsid w:val="00AD442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styleId="afffd">
    <w:name w:val="page number"/>
    <w:semiHidden/>
    <w:unhideWhenUsed/>
    <w:rsid w:val="00AD4422"/>
    <w:rPr>
      <w:rFonts w:ascii="Times New Roman" w:hAnsi="Times New Roman" w:cs="Times New Roman" w:hint="default"/>
    </w:rPr>
  </w:style>
  <w:style w:type="character" w:customStyle="1" w:styleId="Heading1Char">
    <w:name w:val="Heading 1 Char"/>
    <w:rsid w:val="00AD4422"/>
    <w:rPr>
      <w:rFonts w:ascii="Cambria" w:hAnsi="Cambria" w:cs="Times New Roman" w:hint="default"/>
      <w:b/>
      <w:bCs w:val="0"/>
      <w:kern w:val="32"/>
      <w:sz w:val="32"/>
      <w:lang w:val="x-none" w:eastAsia="ko-KR"/>
    </w:rPr>
  </w:style>
  <w:style w:type="character" w:customStyle="1" w:styleId="Heading4Char">
    <w:name w:val="Heading 4 Char"/>
    <w:locked/>
    <w:rsid w:val="00AD4422"/>
    <w:rPr>
      <w:rFonts w:ascii="Times New Roman" w:hAnsi="Times New Roman" w:cs="Times New Roman" w:hint="default"/>
      <w:b/>
      <w:bCs w:val="0"/>
      <w:sz w:val="24"/>
      <w:lang w:val="x-none" w:eastAsia="ru-RU"/>
    </w:rPr>
  </w:style>
  <w:style w:type="character" w:customStyle="1" w:styleId="Heading5Char">
    <w:name w:val="Heading 5 Char"/>
    <w:locked/>
    <w:rsid w:val="00AD4422"/>
    <w:rPr>
      <w:rFonts w:ascii="Times New Roman" w:hAnsi="Times New Roman" w:cs="Times New Roman" w:hint="default"/>
      <w:b/>
      <w:bCs w:val="0"/>
      <w:sz w:val="20"/>
      <w:lang w:val="x-none" w:eastAsia="ru-RU"/>
    </w:rPr>
  </w:style>
  <w:style w:type="character" w:customStyle="1" w:styleId="Heading8Char">
    <w:name w:val="Heading 8 Char"/>
    <w:locked/>
    <w:rsid w:val="00AD4422"/>
    <w:rPr>
      <w:rFonts w:ascii="Times New Roman" w:eastAsia="Times New Roman" w:hAnsi="Times New Roman" w:cs="Times New Roman" w:hint="default"/>
      <w:i/>
      <w:iCs w:val="0"/>
      <w:sz w:val="24"/>
      <w:lang w:val="x-none" w:eastAsia="ru-RU"/>
    </w:rPr>
  </w:style>
  <w:style w:type="character" w:customStyle="1" w:styleId="Heading9Char">
    <w:name w:val="Heading 9 Char"/>
    <w:locked/>
    <w:rsid w:val="00AD4422"/>
    <w:rPr>
      <w:rFonts w:ascii="Arial" w:hAnsi="Arial" w:cs="Times New Roman" w:hint="default"/>
      <w:sz w:val="22"/>
      <w:lang w:val="x-none" w:eastAsia="ru-RU"/>
    </w:rPr>
  </w:style>
  <w:style w:type="character" w:customStyle="1" w:styleId="FooterChar">
    <w:name w:val="Footer Char"/>
    <w:locked/>
    <w:rsid w:val="00AD4422"/>
    <w:rPr>
      <w:rFonts w:ascii="PMingLiU" w:eastAsia="PMingLiU" w:hAnsi="PMingLiU" w:cs="Times New Roman" w:hint="eastAsia"/>
      <w:sz w:val="24"/>
      <w:lang w:val="x-none" w:eastAsia="zh-TW"/>
    </w:rPr>
  </w:style>
  <w:style w:type="character" w:customStyle="1" w:styleId="FootnoteTextChar">
    <w:name w:val="Footnote Text Char"/>
    <w:aliases w:val="single space Char,fn Char,FOOTNOTES Char,ft Char,Footnote Text Char Char Char Char Char Char Char Char Char Char Char"/>
    <w:locked/>
    <w:rsid w:val="00AD4422"/>
    <w:rPr>
      <w:rFonts w:ascii="Times New Roman" w:eastAsia="Times New Roman" w:hAnsi="Times New Roman" w:cs="Times New Roman" w:hint="default"/>
      <w:lang w:val="x-none" w:eastAsia="ru-RU"/>
    </w:rPr>
  </w:style>
  <w:style w:type="character" w:customStyle="1" w:styleId="HTML2">
    <w:name w:val="Стандартный HTML Знак2"/>
    <w:link w:val="HTML"/>
    <w:semiHidden/>
    <w:locked/>
    <w:rsid w:val="00AD4422"/>
    <w:rPr>
      <w:rFonts w:ascii="Courier New" w:eastAsia="Times New Roman" w:hAnsi="Courier New" w:cs="Times New Roman"/>
      <w:color w:val="000000"/>
      <w:kern w:val="2"/>
      <w:sz w:val="20"/>
      <w:szCs w:val="20"/>
      <w:lang w:val="x-none" w:eastAsia="ar-SA"/>
    </w:rPr>
  </w:style>
  <w:style w:type="character" w:customStyle="1" w:styleId="1f5">
    <w:name w:val="Верхний колонтитул Знак1"/>
    <w:locked/>
    <w:rsid w:val="00AD4422"/>
    <w:rPr>
      <w:rFonts w:ascii="Times New Roman" w:eastAsia="Times New Roman" w:hAnsi="Times New Roman" w:cs="Times New Roman" w:hint="default"/>
      <w:sz w:val="28"/>
      <w:lang w:val="ru-RU" w:eastAsia="ar-SA" w:bidi="ar-SA"/>
    </w:rPr>
  </w:style>
  <w:style w:type="character" w:customStyle="1" w:styleId="1f6">
    <w:name w:val="Подзаголовок Знак1"/>
    <w:locked/>
    <w:rsid w:val="00AD4422"/>
    <w:rPr>
      <w:rFonts w:ascii="Cambria" w:hAnsi="Cambria" w:hint="default"/>
      <w:i/>
      <w:iCs/>
      <w:color w:val="4F81BD"/>
      <w:spacing w:val="15"/>
      <w:sz w:val="24"/>
      <w:szCs w:val="24"/>
      <w:lang w:val="ru-RU" w:eastAsia="ru-RU" w:bidi="ar-SA"/>
    </w:rPr>
  </w:style>
  <w:style w:type="character" w:customStyle="1" w:styleId="14">
    <w:name w:val="Основной текст Знак1"/>
    <w:link w:val="af6"/>
    <w:semiHidden/>
    <w:locked/>
    <w:rsid w:val="00AD4422"/>
    <w:rPr>
      <w:rFonts w:ascii="Times New Roman" w:eastAsia="Calibri" w:hAnsi="Times New Roman" w:cs="Times New Roman"/>
      <w:b/>
      <w:spacing w:val="-5"/>
      <w:sz w:val="20"/>
      <w:szCs w:val="20"/>
      <w:lang w:val="x-none" w:eastAsia="ar-SA"/>
    </w:rPr>
  </w:style>
  <w:style w:type="character" w:customStyle="1" w:styleId="BodyTextChar">
    <w:name w:val="Body Text Char"/>
    <w:rsid w:val="00AD4422"/>
    <w:rPr>
      <w:rFonts w:ascii="Century Gothic" w:hAnsi="Century Gothic" w:cs="Times New Roman" w:hint="default"/>
      <w:sz w:val="17"/>
      <w:lang w:val="ru-RU" w:eastAsia="x-none"/>
    </w:rPr>
  </w:style>
  <w:style w:type="character" w:customStyle="1" w:styleId="15">
    <w:name w:val="Основной текст с отступом Знак1"/>
    <w:link w:val="af8"/>
    <w:semiHidden/>
    <w:locked/>
    <w:rsid w:val="00AD4422"/>
    <w:rPr>
      <w:rFonts w:ascii="Century Gothic" w:eastAsia="Times New Roman" w:hAnsi="Century Gothic" w:cs="Times New Roman"/>
      <w:color w:val="000000"/>
      <w:sz w:val="24"/>
      <w:szCs w:val="24"/>
      <w:lang w:val="x-none" w:eastAsia="ar-SA"/>
    </w:rPr>
  </w:style>
  <w:style w:type="character" w:customStyle="1" w:styleId="WW8Num2z0">
    <w:name w:val="WW8Num2z0"/>
    <w:rsid w:val="00AD4422"/>
    <w:rPr>
      <w:rFonts w:ascii="Wingdings" w:hAnsi="Wingdings" w:hint="default"/>
    </w:rPr>
  </w:style>
  <w:style w:type="character" w:customStyle="1" w:styleId="WW8Num3z0">
    <w:name w:val="WW8Num3z0"/>
    <w:rsid w:val="00AD4422"/>
    <w:rPr>
      <w:rFonts w:ascii="Wingdings" w:hAnsi="Wingdings" w:hint="default"/>
    </w:rPr>
  </w:style>
  <w:style w:type="character" w:customStyle="1" w:styleId="WW8Num4z0">
    <w:name w:val="WW8Num4z0"/>
    <w:rsid w:val="00AD4422"/>
    <w:rPr>
      <w:rFonts w:ascii="Wingdings" w:hAnsi="Wingdings" w:hint="default"/>
    </w:rPr>
  </w:style>
  <w:style w:type="character" w:customStyle="1" w:styleId="WW8Num5z0">
    <w:name w:val="WW8Num5z0"/>
    <w:rsid w:val="00AD4422"/>
    <w:rPr>
      <w:rFonts w:ascii="Wingdings" w:hAnsi="Wingdings" w:hint="default"/>
    </w:rPr>
  </w:style>
  <w:style w:type="character" w:customStyle="1" w:styleId="WW8Num5z1">
    <w:name w:val="WW8Num5z1"/>
    <w:rsid w:val="00AD4422"/>
    <w:rPr>
      <w:rFonts w:ascii="OpenSymbol" w:hAnsi="OpenSymbol" w:hint="default"/>
      <w:b/>
      <w:bCs w:val="0"/>
      <w:sz w:val="18"/>
    </w:rPr>
  </w:style>
  <w:style w:type="character" w:customStyle="1" w:styleId="WW8Num5z3">
    <w:name w:val="WW8Num5z3"/>
    <w:rsid w:val="00AD4422"/>
    <w:rPr>
      <w:rFonts w:ascii="Symbol" w:hAnsi="Symbol" w:hint="default"/>
    </w:rPr>
  </w:style>
  <w:style w:type="character" w:customStyle="1" w:styleId="100">
    <w:name w:val="Основной шрифт абзаца10"/>
    <w:rsid w:val="00AD4422"/>
  </w:style>
  <w:style w:type="character" w:customStyle="1" w:styleId="WW8Num1z0">
    <w:name w:val="WW8Num1z0"/>
    <w:rsid w:val="00AD4422"/>
    <w:rPr>
      <w:rFonts w:ascii="Wingdings" w:hAnsi="Wingdings" w:hint="default"/>
    </w:rPr>
  </w:style>
  <w:style w:type="character" w:customStyle="1" w:styleId="WW8Num7z1">
    <w:name w:val="WW8Num7z1"/>
    <w:rsid w:val="00AD4422"/>
    <w:rPr>
      <w:rFonts w:ascii="OpenSymbol" w:hAnsi="OpenSymbol" w:hint="default"/>
      <w:b/>
      <w:bCs w:val="0"/>
      <w:sz w:val="18"/>
    </w:rPr>
  </w:style>
  <w:style w:type="character" w:customStyle="1" w:styleId="WW8Num8z0">
    <w:name w:val="WW8Num8z0"/>
    <w:rsid w:val="00AD4422"/>
    <w:rPr>
      <w:rFonts w:ascii="Symbol" w:hAnsi="Symbol" w:hint="default"/>
    </w:rPr>
  </w:style>
  <w:style w:type="character" w:customStyle="1" w:styleId="WW8Num8z1">
    <w:name w:val="WW8Num8z1"/>
    <w:rsid w:val="00AD4422"/>
    <w:rPr>
      <w:rFonts w:ascii="Courier New" w:hAnsi="Courier New" w:cs="Courier New" w:hint="default"/>
    </w:rPr>
  </w:style>
  <w:style w:type="character" w:customStyle="1" w:styleId="WW8Num8z2">
    <w:name w:val="WW8Num8z2"/>
    <w:rsid w:val="00AD4422"/>
    <w:rPr>
      <w:rFonts w:ascii="Wingdings" w:hAnsi="Wingdings" w:hint="default"/>
    </w:rPr>
  </w:style>
  <w:style w:type="character" w:customStyle="1" w:styleId="WW8Num9z0">
    <w:name w:val="WW8Num9z0"/>
    <w:rsid w:val="00AD4422"/>
    <w:rPr>
      <w:sz w:val="28"/>
    </w:rPr>
  </w:style>
  <w:style w:type="character" w:customStyle="1" w:styleId="WW8Num9z1">
    <w:name w:val="WW8Num9z1"/>
    <w:rsid w:val="00AD4422"/>
    <w:rPr>
      <w:rFonts w:ascii="Courier New" w:hAnsi="Courier New" w:cs="Courier New" w:hint="default"/>
    </w:rPr>
  </w:style>
  <w:style w:type="character" w:customStyle="1" w:styleId="WW8Num9z2">
    <w:name w:val="WW8Num9z2"/>
    <w:rsid w:val="00AD4422"/>
    <w:rPr>
      <w:rFonts w:ascii="Wingdings" w:hAnsi="Wingdings" w:hint="default"/>
    </w:rPr>
  </w:style>
  <w:style w:type="character" w:customStyle="1" w:styleId="WW8Num10z0">
    <w:name w:val="WW8Num10z0"/>
    <w:rsid w:val="00AD4422"/>
    <w:rPr>
      <w:rFonts w:ascii="Symbol" w:hAnsi="Symbol" w:hint="default"/>
    </w:rPr>
  </w:style>
  <w:style w:type="character" w:customStyle="1" w:styleId="WW8Num10z1">
    <w:name w:val="WW8Num10z1"/>
    <w:rsid w:val="00AD4422"/>
    <w:rPr>
      <w:rFonts w:ascii="Courier New" w:hAnsi="Courier New" w:cs="Courier New" w:hint="default"/>
    </w:rPr>
  </w:style>
  <w:style w:type="character" w:customStyle="1" w:styleId="WW8Num10z2">
    <w:name w:val="WW8Num10z2"/>
    <w:rsid w:val="00AD4422"/>
    <w:rPr>
      <w:rFonts w:ascii="Wingdings" w:hAnsi="Wingdings" w:hint="default"/>
    </w:rPr>
  </w:style>
  <w:style w:type="character" w:customStyle="1" w:styleId="93">
    <w:name w:val="Основной шрифт абзаца9"/>
    <w:rsid w:val="00AD4422"/>
  </w:style>
  <w:style w:type="character" w:customStyle="1" w:styleId="WW8Num6z0">
    <w:name w:val="WW8Num6z0"/>
    <w:rsid w:val="00AD4422"/>
    <w:rPr>
      <w:rFonts w:ascii="Wingdings" w:hAnsi="Wingdings" w:hint="default"/>
    </w:rPr>
  </w:style>
  <w:style w:type="character" w:customStyle="1" w:styleId="WW8Num6z1">
    <w:name w:val="WW8Num6z1"/>
    <w:rsid w:val="00AD4422"/>
    <w:rPr>
      <w:rFonts w:ascii="Courier New" w:hAnsi="Courier New" w:cs="Courier New" w:hint="default"/>
      <w:sz w:val="20"/>
    </w:rPr>
  </w:style>
  <w:style w:type="character" w:customStyle="1" w:styleId="WW8Num7z0">
    <w:name w:val="WW8Num7z0"/>
    <w:rsid w:val="00AD4422"/>
    <w:rPr>
      <w:rFonts w:ascii="Symbol" w:hAnsi="Symbol" w:hint="default"/>
    </w:rPr>
  </w:style>
  <w:style w:type="character" w:customStyle="1" w:styleId="83">
    <w:name w:val="Основной шрифт абзаца8"/>
    <w:rsid w:val="00AD4422"/>
  </w:style>
  <w:style w:type="character" w:customStyle="1" w:styleId="64">
    <w:name w:val="Основной шрифт абзаца6"/>
    <w:rsid w:val="00AD4422"/>
  </w:style>
  <w:style w:type="character" w:customStyle="1" w:styleId="Absatz-Standardschriftart">
    <w:name w:val="Absatz-Standardschriftart"/>
    <w:rsid w:val="00AD4422"/>
  </w:style>
  <w:style w:type="character" w:customStyle="1" w:styleId="53">
    <w:name w:val="Основной шрифт абзаца5"/>
    <w:rsid w:val="00AD4422"/>
  </w:style>
  <w:style w:type="character" w:customStyle="1" w:styleId="WW-Absatz-Standardschriftart">
    <w:name w:val="WW-Absatz-Standardschriftart"/>
    <w:rsid w:val="00AD4422"/>
  </w:style>
  <w:style w:type="character" w:customStyle="1" w:styleId="WW8Num6z2">
    <w:name w:val="WW8Num6z2"/>
    <w:rsid w:val="00AD4422"/>
    <w:rPr>
      <w:rFonts w:ascii="Wingdings" w:hAnsi="Wingdings" w:hint="default"/>
      <w:sz w:val="20"/>
    </w:rPr>
  </w:style>
  <w:style w:type="character" w:customStyle="1" w:styleId="43">
    <w:name w:val="Основной шрифт абзаца4"/>
    <w:rsid w:val="00AD4422"/>
  </w:style>
  <w:style w:type="character" w:customStyle="1" w:styleId="WW-Absatz-Standardschriftart1">
    <w:name w:val="WW-Absatz-Standardschriftart1"/>
    <w:rsid w:val="00AD4422"/>
  </w:style>
  <w:style w:type="character" w:customStyle="1" w:styleId="WW-Absatz-Standardschriftart11">
    <w:name w:val="WW-Absatz-Standardschriftart11"/>
    <w:rsid w:val="00AD4422"/>
  </w:style>
  <w:style w:type="character" w:customStyle="1" w:styleId="WW-Absatz-Standardschriftart111">
    <w:name w:val="WW-Absatz-Standardschriftart111"/>
    <w:rsid w:val="00AD4422"/>
  </w:style>
  <w:style w:type="character" w:customStyle="1" w:styleId="WW-Absatz-Standardschriftart1111">
    <w:name w:val="WW-Absatz-Standardschriftart1111"/>
    <w:rsid w:val="00AD4422"/>
  </w:style>
  <w:style w:type="character" w:customStyle="1" w:styleId="WW-Absatz-Standardschriftart11111">
    <w:name w:val="WW-Absatz-Standardschriftart11111"/>
    <w:rsid w:val="00AD4422"/>
  </w:style>
  <w:style w:type="character" w:customStyle="1" w:styleId="WW-Absatz-Standardschriftart111111">
    <w:name w:val="WW-Absatz-Standardschriftart111111"/>
    <w:rsid w:val="00AD4422"/>
  </w:style>
  <w:style w:type="character" w:customStyle="1" w:styleId="WW-Absatz-Standardschriftart1111111">
    <w:name w:val="WW-Absatz-Standardschriftart1111111"/>
    <w:rsid w:val="00AD4422"/>
  </w:style>
  <w:style w:type="character" w:customStyle="1" w:styleId="WW-Absatz-Standardschriftart11111111">
    <w:name w:val="WW-Absatz-Standardschriftart11111111"/>
    <w:rsid w:val="00AD4422"/>
  </w:style>
  <w:style w:type="character" w:customStyle="1" w:styleId="WW-Absatz-Standardschriftart111111111">
    <w:name w:val="WW-Absatz-Standardschriftart111111111"/>
    <w:rsid w:val="00AD4422"/>
  </w:style>
  <w:style w:type="character" w:customStyle="1" w:styleId="WW8Num11z0">
    <w:name w:val="WW8Num11z0"/>
    <w:rsid w:val="00AD4422"/>
    <w:rPr>
      <w:rFonts w:ascii="Symbol" w:hAnsi="Symbol" w:hint="default"/>
    </w:rPr>
  </w:style>
  <w:style w:type="character" w:customStyle="1" w:styleId="WW8Num12z0">
    <w:name w:val="WW8Num12z0"/>
    <w:rsid w:val="00AD4422"/>
    <w:rPr>
      <w:sz w:val="28"/>
    </w:rPr>
  </w:style>
  <w:style w:type="character" w:customStyle="1" w:styleId="WW8Num14z0">
    <w:name w:val="WW8Num14z0"/>
    <w:rsid w:val="00AD4422"/>
    <w:rPr>
      <w:rFonts w:ascii="Wingdings" w:hAnsi="Wingdings" w:hint="default"/>
    </w:rPr>
  </w:style>
  <w:style w:type="character" w:customStyle="1" w:styleId="WW8Num15z0">
    <w:name w:val="WW8Num15z0"/>
    <w:rsid w:val="00AD4422"/>
    <w:rPr>
      <w:rFonts w:ascii="Arial" w:hAnsi="Arial" w:cs="Arial" w:hint="default"/>
    </w:rPr>
  </w:style>
  <w:style w:type="character" w:customStyle="1" w:styleId="WW8Num16z0">
    <w:name w:val="WW8Num16z0"/>
    <w:rsid w:val="00AD4422"/>
    <w:rPr>
      <w:rFonts w:ascii="Wingdings" w:hAnsi="Wingdings" w:hint="default"/>
    </w:rPr>
  </w:style>
  <w:style w:type="character" w:customStyle="1" w:styleId="WW8Num17z0">
    <w:name w:val="WW8Num17z0"/>
    <w:rsid w:val="00AD4422"/>
    <w:rPr>
      <w:rFonts w:ascii="Wingdings" w:hAnsi="Wingdings" w:hint="default"/>
    </w:rPr>
  </w:style>
  <w:style w:type="character" w:customStyle="1" w:styleId="WW8Num18z0">
    <w:name w:val="WW8Num18z0"/>
    <w:rsid w:val="00AD4422"/>
    <w:rPr>
      <w:rFonts w:ascii="Wingdings" w:hAnsi="Wingdings" w:hint="default"/>
    </w:rPr>
  </w:style>
  <w:style w:type="character" w:customStyle="1" w:styleId="WW8Num19z0">
    <w:name w:val="WW8Num19z0"/>
    <w:rsid w:val="00AD4422"/>
    <w:rPr>
      <w:rFonts w:ascii="Wingdings" w:hAnsi="Wingdings" w:hint="default"/>
    </w:rPr>
  </w:style>
  <w:style w:type="character" w:customStyle="1" w:styleId="WW8Num20z0">
    <w:name w:val="WW8Num20z0"/>
    <w:rsid w:val="00AD4422"/>
    <w:rPr>
      <w:rFonts w:ascii="Wingdings" w:hAnsi="Wingdings" w:hint="default"/>
    </w:rPr>
  </w:style>
  <w:style w:type="character" w:customStyle="1" w:styleId="WW8Num21z0">
    <w:name w:val="WW8Num21z0"/>
    <w:rsid w:val="00AD4422"/>
    <w:rPr>
      <w:rFonts w:ascii="Wingdings" w:hAnsi="Wingdings" w:hint="default"/>
    </w:rPr>
  </w:style>
  <w:style w:type="character" w:customStyle="1" w:styleId="WW8Num22z0">
    <w:name w:val="WW8Num22z0"/>
    <w:rsid w:val="00AD4422"/>
    <w:rPr>
      <w:rFonts w:ascii="Wingdings" w:hAnsi="Wingdings" w:hint="default"/>
    </w:rPr>
  </w:style>
  <w:style w:type="character" w:customStyle="1" w:styleId="WW8Num23z0">
    <w:name w:val="WW8Num23z0"/>
    <w:rsid w:val="00AD4422"/>
    <w:rPr>
      <w:rFonts w:ascii="Wingdings" w:hAnsi="Wingdings" w:hint="default"/>
    </w:rPr>
  </w:style>
  <w:style w:type="character" w:customStyle="1" w:styleId="WW8Num24z0">
    <w:name w:val="WW8Num24z0"/>
    <w:rsid w:val="00AD4422"/>
    <w:rPr>
      <w:rFonts w:ascii="Wingdings" w:hAnsi="Wingdings" w:hint="default"/>
    </w:rPr>
  </w:style>
  <w:style w:type="character" w:customStyle="1" w:styleId="WW8Num25z0">
    <w:name w:val="WW8Num25z0"/>
    <w:rsid w:val="00AD4422"/>
    <w:rPr>
      <w:rFonts w:ascii="Wingdings" w:hAnsi="Wingdings" w:hint="default"/>
    </w:rPr>
  </w:style>
  <w:style w:type="character" w:customStyle="1" w:styleId="WW8Num26z0">
    <w:name w:val="WW8Num26z0"/>
    <w:rsid w:val="00AD4422"/>
    <w:rPr>
      <w:rFonts w:ascii="Wingdings" w:hAnsi="Wingdings" w:hint="default"/>
    </w:rPr>
  </w:style>
  <w:style w:type="character" w:customStyle="1" w:styleId="3b">
    <w:name w:val="Основной шрифт абзаца3"/>
    <w:rsid w:val="00AD4422"/>
  </w:style>
  <w:style w:type="character" w:customStyle="1" w:styleId="WW-Absatz-Standardschriftart1111111111">
    <w:name w:val="WW-Absatz-Standardschriftart1111111111"/>
    <w:rsid w:val="00AD4422"/>
  </w:style>
  <w:style w:type="character" w:customStyle="1" w:styleId="WW-Absatz-Standardschriftart11111111111">
    <w:name w:val="WW-Absatz-Standardschriftart11111111111"/>
    <w:rsid w:val="00AD4422"/>
  </w:style>
  <w:style w:type="character" w:customStyle="1" w:styleId="WW-Absatz-Standardschriftart111111111111">
    <w:name w:val="WW-Absatz-Standardschriftart111111111111"/>
    <w:rsid w:val="00AD4422"/>
  </w:style>
  <w:style w:type="character" w:customStyle="1" w:styleId="WW-Absatz-Standardschriftart1111111111111">
    <w:name w:val="WW-Absatz-Standardschriftart1111111111111"/>
    <w:rsid w:val="00AD4422"/>
  </w:style>
  <w:style w:type="character" w:customStyle="1" w:styleId="WW-Absatz-Standardschriftart11111111111111">
    <w:name w:val="WW-Absatz-Standardschriftart11111111111111"/>
    <w:rsid w:val="00AD4422"/>
  </w:style>
  <w:style w:type="character" w:customStyle="1" w:styleId="WW-Absatz-Standardschriftart111111111111111">
    <w:name w:val="WW-Absatz-Standardschriftart111111111111111"/>
    <w:rsid w:val="00AD4422"/>
  </w:style>
  <w:style w:type="character" w:customStyle="1" w:styleId="WW-Absatz-Standardschriftart1111111111111111">
    <w:name w:val="WW-Absatz-Standardschriftart1111111111111111"/>
    <w:rsid w:val="00AD4422"/>
  </w:style>
  <w:style w:type="character" w:customStyle="1" w:styleId="WW-Absatz-Standardschriftart11111111111111111">
    <w:name w:val="WW-Absatz-Standardschriftart11111111111111111"/>
    <w:rsid w:val="00AD4422"/>
  </w:style>
  <w:style w:type="character" w:customStyle="1" w:styleId="WW-Absatz-Standardschriftart111111111111111111">
    <w:name w:val="WW-Absatz-Standardschriftart111111111111111111"/>
    <w:rsid w:val="00AD4422"/>
  </w:style>
  <w:style w:type="character" w:customStyle="1" w:styleId="WW-Absatz-Standardschriftart1111111111111111111">
    <w:name w:val="WW-Absatz-Standardschriftart1111111111111111111"/>
    <w:rsid w:val="00AD4422"/>
  </w:style>
  <w:style w:type="character" w:customStyle="1" w:styleId="WW-Absatz-Standardschriftart11111111111111111111">
    <w:name w:val="WW-Absatz-Standardschriftart11111111111111111111"/>
    <w:rsid w:val="00AD4422"/>
  </w:style>
  <w:style w:type="character" w:customStyle="1" w:styleId="WW-Absatz-Standardschriftart111111111111111111111">
    <w:name w:val="WW-Absatz-Standardschriftart111111111111111111111"/>
    <w:rsid w:val="00AD4422"/>
  </w:style>
  <w:style w:type="character" w:customStyle="1" w:styleId="WW-Absatz-Standardschriftart1111111111111111111111">
    <w:name w:val="WW-Absatz-Standardschriftart1111111111111111111111"/>
    <w:rsid w:val="00AD4422"/>
  </w:style>
  <w:style w:type="character" w:customStyle="1" w:styleId="WW-Absatz-Standardschriftart11111111111111111111111">
    <w:name w:val="WW-Absatz-Standardschriftart11111111111111111111111"/>
    <w:rsid w:val="00AD4422"/>
  </w:style>
  <w:style w:type="character" w:customStyle="1" w:styleId="WW8Num11z1">
    <w:name w:val="WW8Num11z1"/>
    <w:rsid w:val="00AD4422"/>
    <w:rPr>
      <w:rFonts w:ascii="Courier New" w:hAnsi="Courier New" w:cs="Courier New" w:hint="default"/>
    </w:rPr>
  </w:style>
  <w:style w:type="character" w:customStyle="1" w:styleId="WW8Num11z3">
    <w:name w:val="WW8Num11z3"/>
    <w:rsid w:val="00AD4422"/>
    <w:rPr>
      <w:rFonts w:ascii="Symbol" w:hAnsi="Symbol" w:hint="default"/>
    </w:rPr>
  </w:style>
  <w:style w:type="character" w:customStyle="1" w:styleId="WW8Num12z1">
    <w:name w:val="WW8Num12z1"/>
    <w:rsid w:val="00AD4422"/>
    <w:rPr>
      <w:rFonts w:ascii="Courier New" w:hAnsi="Courier New" w:cs="Courier New" w:hint="default"/>
    </w:rPr>
  </w:style>
  <w:style w:type="character" w:customStyle="1" w:styleId="WW8Num12z3">
    <w:name w:val="WW8Num12z3"/>
    <w:rsid w:val="00AD4422"/>
    <w:rPr>
      <w:rFonts w:ascii="Symbol" w:hAnsi="Symbol" w:hint="default"/>
    </w:rPr>
  </w:style>
  <w:style w:type="character" w:customStyle="1" w:styleId="WW8Num13z0">
    <w:name w:val="WW8Num13z0"/>
    <w:rsid w:val="00AD4422"/>
    <w:rPr>
      <w:rFonts w:ascii="Symbol" w:hAnsi="Symbol" w:hint="default"/>
      <w:color w:val="000000"/>
      <w:spacing w:val="-20"/>
      <w:w w:val="100"/>
    </w:rPr>
  </w:style>
  <w:style w:type="character" w:customStyle="1" w:styleId="WW8Num16z1">
    <w:name w:val="WW8Num16z1"/>
    <w:rsid w:val="00AD4422"/>
    <w:rPr>
      <w:rFonts w:ascii="Courier New" w:hAnsi="Courier New" w:cs="Courier New" w:hint="default"/>
    </w:rPr>
  </w:style>
  <w:style w:type="character" w:customStyle="1" w:styleId="WW8Num16z3">
    <w:name w:val="WW8Num16z3"/>
    <w:rsid w:val="00AD4422"/>
    <w:rPr>
      <w:rFonts w:ascii="Symbol" w:hAnsi="Symbol" w:hint="default"/>
    </w:rPr>
  </w:style>
  <w:style w:type="character" w:customStyle="1" w:styleId="WW8Num17z1">
    <w:name w:val="WW8Num17z1"/>
    <w:rsid w:val="00AD4422"/>
    <w:rPr>
      <w:rFonts w:ascii="Courier New" w:hAnsi="Courier New" w:cs="Courier New" w:hint="default"/>
    </w:rPr>
  </w:style>
  <w:style w:type="character" w:customStyle="1" w:styleId="WW8Num17z3">
    <w:name w:val="WW8Num17z3"/>
    <w:rsid w:val="00AD4422"/>
    <w:rPr>
      <w:rFonts w:ascii="Symbol" w:hAnsi="Symbol" w:hint="default"/>
    </w:rPr>
  </w:style>
  <w:style w:type="character" w:customStyle="1" w:styleId="2f">
    <w:name w:val="Основной шрифт абзаца2"/>
    <w:rsid w:val="00AD4422"/>
  </w:style>
  <w:style w:type="character" w:customStyle="1" w:styleId="WW-Absatz-Standardschriftart111111111111111111111111">
    <w:name w:val="WW-Absatz-Standardschriftart111111111111111111111111"/>
    <w:rsid w:val="00AD4422"/>
  </w:style>
  <w:style w:type="character" w:customStyle="1" w:styleId="WW-Absatz-Standardschriftart1111111111111111111111111">
    <w:name w:val="WW-Absatz-Standardschriftart1111111111111111111111111"/>
    <w:rsid w:val="00AD4422"/>
  </w:style>
  <w:style w:type="character" w:customStyle="1" w:styleId="WW-Absatz-Standardschriftart11111111111111111111111111">
    <w:name w:val="WW-Absatz-Standardschriftart11111111111111111111111111"/>
    <w:rsid w:val="00AD4422"/>
  </w:style>
  <w:style w:type="character" w:customStyle="1" w:styleId="WW-Absatz-Standardschriftart111111111111111111111111111">
    <w:name w:val="WW-Absatz-Standardschriftart111111111111111111111111111"/>
    <w:rsid w:val="00AD4422"/>
  </w:style>
  <w:style w:type="character" w:customStyle="1" w:styleId="WW-Absatz-Standardschriftart1111111111111111111111111111">
    <w:name w:val="WW-Absatz-Standardschriftart1111111111111111111111111111"/>
    <w:rsid w:val="00AD4422"/>
  </w:style>
  <w:style w:type="character" w:customStyle="1" w:styleId="WW-Absatz-Standardschriftart11111111111111111111111111111">
    <w:name w:val="WW-Absatz-Standardschriftart11111111111111111111111111111"/>
    <w:rsid w:val="00AD4422"/>
  </w:style>
  <w:style w:type="character" w:customStyle="1" w:styleId="WW-Absatz-Standardschriftart111111111111111111111111111111">
    <w:name w:val="WW-Absatz-Standardschriftart111111111111111111111111111111"/>
    <w:rsid w:val="00AD4422"/>
  </w:style>
  <w:style w:type="character" w:customStyle="1" w:styleId="WW-Absatz-Standardschriftart1111111111111111111111111111111">
    <w:name w:val="WW-Absatz-Standardschriftart1111111111111111111111111111111"/>
    <w:rsid w:val="00AD4422"/>
  </w:style>
  <w:style w:type="character" w:customStyle="1" w:styleId="WW-Absatz-Standardschriftart11111111111111111111111111111111">
    <w:name w:val="WW-Absatz-Standardschriftart11111111111111111111111111111111"/>
    <w:rsid w:val="00AD4422"/>
  </w:style>
  <w:style w:type="character" w:customStyle="1" w:styleId="WW-Absatz-Standardschriftart111111111111111111111111111111111">
    <w:name w:val="WW-Absatz-Standardschriftart111111111111111111111111111111111"/>
    <w:rsid w:val="00AD4422"/>
  </w:style>
  <w:style w:type="character" w:customStyle="1" w:styleId="WW-Absatz-Standardschriftart1111111111111111111111111111111111">
    <w:name w:val="WW-Absatz-Standardschriftart1111111111111111111111111111111111"/>
    <w:rsid w:val="00AD4422"/>
  </w:style>
  <w:style w:type="character" w:customStyle="1" w:styleId="WW8Num14z1">
    <w:name w:val="WW8Num14z1"/>
    <w:rsid w:val="00AD4422"/>
    <w:rPr>
      <w:rFonts w:ascii="Courier New" w:hAnsi="Courier New" w:cs="Courier New" w:hint="default"/>
    </w:rPr>
  </w:style>
  <w:style w:type="character" w:customStyle="1" w:styleId="WW8Num14z3">
    <w:name w:val="WW8Num14z3"/>
    <w:rsid w:val="00AD4422"/>
    <w:rPr>
      <w:rFonts w:ascii="Symbol" w:hAnsi="Symbol" w:hint="default"/>
    </w:rPr>
  </w:style>
  <w:style w:type="character" w:customStyle="1" w:styleId="1f7">
    <w:name w:val="Основной шрифт абзаца1"/>
    <w:rsid w:val="00AD4422"/>
  </w:style>
  <w:style w:type="character" w:customStyle="1" w:styleId="s1">
    <w:name w:val="s1"/>
    <w:rsid w:val="00AD4422"/>
    <w:rPr>
      <w:rFonts w:ascii="Times New Roman" w:hAnsi="Times New Roman" w:cs="Times New Roman" w:hint="default"/>
      <w:b/>
      <w:bCs w:val="0"/>
      <w:strike w:val="0"/>
      <w:dstrike w:val="0"/>
      <w:color w:val="000000"/>
      <w:sz w:val="20"/>
      <w:u w:val="none"/>
      <w:effect w:val="none"/>
    </w:rPr>
  </w:style>
  <w:style w:type="character" w:customStyle="1" w:styleId="FontStyle220">
    <w:name w:val="Font Style220"/>
    <w:rsid w:val="00AD4422"/>
    <w:rPr>
      <w:rFonts w:ascii="Times New Roman" w:hAnsi="Times New Roman" w:cs="Times New Roman" w:hint="default"/>
      <w:sz w:val="18"/>
    </w:rPr>
  </w:style>
  <w:style w:type="character" w:customStyle="1" w:styleId="FontStyle219">
    <w:name w:val="Font Style219"/>
    <w:rsid w:val="00AD4422"/>
    <w:rPr>
      <w:rFonts w:ascii="Times New Roman" w:hAnsi="Times New Roman" w:cs="Times New Roman" w:hint="default"/>
      <w:sz w:val="16"/>
    </w:rPr>
  </w:style>
  <w:style w:type="character" w:customStyle="1" w:styleId="FontStyle11">
    <w:name w:val="Font Style11"/>
    <w:rsid w:val="00AD4422"/>
    <w:rPr>
      <w:rFonts w:ascii="Arial" w:hAnsi="Arial" w:cs="Arial" w:hint="default"/>
      <w:sz w:val="20"/>
    </w:rPr>
  </w:style>
  <w:style w:type="character" w:customStyle="1" w:styleId="jast1">
    <w:name w:val="jast1"/>
    <w:rsid w:val="00AD4422"/>
    <w:rPr>
      <w:rFonts w:ascii="Arial" w:hAnsi="Arial" w:cs="Arial" w:hint="default"/>
      <w:color w:val="666666"/>
      <w:sz w:val="18"/>
    </w:rPr>
  </w:style>
  <w:style w:type="character" w:customStyle="1" w:styleId="afffe">
    <w:name w:val="Символ нумерации"/>
    <w:rsid w:val="00AD4422"/>
  </w:style>
  <w:style w:type="character" w:customStyle="1" w:styleId="affff">
    <w:name w:val="Маркеры списка"/>
    <w:rsid w:val="00AD4422"/>
    <w:rPr>
      <w:rFonts w:ascii="StarSymbol" w:hAnsi="StarSymbol" w:hint="default"/>
      <w:sz w:val="18"/>
    </w:rPr>
  </w:style>
  <w:style w:type="character" w:customStyle="1" w:styleId="affff0">
    <w:name w:val="Абзац списка Знак"/>
    <w:rsid w:val="00AD4422"/>
    <w:rPr>
      <w:rFonts w:ascii="Calibri" w:eastAsia="Arial Unicode MS" w:hAnsi="Calibri" w:cs="Calibri" w:hint="default"/>
      <w:kern w:val="2"/>
      <w:sz w:val="24"/>
    </w:rPr>
  </w:style>
  <w:style w:type="character" w:customStyle="1" w:styleId="apple-style-span">
    <w:name w:val="apple-style-span"/>
    <w:rsid w:val="00AD4422"/>
  </w:style>
  <w:style w:type="character" w:customStyle="1" w:styleId="75">
    <w:name w:val="Основной шрифт абзаца7"/>
    <w:rsid w:val="00AD4422"/>
  </w:style>
  <w:style w:type="character" w:customStyle="1" w:styleId="HTML1">
    <w:name w:val="Стандартный HTML Знак1"/>
    <w:rsid w:val="00AD4422"/>
    <w:rPr>
      <w:rFonts w:ascii="Courier New" w:hAnsi="Courier New" w:cs="Courier New" w:hint="default"/>
      <w:color w:val="000000"/>
      <w:kern w:val="2"/>
      <w:sz w:val="20"/>
    </w:rPr>
  </w:style>
  <w:style w:type="character" w:customStyle="1" w:styleId="s0">
    <w:name w:val="s0"/>
    <w:rsid w:val="00AD4422"/>
    <w:rPr>
      <w:rFonts w:ascii="Times New Roman" w:hAnsi="Times New Roman" w:cs="Times New Roman" w:hint="default"/>
      <w:strike w:val="0"/>
      <w:dstrike w:val="0"/>
      <w:color w:val="000000"/>
      <w:sz w:val="28"/>
      <w:u w:val="none"/>
      <w:effect w:val="none"/>
    </w:rPr>
  </w:style>
  <w:style w:type="character" w:customStyle="1" w:styleId="13">
    <w:name w:val="Название Знак1"/>
    <w:basedOn w:val="a1"/>
    <w:link w:val="af4"/>
    <w:locked/>
    <w:rsid w:val="00AD4422"/>
    <w:rPr>
      <w:rFonts w:ascii="Cambria" w:eastAsia="Times New Roman" w:hAnsi="Cambria" w:cs="Times New Roman"/>
      <w:color w:val="17365D"/>
      <w:spacing w:val="5"/>
      <w:kern w:val="28"/>
      <w:sz w:val="52"/>
      <w:szCs w:val="52"/>
      <w:lang w:eastAsia="ru-RU"/>
    </w:rPr>
  </w:style>
  <w:style w:type="character" w:customStyle="1" w:styleId="affff1">
    <w:name w:val="Цветовое выделение"/>
    <w:rsid w:val="00AD4422"/>
    <w:rPr>
      <w:b/>
      <w:bCs w:val="0"/>
      <w:color w:val="000080"/>
    </w:rPr>
  </w:style>
  <w:style w:type="character" w:customStyle="1" w:styleId="affff2">
    <w:name w:val="Гипертекстовая ссылка"/>
    <w:rsid w:val="00AD4422"/>
  </w:style>
  <w:style w:type="character" w:customStyle="1" w:styleId="410">
    <w:name w:val="Заголовок 4 Знак1"/>
    <w:rsid w:val="00AD4422"/>
    <w:rPr>
      <w:rFonts w:ascii="Calibri" w:hAnsi="Calibri" w:cs="Calibri" w:hint="default"/>
      <w:b/>
      <w:bCs w:val="0"/>
      <w:sz w:val="28"/>
    </w:rPr>
  </w:style>
  <w:style w:type="character" w:customStyle="1" w:styleId="BodyTextIndentChar1">
    <w:name w:val="Body Text Indent Char1"/>
    <w:locked/>
    <w:rsid w:val="00AD4422"/>
    <w:rPr>
      <w:rFonts w:ascii="Times New Roman" w:eastAsia="Times New Roman" w:hAnsi="Times New Roman" w:cs="Times New Roman" w:hint="default"/>
      <w:sz w:val="24"/>
      <w:lang w:val="x-none" w:eastAsia="ru-RU"/>
    </w:rPr>
  </w:style>
  <w:style w:type="character" w:customStyle="1" w:styleId="SubtitleChar1">
    <w:name w:val="Subtitle Char1"/>
    <w:locked/>
    <w:rsid w:val="00AD4422"/>
    <w:rPr>
      <w:rFonts w:ascii="Cambria" w:hAnsi="Cambria" w:hint="default"/>
      <w:i/>
      <w:iCs w:val="0"/>
      <w:color w:val="auto"/>
      <w:spacing w:val="15"/>
      <w:sz w:val="24"/>
      <w:lang w:val="x-none" w:eastAsia="ru-RU"/>
    </w:rPr>
  </w:style>
  <w:style w:type="character" w:customStyle="1" w:styleId="BodyTextIndent3Char1">
    <w:name w:val="Body Text Indent 3 Char1"/>
    <w:locked/>
    <w:rsid w:val="00AD4422"/>
    <w:rPr>
      <w:rFonts w:ascii="Times New Roman" w:eastAsia="Times New Roman" w:hAnsi="Times New Roman" w:cs="Times New Roman" w:hint="default"/>
      <w:sz w:val="16"/>
      <w:lang w:val="x-none" w:eastAsia="ru-RU"/>
    </w:rPr>
  </w:style>
  <w:style w:type="character" w:customStyle="1" w:styleId="2f0">
    <w:name w:val="Знак Знак2"/>
    <w:locked/>
    <w:rsid w:val="00AD4422"/>
    <w:rPr>
      <w:rFonts w:ascii="Times New Roman Tj" w:hAnsi="Times New Roman Tj" w:hint="default"/>
      <w:sz w:val="24"/>
      <w:lang w:val="ru-RU" w:eastAsia="ru-RU"/>
    </w:rPr>
  </w:style>
  <w:style w:type="character" w:customStyle="1" w:styleId="FontStyle14">
    <w:name w:val="Font Style14"/>
    <w:rsid w:val="00AD4422"/>
    <w:rPr>
      <w:rFonts w:ascii="Microsoft Sans Serif" w:hAnsi="Microsoft Sans Serif" w:cs="Microsoft Sans Serif" w:hint="default"/>
      <w:b/>
      <w:bCs w:val="0"/>
      <w:sz w:val="22"/>
    </w:rPr>
  </w:style>
  <w:style w:type="character" w:customStyle="1" w:styleId="affff3">
    <w:name w:val="Символ сноски"/>
    <w:rsid w:val="00AD4422"/>
    <w:rPr>
      <w:vertAlign w:val="superscript"/>
    </w:rPr>
  </w:style>
  <w:style w:type="character" w:customStyle="1" w:styleId="hps">
    <w:name w:val="hps"/>
    <w:rsid w:val="00AD4422"/>
  </w:style>
  <w:style w:type="character" w:customStyle="1" w:styleId="apple-converted-space">
    <w:name w:val="apple-converted-space"/>
    <w:rsid w:val="00AD4422"/>
  </w:style>
  <w:style w:type="character" w:customStyle="1" w:styleId="val">
    <w:name w:val="val"/>
    <w:rsid w:val="00AD4422"/>
    <w:rPr>
      <w:rFonts w:ascii="Times New Roman" w:hAnsi="Times New Roman" w:cs="Times New Roman" w:hint="default"/>
    </w:rPr>
  </w:style>
  <w:style w:type="character" w:customStyle="1" w:styleId="FontStyle15">
    <w:name w:val="Font Style15"/>
    <w:rsid w:val="00AD4422"/>
    <w:rPr>
      <w:rFonts w:ascii="Microsoft Sans Serif" w:hAnsi="Microsoft Sans Serif" w:cs="Microsoft Sans Serif" w:hint="default"/>
      <w:sz w:val="22"/>
      <w:szCs w:val="22"/>
    </w:rPr>
  </w:style>
  <w:style w:type="character" w:customStyle="1" w:styleId="FontStyle12">
    <w:name w:val="Font Style12"/>
    <w:rsid w:val="00AD4422"/>
    <w:rPr>
      <w:rFonts w:ascii="Microsoft Sans Serif" w:hAnsi="Microsoft Sans Serif" w:cs="Microsoft Sans Serif" w:hint="default"/>
      <w:sz w:val="28"/>
      <w:szCs w:val="28"/>
    </w:rPr>
  </w:style>
  <w:style w:type="character" w:customStyle="1" w:styleId="FontStyle17">
    <w:name w:val="Font Style17"/>
    <w:rsid w:val="00AD4422"/>
    <w:rPr>
      <w:rFonts w:ascii="Microsoft Sans Serif" w:hAnsi="Microsoft Sans Serif" w:cs="Microsoft Sans Serif" w:hint="default"/>
      <w:sz w:val="24"/>
      <w:szCs w:val="24"/>
    </w:rPr>
  </w:style>
  <w:style w:type="character" w:customStyle="1" w:styleId="FontStyle19">
    <w:name w:val="Font Style19"/>
    <w:rsid w:val="00AD4422"/>
    <w:rPr>
      <w:rFonts w:ascii="Microsoft Sans Serif" w:hAnsi="Microsoft Sans Serif" w:cs="Microsoft Sans Serif" w:hint="default"/>
      <w:sz w:val="20"/>
      <w:szCs w:val="20"/>
    </w:rPr>
  </w:style>
  <w:style w:type="character" w:customStyle="1" w:styleId="FontStyle13">
    <w:name w:val="Font Style13"/>
    <w:rsid w:val="00AD4422"/>
    <w:rPr>
      <w:rFonts w:ascii="Microsoft Sans Serif" w:hAnsi="Microsoft Sans Serif" w:cs="Microsoft Sans Serif" w:hint="default"/>
      <w:i/>
      <w:iCs/>
      <w:spacing w:val="20"/>
      <w:sz w:val="18"/>
      <w:szCs w:val="18"/>
    </w:rPr>
  </w:style>
  <w:style w:type="character" w:customStyle="1" w:styleId="FontStyle16">
    <w:name w:val="Font Style16"/>
    <w:rsid w:val="00AD4422"/>
    <w:rPr>
      <w:rFonts w:ascii="Microsoft Sans Serif" w:hAnsi="Microsoft Sans Serif" w:cs="Microsoft Sans Serif" w:hint="default"/>
      <w:b/>
      <w:bCs/>
      <w:w w:val="33"/>
      <w:sz w:val="18"/>
      <w:szCs w:val="18"/>
    </w:rPr>
  </w:style>
  <w:style w:type="character" w:customStyle="1" w:styleId="FontStyle18">
    <w:name w:val="Font Style18"/>
    <w:rsid w:val="00AD4422"/>
    <w:rPr>
      <w:rFonts w:ascii="Microsoft Sans Serif" w:hAnsi="Microsoft Sans Serif" w:cs="Microsoft Sans Serif" w:hint="default"/>
      <w:b/>
      <w:bCs/>
      <w:sz w:val="12"/>
      <w:szCs w:val="12"/>
    </w:rPr>
  </w:style>
  <w:style w:type="character" w:customStyle="1" w:styleId="FontStyle20">
    <w:name w:val="Font Style20"/>
    <w:rsid w:val="00AD4422"/>
    <w:rPr>
      <w:rFonts w:ascii="Microsoft Sans Serif" w:hAnsi="Microsoft Sans Serif" w:cs="Microsoft Sans Serif" w:hint="default"/>
      <w:sz w:val="24"/>
      <w:szCs w:val="24"/>
    </w:rPr>
  </w:style>
  <w:style w:type="character" w:customStyle="1" w:styleId="FontStyle21">
    <w:name w:val="Font Style21"/>
    <w:rsid w:val="00AD4422"/>
    <w:rPr>
      <w:rFonts w:ascii="Microsoft Sans Serif" w:hAnsi="Microsoft Sans Serif" w:cs="Microsoft Sans Serif" w:hint="default"/>
      <w:sz w:val="18"/>
      <w:szCs w:val="18"/>
    </w:rPr>
  </w:style>
  <w:style w:type="character" w:customStyle="1" w:styleId="FontStyle22">
    <w:name w:val="Font Style22"/>
    <w:rsid w:val="00AD4422"/>
    <w:rPr>
      <w:rFonts w:ascii="Microsoft Sans Serif" w:hAnsi="Microsoft Sans Serif" w:cs="Microsoft Sans Serif" w:hint="default"/>
      <w:sz w:val="18"/>
      <w:szCs w:val="18"/>
    </w:rPr>
  </w:style>
  <w:style w:type="character" w:customStyle="1" w:styleId="FontStyle23">
    <w:name w:val="Font Style23"/>
    <w:rsid w:val="00AD4422"/>
    <w:rPr>
      <w:rFonts w:ascii="Cambria" w:hAnsi="Cambria" w:cs="Cambria" w:hint="default"/>
      <w:spacing w:val="10"/>
      <w:sz w:val="10"/>
      <w:szCs w:val="10"/>
    </w:rPr>
  </w:style>
  <w:style w:type="character" w:customStyle="1" w:styleId="inline-comment">
    <w:name w:val="inline-comment"/>
    <w:rsid w:val="00AD4422"/>
    <w:rPr>
      <w:rFonts w:ascii="Times New Roman" w:hAnsi="Times New Roman" w:cs="Times New Roman" w:hint="default"/>
      <w:i/>
      <w:iCs/>
      <w:color w:val="990099"/>
    </w:rPr>
  </w:style>
  <w:style w:type="paragraph" w:customStyle="1" w:styleId="BodyText1">
    <w:name w:val="Body Text1"/>
    <w:basedOn w:val="Normal1"/>
    <w:rsid w:val="00AD4422"/>
    <w:pPr>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D44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0"/>
    <w:next w:val="a0"/>
    <w:link w:val="21"/>
    <w:semiHidden/>
    <w:unhideWhenUsed/>
    <w:qFormat/>
    <w:rsid w:val="00AD442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0">
    <w:name w:val="heading 3"/>
    <w:basedOn w:val="a0"/>
    <w:next w:val="a0"/>
    <w:link w:val="31"/>
    <w:semiHidden/>
    <w:unhideWhenUsed/>
    <w:qFormat/>
    <w:rsid w:val="00AD442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0"/>
    <w:link w:val="40"/>
    <w:semiHidden/>
    <w:unhideWhenUsed/>
    <w:qFormat/>
    <w:rsid w:val="00AD44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semiHidden/>
    <w:unhideWhenUsed/>
    <w:qFormat/>
    <w:rsid w:val="00AD44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aliases w:val="Знак14"/>
    <w:basedOn w:val="a0"/>
    <w:next w:val="a0"/>
    <w:link w:val="60"/>
    <w:semiHidden/>
    <w:unhideWhenUsed/>
    <w:qFormat/>
    <w:rsid w:val="00AD4422"/>
    <w:pPr>
      <w:keepNext/>
      <w:spacing w:after="0" w:line="240" w:lineRule="auto"/>
      <w:jc w:val="center"/>
      <w:outlineLvl w:val="5"/>
    </w:pPr>
    <w:rPr>
      <w:rFonts w:ascii="Times New Roman" w:eastAsia="Calibri" w:hAnsi="Times New Roman" w:cs="Times New Roman"/>
      <w:b/>
      <w:caps/>
      <w:color w:val="000000"/>
      <w:sz w:val="28"/>
      <w:szCs w:val="20"/>
      <w:lang w:eastAsia="ru-RU"/>
    </w:rPr>
  </w:style>
  <w:style w:type="paragraph" w:styleId="7">
    <w:name w:val="heading 7"/>
    <w:basedOn w:val="a0"/>
    <w:next w:val="a0"/>
    <w:link w:val="70"/>
    <w:semiHidden/>
    <w:unhideWhenUsed/>
    <w:qFormat/>
    <w:rsid w:val="00AD4422"/>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semiHidden/>
    <w:unhideWhenUsed/>
    <w:qFormat/>
    <w:rsid w:val="00AD44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semiHidden/>
    <w:unhideWhenUsed/>
    <w:qFormat/>
    <w:rsid w:val="00AD4422"/>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4422"/>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semiHidden/>
    <w:rsid w:val="00AD4422"/>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semiHidden/>
    <w:rsid w:val="00AD4422"/>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semiHidden/>
    <w:rsid w:val="00AD4422"/>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AD4422"/>
    <w:rPr>
      <w:rFonts w:ascii="Times New Roman" w:eastAsia="Times New Roman" w:hAnsi="Times New Roman" w:cs="Times New Roman"/>
      <w:b/>
      <w:bCs/>
      <w:sz w:val="20"/>
      <w:szCs w:val="20"/>
      <w:lang w:eastAsia="ru-RU"/>
    </w:rPr>
  </w:style>
  <w:style w:type="character" w:customStyle="1" w:styleId="60">
    <w:name w:val="Заголовок 6 Знак"/>
    <w:aliases w:val="Знак14 Знак"/>
    <w:basedOn w:val="a1"/>
    <w:link w:val="6"/>
    <w:semiHidden/>
    <w:rsid w:val="00AD4422"/>
    <w:rPr>
      <w:rFonts w:ascii="Times New Roman" w:eastAsia="Calibri" w:hAnsi="Times New Roman" w:cs="Times New Roman"/>
      <w:b/>
      <w:caps/>
      <w:color w:val="000000"/>
      <w:sz w:val="28"/>
      <w:szCs w:val="20"/>
      <w:lang w:eastAsia="ru-RU"/>
    </w:rPr>
  </w:style>
  <w:style w:type="character" w:customStyle="1" w:styleId="70">
    <w:name w:val="Заголовок 7 Знак"/>
    <w:basedOn w:val="a1"/>
    <w:link w:val="7"/>
    <w:semiHidden/>
    <w:rsid w:val="00AD4422"/>
    <w:rPr>
      <w:rFonts w:ascii="Calibri" w:eastAsia="Times New Roman" w:hAnsi="Calibri" w:cs="Times New Roman"/>
      <w:sz w:val="24"/>
      <w:szCs w:val="24"/>
      <w:lang w:eastAsia="ru-RU"/>
    </w:rPr>
  </w:style>
  <w:style w:type="character" w:customStyle="1" w:styleId="80">
    <w:name w:val="Заголовок 8 Знак"/>
    <w:basedOn w:val="a1"/>
    <w:link w:val="8"/>
    <w:semiHidden/>
    <w:rsid w:val="00AD4422"/>
    <w:rPr>
      <w:rFonts w:ascii="Calibri" w:eastAsia="Times New Roman" w:hAnsi="Calibri" w:cs="Times New Roman"/>
      <w:i/>
      <w:iCs/>
      <w:sz w:val="24"/>
      <w:szCs w:val="24"/>
      <w:lang w:eastAsia="ru-RU"/>
    </w:rPr>
  </w:style>
  <w:style w:type="character" w:customStyle="1" w:styleId="90">
    <w:name w:val="Заголовок 9 Знак"/>
    <w:basedOn w:val="a1"/>
    <w:link w:val="9"/>
    <w:semiHidden/>
    <w:rsid w:val="00AD4422"/>
    <w:rPr>
      <w:rFonts w:ascii="Cambria" w:eastAsia="Times New Roman" w:hAnsi="Cambria" w:cs="Times New Roman"/>
      <w:lang w:eastAsia="ru-RU"/>
    </w:rPr>
  </w:style>
  <w:style w:type="numbering" w:customStyle="1" w:styleId="11">
    <w:name w:val="Нет списка1"/>
    <w:next w:val="a3"/>
    <w:uiPriority w:val="99"/>
    <w:semiHidden/>
    <w:unhideWhenUsed/>
    <w:rsid w:val="00AD4422"/>
  </w:style>
  <w:style w:type="character" w:styleId="a4">
    <w:name w:val="Hyperlink"/>
    <w:semiHidden/>
    <w:unhideWhenUsed/>
    <w:rsid w:val="00AD4422"/>
    <w:rPr>
      <w:color w:val="0000FF"/>
      <w:u w:val="single"/>
    </w:rPr>
  </w:style>
  <w:style w:type="character" w:styleId="a5">
    <w:name w:val="FollowedHyperlink"/>
    <w:semiHidden/>
    <w:unhideWhenUsed/>
    <w:rsid w:val="00AD4422"/>
    <w:rPr>
      <w:color w:val="800080"/>
      <w:u w:val="single"/>
    </w:rPr>
  </w:style>
  <w:style w:type="character" w:customStyle="1" w:styleId="61">
    <w:name w:val="Заголовок 6 Знак1"/>
    <w:aliases w:val="Знак14 Знак1"/>
    <w:basedOn w:val="a1"/>
    <w:semiHidden/>
    <w:rsid w:val="00AD4422"/>
    <w:rPr>
      <w:rFonts w:asciiTheme="majorHAnsi" w:eastAsiaTheme="majorEastAsia" w:hAnsiTheme="majorHAnsi" w:cstheme="majorBidi"/>
      <w:i/>
      <w:iCs/>
      <w:color w:val="243F60" w:themeColor="accent1" w:themeShade="7F"/>
      <w:sz w:val="22"/>
      <w:szCs w:val="22"/>
      <w:lang w:eastAsia="en-US"/>
    </w:rPr>
  </w:style>
  <w:style w:type="paragraph" w:styleId="HTML">
    <w:name w:val="HTML Preformatted"/>
    <w:basedOn w:val="a0"/>
    <w:link w:val="HTML2"/>
    <w:semiHidden/>
    <w:unhideWhenUsed/>
    <w:rsid w:val="00AD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color w:val="000000"/>
      <w:kern w:val="2"/>
      <w:sz w:val="20"/>
      <w:szCs w:val="20"/>
      <w:lang w:val="x-none" w:eastAsia="ar-SA"/>
    </w:rPr>
  </w:style>
  <w:style w:type="character" w:customStyle="1" w:styleId="HTML0">
    <w:name w:val="Стандартный HTML Знак"/>
    <w:basedOn w:val="a1"/>
    <w:semiHidden/>
    <w:rsid w:val="00AD4422"/>
    <w:rPr>
      <w:rFonts w:ascii="Consolas" w:hAnsi="Consolas" w:cs="Consolas"/>
      <w:sz w:val="20"/>
      <w:szCs w:val="20"/>
    </w:rPr>
  </w:style>
  <w:style w:type="character" w:styleId="a6">
    <w:name w:val="Strong"/>
    <w:qFormat/>
    <w:rsid w:val="00AD4422"/>
    <w:rPr>
      <w:rFonts w:ascii="Times New Roman" w:hAnsi="Times New Roman" w:cs="Times New Roman" w:hint="default"/>
      <w:b/>
      <w:bCs/>
    </w:rPr>
  </w:style>
  <w:style w:type="paragraph" w:styleId="a7">
    <w:name w:val="Normal (Web)"/>
    <w:basedOn w:val="a0"/>
    <w:semiHidden/>
    <w:unhideWhenUsed/>
    <w:rsid w:val="00AD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aliases w:val="single space Знак,fn Знак,FOOTNOTES Знак,ft Знак,Footnote Text Char Char Char Char Char Char Char Char Char Char Знак"/>
    <w:basedOn w:val="a1"/>
    <w:link w:val="a9"/>
    <w:semiHidden/>
    <w:locked/>
    <w:rsid w:val="00AD4422"/>
    <w:rPr>
      <w:rFonts w:ascii="Times New Roman" w:eastAsia="Times New Roman" w:hAnsi="Times New Roman" w:cs="Times New Roman"/>
    </w:rPr>
  </w:style>
  <w:style w:type="paragraph" w:styleId="a9">
    <w:name w:val="footnote text"/>
    <w:aliases w:val="single space,fn,FOOTNOTES,ft,Footnote Text Char Char Char Char Char Char Char Char Char Char"/>
    <w:basedOn w:val="a0"/>
    <w:link w:val="a8"/>
    <w:semiHidden/>
    <w:unhideWhenUsed/>
    <w:rsid w:val="00AD4422"/>
    <w:pPr>
      <w:spacing w:after="0" w:line="240" w:lineRule="auto"/>
    </w:pPr>
    <w:rPr>
      <w:rFonts w:ascii="Times New Roman" w:eastAsia="Times New Roman" w:hAnsi="Times New Roman" w:cs="Times New Roman"/>
    </w:rPr>
  </w:style>
  <w:style w:type="character" w:customStyle="1" w:styleId="12">
    <w:name w:val="Текст сноски Знак1"/>
    <w:aliases w:val="single space Знак1,fn Знак1,FOOTNOTES Знак1,ft Знак1,Footnote Text Char Char Char Char Char Char Char Char Char Char Знак1"/>
    <w:basedOn w:val="a1"/>
    <w:semiHidden/>
    <w:rsid w:val="00AD4422"/>
    <w:rPr>
      <w:sz w:val="20"/>
      <w:szCs w:val="20"/>
    </w:rPr>
  </w:style>
  <w:style w:type="paragraph" w:styleId="aa">
    <w:name w:val="annotation text"/>
    <w:basedOn w:val="a0"/>
    <w:link w:val="ab"/>
    <w:semiHidden/>
    <w:unhideWhenUsed/>
    <w:rsid w:val="00AD442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semiHidden/>
    <w:rsid w:val="00AD4422"/>
    <w:rPr>
      <w:rFonts w:ascii="Times New Roman" w:eastAsia="Times New Roman" w:hAnsi="Times New Roman" w:cs="Times New Roman"/>
      <w:sz w:val="20"/>
      <w:szCs w:val="20"/>
      <w:lang w:eastAsia="ru-RU"/>
    </w:rPr>
  </w:style>
  <w:style w:type="paragraph" w:styleId="ac">
    <w:name w:val="header"/>
    <w:basedOn w:val="a0"/>
    <w:link w:val="ad"/>
    <w:semiHidden/>
    <w:unhideWhenUsed/>
    <w:rsid w:val="00AD4422"/>
    <w:pPr>
      <w:tabs>
        <w:tab w:val="center" w:pos="4677"/>
        <w:tab w:val="right" w:pos="9355"/>
      </w:tabs>
      <w:spacing w:after="0" w:line="240" w:lineRule="auto"/>
      <w:ind w:firstLine="992"/>
    </w:pPr>
    <w:rPr>
      <w:rFonts w:ascii="Calibri" w:eastAsia="Times New Roman" w:hAnsi="Calibri" w:cs="Times New Roman"/>
      <w:lang w:val="x-none" w:eastAsia="x-none"/>
    </w:rPr>
  </w:style>
  <w:style w:type="character" w:customStyle="1" w:styleId="ad">
    <w:name w:val="Верхний колонтитул Знак"/>
    <w:basedOn w:val="a1"/>
    <w:link w:val="ac"/>
    <w:semiHidden/>
    <w:rsid w:val="00AD4422"/>
    <w:rPr>
      <w:rFonts w:ascii="Calibri" w:eastAsia="Times New Roman" w:hAnsi="Calibri" w:cs="Times New Roman"/>
      <w:lang w:val="x-none" w:eastAsia="x-none"/>
    </w:rPr>
  </w:style>
  <w:style w:type="paragraph" w:styleId="ae">
    <w:name w:val="footer"/>
    <w:basedOn w:val="a0"/>
    <w:link w:val="af"/>
    <w:semiHidden/>
    <w:unhideWhenUsed/>
    <w:rsid w:val="00AD4422"/>
    <w:pPr>
      <w:tabs>
        <w:tab w:val="center" w:pos="4677"/>
        <w:tab w:val="right" w:pos="9355"/>
      </w:tabs>
      <w:spacing w:after="0" w:line="240" w:lineRule="auto"/>
      <w:ind w:firstLine="992"/>
    </w:pPr>
    <w:rPr>
      <w:rFonts w:ascii="Calibri" w:eastAsia="Times New Roman" w:hAnsi="Calibri" w:cs="Times New Roman"/>
      <w:lang w:val="x-none" w:eastAsia="x-none"/>
    </w:rPr>
  </w:style>
  <w:style w:type="character" w:customStyle="1" w:styleId="af">
    <w:name w:val="Нижний колонтитул Знак"/>
    <w:basedOn w:val="a1"/>
    <w:link w:val="ae"/>
    <w:semiHidden/>
    <w:rsid w:val="00AD4422"/>
    <w:rPr>
      <w:rFonts w:ascii="Calibri" w:eastAsia="Times New Roman" w:hAnsi="Calibri" w:cs="Times New Roman"/>
      <w:lang w:val="x-none" w:eastAsia="x-none"/>
    </w:rPr>
  </w:style>
  <w:style w:type="paragraph" w:styleId="af0">
    <w:name w:val="caption"/>
    <w:basedOn w:val="a0"/>
    <w:next w:val="a0"/>
    <w:semiHidden/>
    <w:unhideWhenUsed/>
    <w:qFormat/>
    <w:rsid w:val="00AD4422"/>
    <w:pPr>
      <w:spacing w:after="0" w:line="240" w:lineRule="auto"/>
    </w:pPr>
    <w:rPr>
      <w:rFonts w:ascii="Times New Roman" w:eastAsia="Times New Roman" w:hAnsi="Times New Roman" w:cs="Times New Roman"/>
      <w:b/>
      <w:bCs/>
      <w:sz w:val="20"/>
      <w:szCs w:val="20"/>
      <w:lang w:eastAsia="ru-RU"/>
    </w:rPr>
  </w:style>
  <w:style w:type="paragraph" w:styleId="af1">
    <w:name w:val="endnote text"/>
    <w:basedOn w:val="a0"/>
    <w:link w:val="af2"/>
    <w:semiHidden/>
    <w:unhideWhenUsed/>
    <w:rsid w:val="00AD4422"/>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1"/>
    <w:link w:val="af1"/>
    <w:semiHidden/>
    <w:rsid w:val="00AD4422"/>
    <w:rPr>
      <w:rFonts w:ascii="Times New Roman" w:eastAsia="Times New Roman" w:hAnsi="Times New Roman" w:cs="Times New Roman"/>
      <w:sz w:val="20"/>
      <w:szCs w:val="20"/>
      <w:lang w:eastAsia="ru-RU"/>
    </w:rPr>
  </w:style>
  <w:style w:type="paragraph" w:styleId="af3">
    <w:name w:val="List"/>
    <w:basedOn w:val="a0"/>
    <w:semiHidden/>
    <w:unhideWhenUsed/>
    <w:rsid w:val="00AD4422"/>
    <w:pPr>
      <w:suppressAutoHyphens/>
      <w:spacing w:after="0" w:line="240" w:lineRule="auto"/>
      <w:ind w:left="283" w:hanging="283"/>
    </w:pPr>
    <w:rPr>
      <w:rFonts w:ascii="Times New Roman" w:eastAsia="Times New Roman" w:hAnsi="Times New Roman" w:cs="Calibri"/>
      <w:sz w:val="24"/>
      <w:szCs w:val="24"/>
      <w:lang w:eastAsia="ar-SA"/>
    </w:rPr>
  </w:style>
  <w:style w:type="paragraph" w:styleId="a">
    <w:name w:val="List Bullet"/>
    <w:basedOn w:val="a0"/>
    <w:semiHidden/>
    <w:unhideWhenUsed/>
    <w:rsid w:val="00AD4422"/>
    <w:pPr>
      <w:numPr>
        <w:numId w:val="1"/>
      </w:numPr>
      <w:spacing w:after="0" w:line="240" w:lineRule="auto"/>
    </w:pPr>
    <w:rPr>
      <w:rFonts w:ascii="Times New Roman" w:eastAsia="Times New Roman" w:hAnsi="Times New Roman" w:cs="Times New Roman"/>
      <w:sz w:val="24"/>
      <w:szCs w:val="24"/>
      <w:lang w:eastAsia="ru-RU"/>
    </w:rPr>
  </w:style>
  <w:style w:type="paragraph" w:styleId="22">
    <w:name w:val="List 2"/>
    <w:basedOn w:val="a0"/>
    <w:semiHidden/>
    <w:unhideWhenUsed/>
    <w:rsid w:val="00AD4422"/>
    <w:pPr>
      <w:spacing w:after="0" w:line="240" w:lineRule="auto"/>
      <w:ind w:left="566" w:hanging="283"/>
    </w:pPr>
    <w:rPr>
      <w:rFonts w:ascii="Times New Roman" w:eastAsia="Times New Roman" w:hAnsi="Times New Roman" w:cs="Times New Roman"/>
      <w:sz w:val="24"/>
      <w:szCs w:val="24"/>
      <w:lang w:eastAsia="ru-RU"/>
    </w:rPr>
  </w:style>
  <w:style w:type="paragraph" w:styleId="32">
    <w:name w:val="List 3"/>
    <w:basedOn w:val="a0"/>
    <w:semiHidden/>
    <w:unhideWhenUsed/>
    <w:rsid w:val="00AD4422"/>
    <w:pPr>
      <w:spacing w:after="0" w:line="240" w:lineRule="auto"/>
      <w:ind w:left="849" w:hanging="283"/>
    </w:pPr>
    <w:rPr>
      <w:rFonts w:ascii="Times New Roman" w:eastAsia="Times New Roman" w:hAnsi="Times New Roman" w:cs="Times New Roman"/>
      <w:sz w:val="24"/>
      <w:szCs w:val="24"/>
      <w:lang w:eastAsia="ru-RU"/>
    </w:rPr>
  </w:style>
  <w:style w:type="paragraph" w:styleId="2">
    <w:name w:val="List Bullet 2"/>
    <w:basedOn w:val="a0"/>
    <w:semiHidden/>
    <w:unhideWhenUsed/>
    <w:rsid w:val="00AD4422"/>
    <w:pPr>
      <w:numPr>
        <w:numId w:val="2"/>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0"/>
    <w:semiHidden/>
    <w:unhideWhenUsed/>
    <w:rsid w:val="00AD4422"/>
    <w:pPr>
      <w:numPr>
        <w:numId w:val="3"/>
      </w:numPr>
      <w:spacing w:after="0" w:line="240" w:lineRule="auto"/>
    </w:pPr>
    <w:rPr>
      <w:rFonts w:ascii="Times New Roman" w:eastAsia="Times New Roman" w:hAnsi="Times New Roman" w:cs="Times New Roman"/>
      <w:sz w:val="24"/>
      <w:szCs w:val="24"/>
      <w:lang w:eastAsia="ru-RU"/>
    </w:rPr>
  </w:style>
  <w:style w:type="paragraph" w:styleId="af4">
    <w:name w:val="Title"/>
    <w:basedOn w:val="a0"/>
    <w:next w:val="a0"/>
    <w:link w:val="13"/>
    <w:qFormat/>
    <w:rsid w:val="00AD4422"/>
    <w:pPr>
      <w:pBdr>
        <w:bottom w:val="single" w:sz="8" w:space="4" w:color="4F81BD"/>
      </w:pBdr>
      <w:spacing w:after="300" w:line="240" w:lineRule="auto"/>
    </w:pPr>
    <w:rPr>
      <w:rFonts w:ascii="Cambria" w:eastAsia="Times New Roman" w:hAnsi="Cambria" w:cs="Times New Roman"/>
      <w:color w:val="17365D"/>
      <w:spacing w:val="5"/>
      <w:kern w:val="28"/>
      <w:sz w:val="52"/>
      <w:szCs w:val="52"/>
      <w:lang w:eastAsia="ru-RU"/>
    </w:rPr>
  </w:style>
  <w:style w:type="character" w:customStyle="1" w:styleId="af5">
    <w:name w:val="Название Знак"/>
    <w:basedOn w:val="a1"/>
    <w:rsid w:val="00AD4422"/>
    <w:rPr>
      <w:rFonts w:asciiTheme="majorHAnsi" w:eastAsiaTheme="majorEastAsia" w:hAnsiTheme="majorHAnsi" w:cstheme="majorBidi"/>
      <w:color w:val="17365D" w:themeColor="text2" w:themeShade="BF"/>
      <w:spacing w:val="5"/>
      <w:kern w:val="28"/>
      <w:sz w:val="52"/>
      <w:szCs w:val="52"/>
    </w:rPr>
  </w:style>
  <w:style w:type="paragraph" w:styleId="af6">
    <w:name w:val="Body Text"/>
    <w:basedOn w:val="a0"/>
    <w:link w:val="14"/>
    <w:semiHidden/>
    <w:unhideWhenUsed/>
    <w:rsid w:val="00AD4422"/>
    <w:pPr>
      <w:suppressAutoHyphens/>
      <w:spacing w:after="0" w:line="360" w:lineRule="auto"/>
      <w:jc w:val="center"/>
    </w:pPr>
    <w:rPr>
      <w:rFonts w:ascii="Times New Roman" w:eastAsia="Calibri" w:hAnsi="Times New Roman" w:cs="Times New Roman"/>
      <w:b/>
      <w:spacing w:val="-5"/>
      <w:sz w:val="20"/>
      <w:szCs w:val="20"/>
      <w:lang w:val="x-none" w:eastAsia="ar-SA"/>
    </w:rPr>
  </w:style>
  <w:style w:type="character" w:customStyle="1" w:styleId="af7">
    <w:name w:val="Основной текст Знак"/>
    <w:basedOn w:val="a1"/>
    <w:semiHidden/>
    <w:rsid w:val="00AD4422"/>
  </w:style>
  <w:style w:type="paragraph" w:styleId="af8">
    <w:name w:val="Body Text Indent"/>
    <w:basedOn w:val="a0"/>
    <w:link w:val="15"/>
    <w:semiHidden/>
    <w:unhideWhenUsed/>
    <w:rsid w:val="00AD4422"/>
    <w:pPr>
      <w:suppressAutoHyphens/>
      <w:spacing w:after="120" w:line="240" w:lineRule="auto"/>
      <w:ind w:left="283"/>
    </w:pPr>
    <w:rPr>
      <w:rFonts w:ascii="Century Gothic" w:eastAsia="Times New Roman" w:hAnsi="Century Gothic" w:cs="Times New Roman"/>
      <w:color w:val="000000"/>
      <w:sz w:val="24"/>
      <w:szCs w:val="24"/>
      <w:lang w:val="x-none" w:eastAsia="ar-SA"/>
    </w:rPr>
  </w:style>
  <w:style w:type="character" w:customStyle="1" w:styleId="af9">
    <w:name w:val="Основной текст с отступом Знак"/>
    <w:basedOn w:val="a1"/>
    <w:semiHidden/>
    <w:rsid w:val="00AD4422"/>
  </w:style>
  <w:style w:type="paragraph" w:styleId="afa">
    <w:name w:val="List Continue"/>
    <w:basedOn w:val="a0"/>
    <w:semiHidden/>
    <w:unhideWhenUsed/>
    <w:rsid w:val="00AD4422"/>
    <w:pPr>
      <w:spacing w:after="120" w:line="240" w:lineRule="auto"/>
      <w:ind w:left="283"/>
    </w:pPr>
    <w:rPr>
      <w:rFonts w:ascii="Times New Roman" w:eastAsia="Times New Roman" w:hAnsi="Times New Roman" w:cs="Times New Roman"/>
      <w:sz w:val="24"/>
      <w:szCs w:val="24"/>
      <w:lang w:eastAsia="ru-RU"/>
    </w:rPr>
  </w:style>
  <w:style w:type="paragraph" w:styleId="23">
    <w:name w:val="List Continue 2"/>
    <w:basedOn w:val="a0"/>
    <w:semiHidden/>
    <w:unhideWhenUsed/>
    <w:rsid w:val="00AD4422"/>
    <w:pPr>
      <w:spacing w:after="120" w:line="240" w:lineRule="auto"/>
      <w:ind w:left="566"/>
    </w:pPr>
    <w:rPr>
      <w:rFonts w:ascii="Times New Roman" w:eastAsia="Times New Roman" w:hAnsi="Times New Roman" w:cs="Times New Roman"/>
      <w:sz w:val="24"/>
      <w:szCs w:val="24"/>
      <w:lang w:eastAsia="ru-RU"/>
    </w:rPr>
  </w:style>
  <w:style w:type="paragraph" w:styleId="afb">
    <w:name w:val="Subtitle"/>
    <w:basedOn w:val="a0"/>
    <w:link w:val="afc"/>
    <w:qFormat/>
    <w:rsid w:val="00AD4422"/>
    <w:pPr>
      <w:spacing w:after="0" w:line="240" w:lineRule="auto"/>
      <w:ind w:firstLine="992"/>
    </w:pPr>
    <w:rPr>
      <w:rFonts w:ascii="Times New Roman" w:eastAsia="Times New Roman" w:hAnsi="Times New Roman" w:cs="Times New Roman"/>
      <w:b/>
      <w:sz w:val="28"/>
      <w:szCs w:val="20"/>
      <w:lang w:val="x-none" w:eastAsia="ru-RU"/>
    </w:rPr>
  </w:style>
  <w:style w:type="character" w:customStyle="1" w:styleId="afc">
    <w:name w:val="Подзаголовок Знак"/>
    <w:basedOn w:val="a1"/>
    <w:link w:val="afb"/>
    <w:rsid w:val="00AD4422"/>
    <w:rPr>
      <w:rFonts w:ascii="Times New Roman" w:eastAsia="Times New Roman" w:hAnsi="Times New Roman" w:cs="Times New Roman"/>
      <w:b/>
      <w:sz w:val="28"/>
      <w:szCs w:val="20"/>
      <w:lang w:val="x-none" w:eastAsia="ru-RU"/>
    </w:rPr>
  </w:style>
  <w:style w:type="paragraph" w:styleId="afd">
    <w:name w:val="Body Text First Indent"/>
    <w:basedOn w:val="af6"/>
    <w:link w:val="afe"/>
    <w:semiHidden/>
    <w:unhideWhenUsed/>
    <w:rsid w:val="00AD4422"/>
    <w:pPr>
      <w:suppressAutoHyphens w:val="0"/>
      <w:spacing w:after="120" w:line="240" w:lineRule="auto"/>
      <w:ind w:firstLine="210"/>
      <w:jc w:val="left"/>
    </w:pPr>
    <w:rPr>
      <w:rFonts w:ascii="Calibri" w:hAnsi="Calibri"/>
      <w:b w:val="0"/>
      <w:spacing w:val="0"/>
      <w:sz w:val="24"/>
      <w:szCs w:val="24"/>
      <w:lang w:eastAsia="ru-RU"/>
    </w:rPr>
  </w:style>
  <w:style w:type="character" w:customStyle="1" w:styleId="afe">
    <w:name w:val="Красная строка Знак"/>
    <w:basedOn w:val="af7"/>
    <w:link w:val="afd"/>
    <w:semiHidden/>
    <w:rsid w:val="00AD4422"/>
    <w:rPr>
      <w:rFonts w:ascii="Calibri" w:eastAsia="Calibri" w:hAnsi="Calibri" w:cs="Times New Roman"/>
      <w:sz w:val="24"/>
      <w:szCs w:val="24"/>
      <w:lang w:val="x-none" w:eastAsia="ru-RU"/>
    </w:rPr>
  </w:style>
  <w:style w:type="paragraph" w:styleId="24">
    <w:name w:val="Body Text First Indent 2"/>
    <w:basedOn w:val="af8"/>
    <w:link w:val="25"/>
    <w:semiHidden/>
    <w:unhideWhenUsed/>
    <w:rsid w:val="00AD4422"/>
    <w:pPr>
      <w:suppressAutoHyphens w:val="0"/>
      <w:ind w:firstLine="210"/>
    </w:pPr>
    <w:rPr>
      <w:rFonts w:ascii="Calibri" w:hAnsi="Calibri"/>
      <w:color w:val="auto"/>
      <w:lang w:eastAsia="ru-RU"/>
    </w:rPr>
  </w:style>
  <w:style w:type="character" w:customStyle="1" w:styleId="25">
    <w:name w:val="Красная строка 2 Знак"/>
    <w:basedOn w:val="af9"/>
    <w:link w:val="24"/>
    <w:semiHidden/>
    <w:rsid w:val="00AD4422"/>
    <w:rPr>
      <w:rFonts w:ascii="Calibri" w:eastAsia="Times New Roman" w:hAnsi="Calibri" w:cs="Times New Roman"/>
      <w:sz w:val="24"/>
      <w:szCs w:val="24"/>
      <w:lang w:val="x-none" w:eastAsia="ru-RU"/>
    </w:rPr>
  </w:style>
  <w:style w:type="paragraph" w:styleId="26">
    <w:name w:val="Body Text 2"/>
    <w:basedOn w:val="a0"/>
    <w:link w:val="27"/>
    <w:semiHidden/>
    <w:unhideWhenUsed/>
    <w:rsid w:val="00AD4422"/>
    <w:pPr>
      <w:spacing w:after="0" w:line="240" w:lineRule="auto"/>
      <w:jc w:val="both"/>
    </w:pPr>
    <w:rPr>
      <w:rFonts w:ascii="Times New Roman" w:eastAsia="Times New Roman" w:hAnsi="Times New Roman" w:cs="Times New Roman"/>
      <w:color w:val="FF0000"/>
      <w:sz w:val="28"/>
      <w:szCs w:val="20"/>
      <w:lang w:eastAsia="ru-RU"/>
    </w:rPr>
  </w:style>
  <w:style w:type="character" w:customStyle="1" w:styleId="27">
    <w:name w:val="Основной текст 2 Знак"/>
    <w:basedOn w:val="a1"/>
    <w:link w:val="26"/>
    <w:semiHidden/>
    <w:rsid w:val="00AD4422"/>
    <w:rPr>
      <w:rFonts w:ascii="Times New Roman" w:eastAsia="Times New Roman" w:hAnsi="Times New Roman" w:cs="Times New Roman"/>
      <w:color w:val="FF0000"/>
      <w:sz w:val="28"/>
      <w:szCs w:val="20"/>
      <w:lang w:eastAsia="ru-RU"/>
    </w:rPr>
  </w:style>
  <w:style w:type="paragraph" w:styleId="33">
    <w:name w:val="Body Text 3"/>
    <w:basedOn w:val="a0"/>
    <w:link w:val="34"/>
    <w:semiHidden/>
    <w:unhideWhenUsed/>
    <w:rsid w:val="00AD4422"/>
    <w:pPr>
      <w:spacing w:after="0" w:line="240" w:lineRule="auto"/>
      <w:jc w:val="center"/>
    </w:pPr>
    <w:rPr>
      <w:rFonts w:ascii="Times New Roman Tj" w:eastAsia="Times New Roman" w:hAnsi="Times New Roman Tj" w:cs="Times New Roman"/>
      <w:b/>
      <w:bCs/>
      <w:sz w:val="24"/>
      <w:szCs w:val="28"/>
      <w:lang w:eastAsia="ru-RU"/>
    </w:rPr>
  </w:style>
  <w:style w:type="character" w:customStyle="1" w:styleId="34">
    <w:name w:val="Основной текст 3 Знак"/>
    <w:basedOn w:val="a1"/>
    <w:link w:val="33"/>
    <w:semiHidden/>
    <w:rsid w:val="00AD4422"/>
    <w:rPr>
      <w:rFonts w:ascii="Times New Roman Tj" w:eastAsia="Times New Roman" w:hAnsi="Times New Roman Tj" w:cs="Times New Roman"/>
      <w:b/>
      <w:bCs/>
      <w:sz w:val="24"/>
      <w:szCs w:val="28"/>
      <w:lang w:eastAsia="ru-RU"/>
    </w:rPr>
  </w:style>
  <w:style w:type="paragraph" w:styleId="28">
    <w:name w:val="Body Text Indent 2"/>
    <w:basedOn w:val="a0"/>
    <w:link w:val="29"/>
    <w:semiHidden/>
    <w:unhideWhenUsed/>
    <w:rsid w:val="00AD442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semiHidden/>
    <w:rsid w:val="00AD4422"/>
    <w:rPr>
      <w:rFonts w:ascii="Times New Roman" w:eastAsia="Times New Roman" w:hAnsi="Times New Roman" w:cs="Times New Roman"/>
      <w:sz w:val="24"/>
      <w:szCs w:val="24"/>
      <w:lang w:eastAsia="ru-RU"/>
    </w:rPr>
  </w:style>
  <w:style w:type="paragraph" w:styleId="35">
    <w:name w:val="Body Text Indent 3"/>
    <w:basedOn w:val="a0"/>
    <w:link w:val="36"/>
    <w:semiHidden/>
    <w:unhideWhenUsed/>
    <w:rsid w:val="00AD442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semiHidden/>
    <w:rsid w:val="00AD4422"/>
    <w:rPr>
      <w:rFonts w:ascii="Times New Roman" w:eastAsia="Times New Roman" w:hAnsi="Times New Roman" w:cs="Times New Roman"/>
      <w:sz w:val="16"/>
      <w:szCs w:val="16"/>
      <w:lang w:eastAsia="ru-RU"/>
    </w:rPr>
  </w:style>
  <w:style w:type="paragraph" w:styleId="aff">
    <w:name w:val="Block Text"/>
    <w:basedOn w:val="a0"/>
    <w:semiHidden/>
    <w:unhideWhenUsed/>
    <w:rsid w:val="00AD4422"/>
    <w:pPr>
      <w:spacing w:after="0" w:line="240" w:lineRule="auto"/>
      <w:ind w:left="-420" w:right="-306" w:firstLine="420"/>
      <w:jc w:val="both"/>
    </w:pPr>
    <w:rPr>
      <w:rFonts w:ascii="Times New Roman Tj" w:eastAsia="Times New Roman" w:hAnsi="Times New Roman Tj" w:cs="Times New Roman"/>
      <w:sz w:val="28"/>
      <w:szCs w:val="24"/>
      <w:lang w:eastAsia="ru-RU"/>
    </w:rPr>
  </w:style>
  <w:style w:type="paragraph" w:styleId="aff0">
    <w:name w:val="Document Map"/>
    <w:basedOn w:val="a0"/>
    <w:link w:val="aff1"/>
    <w:semiHidden/>
    <w:unhideWhenUsed/>
    <w:rsid w:val="00AD442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1">
    <w:name w:val="Схема документа Знак"/>
    <w:basedOn w:val="a1"/>
    <w:link w:val="aff0"/>
    <w:semiHidden/>
    <w:rsid w:val="00AD4422"/>
    <w:rPr>
      <w:rFonts w:ascii="Tahoma" w:eastAsia="Times New Roman" w:hAnsi="Tahoma" w:cs="Tahoma"/>
      <w:sz w:val="16"/>
      <w:szCs w:val="16"/>
      <w:lang w:eastAsia="ru-RU"/>
    </w:rPr>
  </w:style>
  <w:style w:type="paragraph" w:styleId="aff2">
    <w:name w:val="Plain Text"/>
    <w:basedOn w:val="a0"/>
    <w:link w:val="aff3"/>
    <w:semiHidden/>
    <w:unhideWhenUsed/>
    <w:rsid w:val="00AD4422"/>
    <w:pPr>
      <w:spacing w:after="100" w:afterAutospacing="1" w:line="240" w:lineRule="auto"/>
    </w:pPr>
    <w:rPr>
      <w:rFonts w:ascii="Tahoma" w:eastAsia="Times New Roman" w:hAnsi="Tahoma" w:cs="Times New Roman"/>
      <w:lang w:val="x-none" w:eastAsia="ru-RU"/>
    </w:rPr>
  </w:style>
  <w:style w:type="character" w:customStyle="1" w:styleId="aff3">
    <w:name w:val="Текст Знак"/>
    <w:basedOn w:val="a1"/>
    <w:link w:val="aff2"/>
    <w:semiHidden/>
    <w:rsid w:val="00AD4422"/>
    <w:rPr>
      <w:rFonts w:ascii="Tahoma" w:eastAsia="Times New Roman" w:hAnsi="Tahoma" w:cs="Times New Roman"/>
      <w:lang w:val="x-none" w:eastAsia="ru-RU"/>
    </w:rPr>
  </w:style>
  <w:style w:type="paragraph" w:styleId="aff4">
    <w:name w:val="annotation subject"/>
    <w:basedOn w:val="aa"/>
    <w:next w:val="aa"/>
    <w:link w:val="aff5"/>
    <w:semiHidden/>
    <w:unhideWhenUsed/>
    <w:rsid w:val="00AD4422"/>
    <w:rPr>
      <w:b/>
      <w:bCs/>
    </w:rPr>
  </w:style>
  <w:style w:type="character" w:customStyle="1" w:styleId="aff5">
    <w:name w:val="Тема примечания Знак"/>
    <w:basedOn w:val="ab"/>
    <w:link w:val="aff4"/>
    <w:semiHidden/>
    <w:rsid w:val="00AD4422"/>
    <w:rPr>
      <w:rFonts w:ascii="Times New Roman" w:eastAsia="Times New Roman" w:hAnsi="Times New Roman" w:cs="Times New Roman"/>
      <w:b/>
      <w:bCs/>
      <w:sz w:val="20"/>
      <w:szCs w:val="20"/>
      <w:lang w:eastAsia="ru-RU"/>
    </w:rPr>
  </w:style>
  <w:style w:type="paragraph" w:styleId="aff6">
    <w:name w:val="Balloon Text"/>
    <w:basedOn w:val="a0"/>
    <w:link w:val="aff7"/>
    <w:semiHidden/>
    <w:unhideWhenUsed/>
    <w:rsid w:val="00AD4422"/>
    <w:pPr>
      <w:spacing w:after="0" w:line="240" w:lineRule="auto"/>
      <w:ind w:firstLine="992"/>
    </w:pPr>
    <w:rPr>
      <w:rFonts w:ascii="Tahoma" w:eastAsia="Times New Roman" w:hAnsi="Tahoma" w:cs="Tahoma"/>
      <w:sz w:val="16"/>
      <w:szCs w:val="16"/>
    </w:rPr>
  </w:style>
  <w:style w:type="character" w:customStyle="1" w:styleId="aff7">
    <w:name w:val="Текст выноски Знак"/>
    <w:basedOn w:val="a1"/>
    <w:link w:val="aff6"/>
    <w:semiHidden/>
    <w:rsid w:val="00AD4422"/>
    <w:rPr>
      <w:rFonts w:ascii="Tahoma" w:eastAsia="Times New Roman" w:hAnsi="Tahoma" w:cs="Tahoma"/>
      <w:sz w:val="16"/>
      <w:szCs w:val="16"/>
    </w:rPr>
  </w:style>
  <w:style w:type="character" w:customStyle="1" w:styleId="aff8">
    <w:name w:val="Без интервала Знак"/>
    <w:link w:val="aff9"/>
    <w:uiPriority w:val="1"/>
    <w:locked/>
    <w:rsid w:val="00AD4422"/>
    <w:rPr>
      <w:rFonts w:ascii="Times New Roman" w:eastAsia="Times New Roman" w:hAnsi="Times New Roman" w:cs="Times New Roman"/>
    </w:rPr>
  </w:style>
  <w:style w:type="paragraph" w:styleId="aff9">
    <w:name w:val="No Spacing"/>
    <w:link w:val="aff8"/>
    <w:uiPriority w:val="1"/>
    <w:qFormat/>
    <w:rsid w:val="00AD4422"/>
    <w:pPr>
      <w:spacing w:after="0" w:line="240" w:lineRule="auto"/>
    </w:pPr>
    <w:rPr>
      <w:rFonts w:ascii="Times New Roman" w:eastAsia="Times New Roman" w:hAnsi="Times New Roman" w:cs="Times New Roman"/>
    </w:rPr>
  </w:style>
  <w:style w:type="paragraph" w:styleId="affa">
    <w:name w:val="List Paragraph"/>
    <w:basedOn w:val="a0"/>
    <w:uiPriority w:val="34"/>
    <w:qFormat/>
    <w:rsid w:val="00AD4422"/>
    <w:pPr>
      <w:spacing w:line="240" w:lineRule="auto"/>
      <w:ind w:left="720" w:firstLine="992"/>
      <w:contextualSpacing/>
    </w:pPr>
    <w:rPr>
      <w:rFonts w:ascii="Calibri" w:eastAsia="Times New Roman" w:hAnsi="Calibri" w:cs="Times New Roman"/>
    </w:rPr>
  </w:style>
  <w:style w:type="paragraph" w:customStyle="1" w:styleId="16">
    <w:name w:val="Абзац списка1"/>
    <w:basedOn w:val="a0"/>
    <w:rsid w:val="00AD4422"/>
    <w:pPr>
      <w:spacing w:line="240" w:lineRule="auto"/>
      <w:ind w:left="720" w:firstLine="992"/>
      <w:contextualSpacing/>
    </w:pPr>
    <w:rPr>
      <w:rFonts w:ascii="Calibri" w:eastAsia="Times New Roman" w:hAnsi="Calibri" w:cs="Times New Roman"/>
    </w:rPr>
  </w:style>
  <w:style w:type="paragraph" w:customStyle="1" w:styleId="xl63">
    <w:name w:val="xl63"/>
    <w:basedOn w:val="a0"/>
    <w:rsid w:val="00AD44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65">
    <w:name w:val="xl65"/>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66">
    <w:name w:val="xl6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0"/>
      <w:szCs w:val="20"/>
      <w:lang w:eastAsia="ru-RU"/>
    </w:rPr>
  </w:style>
  <w:style w:type="paragraph" w:customStyle="1" w:styleId="xl67">
    <w:name w:val="xl67"/>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0"/>
      <w:szCs w:val="20"/>
      <w:lang w:eastAsia="ru-RU"/>
    </w:rPr>
  </w:style>
  <w:style w:type="paragraph" w:customStyle="1" w:styleId="xl68">
    <w:name w:val="xl68"/>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0"/>
      <w:szCs w:val="20"/>
      <w:lang w:eastAsia="ru-RU"/>
    </w:rPr>
  </w:style>
  <w:style w:type="paragraph" w:customStyle="1" w:styleId="xl69">
    <w:name w:val="xl6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71">
    <w:name w:val="xl7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0"/>
      <w:szCs w:val="20"/>
      <w:lang w:eastAsia="ru-RU"/>
    </w:rPr>
  </w:style>
  <w:style w:type="paragraph" w:customStyle="1" w:styleId="xl72">
    <w:name w:val="xl72"/>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73">
    <w:name w:val="xl73"/>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paragraph" w:customStyle="1" w:styleId="xl74">
    <w:name w:val="xl74"/>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sz w:val="20"/>
      <w:szCs w:val="20"/>
      <w:lang w:eastAsia="ru-RU"/>
    </w:rPr>
  </w:style>
  <w:style w:type="paragraph" w:customStyle="1" w:styleId="xl75">
    <w:name w:val="xl75"/>
    <w:basedOn w:val="a0"/>
    <w:rsid w:val="00AD44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b/>
      <w:bCs/>
      <w:sz w:val="20"/>
      <w:szCs w:val="20"/>
      <w:lang w:eastAsia="ru-RU"/>
    </w:rPr>
  </w:style>
  <w:style w:type="paragraph" w:customStyle="1" w:styleId="xl77">
    <w:name w:val="xl77"/>
    <w:basedOn w:val="a0"/>
    <w:rsid w:val="00AD442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0"/>
    <w:rsid w:val="00AD44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Tj" w:eastAsia="Times New Roman" w:hAnsi="Times New Roman Tj" w:cs="Times New Roman"/>
      <w:b/>
      <w:bCs/>
      <w:sz w:val="20"/>
      <w:szCs w:val="20"/>
      <w:lang w:eastAsia="ru-RU"/>
    </w:rPr>
  </w:style>
  <w:style w:type="character" w:customStyle="1" w:styleId="NoSpacingChar1">
    <w:name w:val="No Spacing Char1"/>
    <w:link w:val="17"/>
    <w:locked/>
    <w:rsid w:val="00AD4422"/>
    <w:rPr>
      <w:rFonts w:ascii="Times New Roman" w:eastAsia="Times New Roman" w:hAnsi="Times New Roman" w:cs="Times New Roman"/>
    </w:rPr>
  </w:style>
  <w:style w:type="paragraph" w:customStyle="1" w:styleId="17">
    <w:name w:val="Без интервала1"/>
    <w:link w:val="NoSpacingChar1"/>
    <w:rsid w:val="00AD4422"/>
    <w:pPr>
      <w:spacing w:line="240" w:lineRule="auto"/>
      <w:ind w:firstLine="992"/>
    </w:pPr>
    <w:rPr>
      <w:rFonts w:ascii="Times New Roman" w:eastAsia="Times New Roman" w:hAnsi="Times New Roman" w:cs="Times New Roman"/>
    </w:rPr>
  </w:style>
  <w:style w:type="paragraph" w:customStyle="1" w:styleId="Default">
    <w:name w:val="Default"/>
    <w:rsid w:val="00AD4422"/>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ConsPlusNonformat">
    <w:name w:val="ConsPlusNonformat"/>
    <w:rsid w:val="00AD4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4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D44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z">
    <w:name w:val="abz"/>
    <w:basedOn w:val="a0"/>
    <w:rsid w:val="00AD4422"/>
    <w:pPr>
      <w:spacing w:after="100" w:afterAutospacing="1" w:line="240" w:lineRule="auto"/>
    </w:pPr>
    <w:rPr>
      <w:rFonts w:ascii="Tahoma" w:eastAsia="Times New Roman" w:hAnsi="Tahoma" w:cs="Tahoma"/>
      <w:lang w:eastAsia="ru-RU"/>
    </w:rPr>
  </w:style>
  <w:style w:type="paragraph" w:customStyle="1" w:styleId="2a">
    <w:name w:val="Без интервала2"/>
    <w:basedOn w:val="a0"/>
    <w:rsid w:val="00AD4422"/>
    <w:pPr>
      <w:spacing w:after="0" w:line="240" w:lineRule="auto"/>
    </w:pPr>
    <w:rPr>
      <w:rFonts w:ascii="Calibri" w:eastAsia="Calibri" w:hAnsi="Calibri" w:cs="Calibri"/>
      <w:sz w:val="24"/>
      <w:szCs w:val="24"/>
      <w:lang w:val="en-US"/>
    </w:rPr>
  </w:style>
  <w:style w:type="character" w:customStyle="1" w:styleId="NoSpacingChar">
    <w:name w:val="No Spacing Char"/>
    <w:link w:val="18"/>
    <w:locked/>
    <w:rsid w:val="00AD4422"/>
  </w:style>
  <w:style w:type="paragraph" w:customStyle="1" w:styleId="18">
    <w:name w:val="Без интервала1"/>
    <w:link w:val="NoSpacingChar"/>
    <w:rsid w:val="00AD4422"/>
    <w:pPr>
      <w:spacing w:after="0" w:line="240" w:lineRule="auto"/>
    </w:pPr>
  </w:style>
  <w:style w:type="paragraph" w:customStyle="1" w:styleId="19">
    <w:name w:val="Абзац списка1"/>
    <w:basedOn w:val="a0"/>
    <w:rsid w:val="00AD4422"/>
    <w:pPr>
      <w:widowControl w:val="0"/>
      <w:suppressAutoHyphens/>
      <w:spacing w:after="0" w:line="240" w:lineRule="auto"/>
      <w:ind w:left="720"/>
    </w:pPr>
    <w:rPr>
      <w:rFonts w:ascii="Calibri" w:eastAsia="Arial Unicode MS" w:hAnsi="Calibri" w:cs="Calibri"/>
      <w:kern w:val="2"/>
      <w:szCs w:val="24"/>
      <w:lang w:eastAsia="ar-SA"/>
    </w:rPr>
  </w:style>
  <w:style w:type="paragraph" w:customStyle="1" w:styleId="ConsPlusNormal">
    <w:name w:val="ConsPlusNormal"/>
    <w:rsid w:val="00AD4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0"/>
    <w:rsid w:val="00AD4422"/>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0"/>
    <w:rsid w:val="00AD4422"/>
    <w:pPr>
      <w:spacing w:after="160" w:line="240" w:lineRule="exact"/>
    </w:pPr>
    <w:rPr>
      <w:rFonts w:ascii="Verdana" w:eastAsia="Times New Roman" w:hAnsi="Verdana" w:cs="Verdana"/>
      <w:sz w:val="20"/>
      <w:szCs w:val="20"/>
      <w:lang w:val="en-US"/>
    </w:rPr>
  </w:style>
  <w:style w:type="paragraph" w:customStyle="1" w:styleId="affc">
    <w:name w:val="Прижатый влево"/>
    <w:basedOn w:val="a0"/>
    <w:next w:val="a0"/>
    <w:rsid w:val="00AD442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20">
    <w:name w:val="Абзац списка12"/>
    <w:basedOn w:val="a0"/>
    <w:rsid w:val="00AD4422"/>
    <w:pPr>
      <w:ind w:left="720"/>
    </w:pPr>
    <w:rPr>
      <w:rFonts w:ascii="Calibri" w:eastAsia="Times New Roman" w:hAnsi="Calibri" w:cs="Times New Roman"/>
      <w:lang w:eastAsia="ru-RU"/>
    </w:rPr>
  </w:style>
  <w:style w:type="paragraph" w:customStyle="1" w:styleId="affd">
    <w:name w:val="Заголовок"/>
    <w:basedOn w:val="a0"/>
    <w:next w:val="af6"/>
    <w:rsid w:val="00AD4422"/>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91">
    <w:name w:val="Название9"/>
    <w:basedOn w:val="a0"/>
    <w:rsid w:val="00AD44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2">
    <w:name w:val="Указатель9"/>
    <w:basedOn w:val="a0"/>
    <w:rsid w:val="00AD442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1">
    <w:name w:val="Название8"/>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2">
    <w:name w:val="Указатель8"/>
    <w:basedOn w:val="a0"/>
    <w:rsid w:val="00AD4422"/>
    <w:pPr>
      <w:suppressLineNumbers/>
      <w:suppressAutoHyphens/>
      <w:spacing w:after="0" w:line="240" w:lineRule="auto"/>
    </w:pPr>
    <w:rPr>
      <w:rFonts w:ascii="Arial" w:eastAsia="Times New Roman" w:hAnsi="Arial" w:cs="Tahoma"/>
      <w:sz w:val="24"/>
      <w:szCs w:val="24"/>
      <w:lang w:eastAsia="ar-SA"/>
    </w:rPr>
  </w:style>
  <w:style w:type="paragraph" w:customStyle="1" w:styleId="71">
    <w:name w:val="Название7"/>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2">
    <w:name w:val="Указатель7"/>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62">
    <w:name w:val="Название6"/>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51">
    <w:name w:val="Название5"/>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41">
    <w:name w:val="Название4"/>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2">
    <w:name w:val="Указатель4"/>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37">
    <w:name w:val="Название3"/>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8">
    <w:name w:val="Указатель3"/>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2b">
    <w:name w:val="Название2"/>
    <w:basedOn w:val="a0"/>
    <w:rsid w:val="00AD442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0"/>
    <w:rsid w:val="00AD4422"/>
    <w:pPr>
      <w:suppressLineNumbers/>
      <w:suppressAutoHyphens/>
      <w:spacing w:after="0" w:line="240" w:lineRule="auto"/>
    </w:pPr>
    <w:rPr>
      <w:rFonts w:ascii="Arial" w:eastAsia="Times New Roman" w:hAnsi="Arial" w:cs="Tahoma"/>
      <w:sz w:val="20"/>
      <w:szCs w:val="24"/>
      <w:lang w:eastAsia="ar-SA"/>
    </w:rPr>
  </w:style>
  <w:style w:type="paragraph" w:customStyle="1" w:styleId="1a">
    <w:name w:val="Название1"/>
    <w:basedOn w:val="a0"/>
    <w:rsid w:val="00AD44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0"/>
    <w:rsid w:val="00AD442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0">
    <w:name w:val="Основной текст 22"/>
    <w:basedOn w:val="a0"/>
    <w:rsid w:val="00AD4422"/>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210">
    <w:name w:val="Основной текст 21"/>
    <w:basedOn w:val="a0"/>
    <w:rsid w:val="00AD4422"/>
    <w:pPr>
      <w:widowControl w:val="0"/>
      <w:suppressAutoHyphens/>
      <w:spacing w:after="0" w:line="240" w:lineRule="auto"/>
      <w:jc w:val="both"/>
    </w:pPr>
    <w:rPr>
      <w:rFonts w:ascii="Times New Roman" w:eastAsia="Arial Unicode MS" w:hAnsi="Times New Roman" w:cs="Calibri"/>
      <w:b/>
      <w:kern w:val="2"/>
      <w:sz w:val="24"/>
      <w:szCs w:val="20"/>
      <w:lang w:eastAsia="ar-SA"/>
    </w:rPr>
  </w:style>
  <w:style w:type="paragraph" w:customStyle="1" w:styleId="affe">
    <w:name w:val="???????"/>
    <w:rsid w:val="00AD4422"/>
    <w:pPr>
      <w:widowControl w:val="0"/>
      <w:tabs>
        <w:tab w:val="left" w:pos="0"/>
        <w:tab w:val="left" w:pos="1247"/>
        <w:tab w:val="left" w:pos="2495"/>
        <w:tab w:val="left" w:pos="3743"/>
        <w:tab w:val="left" w:pos="4991"/>
        <w:tab w:val="left" w:pos="6239"/>
        <w:tab w:val="left" w:pos="7487"/>
        <w:tab w:val="left" w:pos="8735"/>
        <w:tab w:val="left" w:pos="9983"/>
        <w:tab w:val="left" w:pos="11231"/>
        <w:tab w:val="left" w:pos="12479"/>
        <w:tab w:val="left" w:pos="13727"/>
        <w:tab w:val="left" w:pos="14975"/>
        <w:tab w:val="left" w:pos="16223"/>
        <w:tab w:val="left" w:pos="17471"/>
        <w:tab w:val="left" w:pos="18719"/>
        <w:tab w:val="left" w:pos="19967"/>
        <w:tab w:val="left" w:pos="21215"/>
        <w:tab w:val="left" w:pos="22463"/>
        <w:tab w:val="left" w:pos="23711"/>
        <w:tab w:val="left" w:pos="24959"/>
      </w:tabs>
      <w:suppressAutoHyphens/>
      <w:autoSpaceDE w:val="0"/>
      <w:spacing w:after="0" w:line="216" w:lineRule="auto"/>
    </w:pPr>
    <w:rPr>
      <w:rFonts w:ascii="Arial Unicode MS" w:eastAsia="Arial Unicode MS" w:hAnsi="Arial Unicode MS" w:cs="Arial Unicode MS"/>
      <w:color w:val="000000"/>
      <w:kern w:val="2"/>
      <w:sz w:val="63"/>
      <w:szCs w:val="63"/>
      <w:lang w:eastAsia="ru-RU"/>
    </w:rPr>
  </w:style>
  <w:style w:type="paragraph" w:customStyle="1" w:styleId="110">
    <w:name w:val="Абзац списка11"/>
    <w:basedOn w:val="a0"/>
    <w:rsid w:val="00AD4422"/>
    <w:pPr>
      <w:suppressAutoHyphens/>
      <w:spacing w:after="0" w:line="240" w:lineRule="auto"/>
      <w:ind w:left="720"/>
    </w:pPr>
    <w:rPr>
      <w:rFonts w:ascii="Times New Roman" w:eastAsia="Calibri" w:hAnsi="Times New Roman" w:cs="Calibri"/>
      <w:sz w:val="24"/>
      <w:szCs w:val="24"/>
      <w:lang w:eastAsia="ar-SA"/>
    </w:rPr>
  </w:style>
  <w:style w:type="paragraph" w:customStyle="1" w:styleId="Style3">
    <w:name w:val="Style3"/>
    <w:basedOn w:val="a0"/>
    <w:rsid w:val="00AD4422"/>
    <w:pPr>
      <w:widowControl w:val="0"/>
      <w:suppressAutoHyphens/>
      <w:autoSpaceDE w:val="0"/>
      <w:spacing w:after="0" w:line="242" w:lineRule="exact"/>
      <w:ind w:firstLine="341"/>
      <w:jc w:val="both"/>
    </w:pPr>
    <w:rPr>
      <w:rFonts w:ascii="Times New Roman" w:eastAsia="Times New Roman" w:hAnsi="Times New Roman" w:cs="Calibri"/>
      <w:sz w:val="24"/>
      <w:szCs w:val="24"/>
      <w:lang w:eastAsia="ar-SA"/>
    </w:rPr>
  </w:style>
  <w:style w:type="paragraph" w:customStyle="1" w:styleId="Style5">
    <w:name w:val="Style5"/>
    <w:basedOn w:val="a0"/>
    <w:rsid w:val="00AD4422"/>
    <w:pPr>
      <w:widowControl w:val="0"/>
      <w:suppressAutoHyphens/>
      <w:autoSpaceDE w:val="0"/>
      <w:spacing w:after="0" w:line="237" w:lineRule="exact"/>
      <w:ind w:firstLine="293"/>
      <w:jc w:val="both"/>
    </w:pPr>
    <w:rPr>
      <w:rFonts w:ascii="Arial" w:eastAsia="Times New Roman" w:hAnsi="Arial" w:cs="Arial"/>
      <w:sz w:val="24"/>
      <w:szCs w:val="24"/>
      <w:lang w:eastAsia="ar-SA"/>
    </w:rPr>
  </w:style>
  <w:style w:type="paragraph" w:customStyle="1" w:styleId="1c">
    <w:name w:val="Маркированный список1"/>
    <w:basedOn w:val="af3"/>
    <w:rsid w:val="00AD4422"/>
    <w:pPr>
      <w:tabs>
        <w:tab w:val="left" w:pos="360"/>
      </w:tabs>
      <w:ind w:left="0" w:firstLine="680"/>
      <w:jc w:val="both"/>
    </w:pPr>
    <w:rPr>
      <w:b/>
      <w:sz w:val="28"/>
      <w:szCs w:val="20"/>
    </w:rPr>
  </w:style>
  <w:style w:type="paragraph" w:customStyle="1" w:styleId="afff">
    <w:name w:val="Содержимое таблицы"/>
    <w:basedOn w:val="a0"/>
    <w:rsid w:val="00AD442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f0">
    <w:name w:val="Заголовок таблицы"/>
    <w:basedOn w:val="afff"/>
    <w:rsid w:val="00AD4422"/>
    <w:pPr>
      <w:jc w:val="center"/>
    </w:pPr>
    <w:rPr>
      <w:b/>
      <w:bCs/>
    </w:rPr>
  </w:style>
  <w:style w:type="paragraph" w:customStyle="1" w:styleId="afff1">
    <w:name w:val="Содержимое врезки"/>
    <w:basedOn w:val="af6"/>
    <w:rsid w:val="00AD4422"/>
  </w:style>
  <w:style w:type="paragraph" w:customStyle="1" w:styleId="1d">
    <w:name w:val="Стиль1"/>
    <w:basedOn w:val="a0"/>
    <w:rsid w:val="00AD4422"/>
    <w:pPr>
      <w:tabs>
        <w:tab w:val="left" w:pos="0"/>
      </w:tabs>
      <w:suppressAutoHyphens/>
      <w:spacing w:after="0" w:line="240" w:lineRule="auto"/>
      <w:ind w:left="-4680"/>
    </w:pPr>
    <w:rPr>
      <w:rFonts w:ascii="Times New Roman" w:eastAsia="Times New Roman" w:hAnsi="Times New Roman" w:cs="Calibri"/>
      <w:iCs/>
      <w:sz w:val="28"/>
      <w:szCs w:val="28"/>
      <w:lang w:eastAsia="ar-SA"/>
    </w:rPr>
  </w:style>
  <w:style w:type="paragraph" w:customStyle="1" w:styleId="afff2">
    <w:name w:val="Знак"/>
    <w:basedOn w:val="a0"/>
    <w:rsid w:val="00AD4422"/>
    <w:pPr>
      <w:spacing w:after="0" w:line="240" w:lineRule="auto"/>
    </w:pPr>
    <w:rPr>
      <w:rFonts w:ascii="Verdana" w:eastAsia="Times New Roman" w:hAnsi="Verdana" w:cs="Verdana"/>
      <w:sz w:val="20"/>
      <w:szCs w:val="20"/>
      <w:lang w:val="en-US"/>
    </w:rPr>
  </w:style>
  <w:style w:type="paragraph" w:customStyle="1" w:styleId="1e">
    <w:name w:val="Обычный (веб)1"/>
    <w:rsid w:val="00AD4422"/>
    <w:pPr>
      <w:widowControl w:val="0"/>
      <w:suppressAutoHyphens/>
      <w:spacing w:before="280" w:after="280"/>
    </w:pPr>
    <w:rPr>
      <w:rFonts w:ascii="Calibri" w:eastAsia="Calibri" w:hAnsi="Calibri" w:cs="Tahoma"/>
      <w:kern w:val="2"/>
      <w:lang w:eastAsia="ar-SA"/>
    </w:rPr>
  </w:style>
  <w:style w:type="paragraph" w:customStyle="1" w:styleId="1f">
    <w:name w:val="Знак Знак Знак1 Знак"/>
    <w:basedOn w:val="a0"/>
    <w:rsid w:val="00AD4422"/>
    <w:pPr>
      <w:spacing w:after="160" w:line="240" w:lineRule="exact"/>
      <w:jc w:val="both"/>
    </w:pPr>
    <w:rPr>
      <w:rFonts w:ascii="Times New Roman" w:eastAsia="Times New Roman" w:hAnsi="Times New Roman" w:cs="Times New Roman"/>
      <w:sz w:val="28"/>
      <w:szCs w:val="20"/>
      <w:lang w:val="en-US" w:eastAsia="ar-SA"/>
    </w:rPr>
  </w:style>
  <w:style w:type="paragraph" w:customStyle="1" w:styleId="ConsNormal">
    <w:name w:val="ConsNormal"/>
    <w:rsid w:val="00AD442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fff3">
    <w:name w:val="Перечень с номером"/>
    <w:basedOn w:val="a0"/>
    <w:rsid w:val="00AD4422"/>
    <w:pPr>
      <w:tabs>
        <w:tab w:val="num" w:pos="1440"/>
      </w:tabs>
      <w:spacing w:before="120" w:after="0" w:line="240" w:lineRule="auto"/>
      <w:ind w:left="1440" w:hanging="360"/>
      <w:jc w:val="both"/>
    </w:pPr>
    <w:rPr>
      <w:rFonts w:ascii="Times New Roman" w:eastAsia="Times New Roman" w:hAnsi="Times New Roman" w:cs="Times New Roman"/>
      <w:sz w:val="28"/>
      <w:szCs w:val="20"/>
      <w:lang w:eastAsia="ru-RU"/>
    </w:rPr>
  </w:style>
  <w:style w:type="paragraph" w:customStyle="1" w:styleId="afff4">
    <w:name w:val="Таблицы (моноширинный)"/>
    <w:basedOn w:val="a0"/>
    <w:next w:val="a0"/>
    <w:rsid w:val="00AD44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с отступом 21"/>
    <w:basedOn w:val="a0"/>
    <w:rsid w:val="00AD4422"/>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1f0">
    <w:name w:val="Текст1"/>
    <w:basedOn w:val="a0"/>
    <w:rsid w:val="00AD4422"/>
    <w:pPr>
      <w:suppressAutoHyphens/>
      <w:spacing w:after="0" w:line="288" w:lineRule="auto"/>
      <w:ind w:firstLine="720"/>
    </w:pPr>
    <w:rPr>
      <w:rFonts w:ascii="Courier New" w:eastAsia="Times New Roman" w:hAnsi="Courier New" w:cs="Times New Roman"/>
      <w:sz w:val="24"/>
      <w:szCs w:val="20"/>
      <w:lang w:eastAsia="ar-SA"/>
    </w:rPr>
  </w:style>
  <w:style w:type="paragraph" w:customStyle="1" w:styleId="111">
    <w:name w:val="Текст11"/>
    <w:basedOn w:val="a0"/>
    <w:rsid w:val="00AD4422"/>
    <w:pPr>
      <w:suppressAutoHyphens/>
      <w:spacing w:after="0" w:line="240" w:lineRule="auto"/>
    </w:pPr>
    <w:rPr>
      <w:rFonts w:ascii="Courier New" w:eastAsia="Times New Roman" w:hAnsi="Courier New" w:cs="Times New Roman"/>
      <w:sz w:val="20"/>
      <w:szCs w:val="20"/>
      <w:lang w:eastAsia="ar-SA"/>
    </w:rPr>
  </w:style>
  <w:style w:type="paragraph" w:customStyle="1" w:styleId="221">
    <w:name w:val="Основной текст с отступом 22"/>
    <w:basedOn w:val="a0"/>
    <w:rsid w:val="00AD4422"/>
    <w:pPr>
      <w:suppressAutoHyphens/>
      <w:spacing w:after="0" w:line="264" w:lineRule="auto"/>
      <w:ind w:firstLine="454"/>
      <w:jc w:val="both"/>
    </w:pPr>
    <w:rPr>
      <w:rFonts w:ascii="Times New Roman" w:eastAsia="Times New Roman" w:hAnsi="Times New Roman" w:cs="Times New Roman"/>
      <w:sz w:val="28"/>
      <w:szCs w:val="28"/>
      <w:lang w:eastAsia="ar-SA"/>
    </w:rPr>
  </w:style>
  <w:style w:type="paragraph" w:customStyle="1" w:styleId="1f1">
    <w:name w:val="Основной текст1"/>
    <w:rsid w:val="00AD4422"/>
    <w:pPr>
      <w:widowControl w:val="0"/>
      <w:suppressAutoHyphens/>
      <w:spacing w:after="0" w:line="210" w:lineRule="atLeast"/>
      <w:ind w:firstLine="283"/>
      <w:jc w:val="both"/>
    </w:pPr>
    <w:rPr>
      <w:rFonts w:ascii="Journal" w:eastAsia="Calibri" w:hAnsi="Journal" w:cs="Times New Roman"/>
      <w:color w:val="000000"/>
      <w:sz w:val="20"/>
      <w:szCs w:val="20"/>
      <w:lang w:eastAsia="ru-RU"/>
    </w:rPr>
  </w:style>
  <w:style w:type="paragraph" w:customStyle="1" w:styleId="510">
    <w:name w:val="Заголовок 51"/>
    <w:basedOn w:val="a0"/>
    <w:next w:val="a0"/>
    <w:rsid w:val="00AD4422"/>
    <w:pPr>
      <w:keepNext/>
      <w:tabs>
        <w:tab w:val="num" w:pos="3780"/>
      </w:tabs>
      <w:suppressAutoHyphens/>
      <w:spacing w:after="0" w:line="360" w:lineRule="auto"/>
      <w:ind w:firstLine="720"/>
      <w:jc w:val="center"/>
      <w:outlineLvl w:val="4"/>
    </w:pPr>
    <w:rPr>
      <w:rFonts w:ascii="Times New Roman" w:eastAsia="Times New Roman" w:hAnsi="Times New Roman" w:cs="Times New Roman"/>
      <w:b/>
      <w:bCs/>
      <w:sz w:val="24"/>
      <w:szCs w:val="24"/>
      <w:u w:val="single"/>
      <w:lang w:eastAsia="ar-SA"/>
    </w:rPr>
  </w:style>
  <w:style w:type="paragraph" w:customStyle="1" w:styleId="xl79">
    <w:name w:val="xl79"/>
    <w:basedOn w:val="a0"/>
    <w:rsid w:val="00AD442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0"/>
    <w:rsid w:val="00AD4422"/>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1">
    <w:name w:val="xl8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3">
    <w:name w:val="xl83"/>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84">
    <w:name w:val="xl84"/>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0">
    <w:name w:val="xl90"/>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5">
    <w:name w:val="xl115"/>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6">
    <w:name w:val="xl116"/>
    <w:basedOn w:val="a0"/>
    <w:rsid w:val="00AD442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7">
    <w:name w:val="xl117"/>
    <w:basedOn w:val="a0"/>
    <w:rsid w:val="00AD442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AD442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AD442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AD442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AD4422"/>
    <w:pPr>
      <w:pBdr>
        <w:top w:val="single" w:sz="4" w:space="0" w:color="auto"/>
        <w:left w:val="single" w:sz="4" w:space="0" w:color="auto"/>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0"/>
    <w:rsid w:val="00AD4422"/>
    <w:pPr>
      <w:pBdr>
        <w:top w:val="single" w:sz="4" w:space="0" w:color="auto"/>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9">
    <w:name w:val="xl129"/>
    <w:basedOn w:val="a0"/>
    <w:rsid w:val="00AD4422"/>
    <w:pPr>
      <w:pBdr>
        <w:left w:val="single" w:sz="4" w:space="0" w:color="auto"/>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AD4422"/>
    <w:pPr>
      <w:pBdr>
        <w:bottom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33">
    <w:name w:val="xl133"/>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7">
    <w:name w:val="xl137"/>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8">
    <w:name w:val="xl138"/>
    <w:basedOn w:val="a0"/>
    <w:rsid w:val="00AD44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9">
    <w:name w:val="xl139"/>
    <w:basedOn w:val="a0"/>
    <w:rsid w:val="00AD442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0"/>
    <w:rsid w:val="00AD44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0"/>
    <w:rsid w:val="00AD44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2">
    <w:name w:val="xl142"/>
    <w:basedOn w:val="a0"/>
    <w:rsid w:val="00AD44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3">
    <w:name w:val="xl143"/>
    <w:basedOn w:val="a0"/>
    <w:rsid w:val="00AD442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48">
    <w:name w:val="xl148"/>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49">
    <w:name w:val="xl149"/>
    <w:basedOn w:val="a0"/>
    <w:rsid w:val="00AD44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AD44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0"/>
    <w:rsid w:val="00AD44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rsid w:val="00AD44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57">
    <w:name w:val="xl157"/>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58">
    <w:name w:val="xl158"/>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59">
    <w:name w:val="xl15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1">
    <w:name w:val="xl161"/>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162">
    <w:name w:val="xl162"/>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3">
    <w:name w:val="xl163"/>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65">
    <w:name w:val="xl165"/>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66">
    <w:name w:val="xl166"/>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67">
    <w:name w:val="xl167"/>
    <w:basedOn w:val="a0"/>
    <w:rsid w:val="00AD44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68">
    <w:name w:val="xl168"/>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169">
    <w:name w:val="xl169"/>
    <w:basedOn w:val="a0"/>
    <w:rsid w:val="00AD4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0"/>
    <w:rsid w:val="00AD442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afff5">
    <w:name w:val="НУРИЯ"/>
    <w:rsid w:val="00AD4422"/>
    <w:pPr>
      <w:autoSpaceDE w:val="0"/>
      <w:autoSpaceDN w:val="0"/>
      <w:adjustRightInd w:val="0"/>
      <w:spacing w:after="0" w:line="240" w:lineRule="auto"/>
      <w:ind w:firstLine="283"/>
      <w:jc w:val="both"/>
    </w:pPr>
    <w:rPr>
      <w:rFonts w:ascii="Arial Tj" w:eastAsia="Times New Roman" w:hAnsi="Arial Tj" w:cs="Times New Roman"/>
      <w:color w:val="000000"/>
      <w:sz w:val="17"/>
      <w:szCs w:val="17"/>
      <w:lang w:eastAsia="ru-RU"/>
    </w:rPr>
  </w:style>
  <w:style w:type="paragraph" w:customStyle="1" w:styleId="ETFBodyText">
    <w:name w:val="ETF Body Text"/>
    <w:basedOn w:val="a0"/>
    <w:autoRedefine/>
    <w:rsid w:val="00AD4422"/>
    <w:pPr>
      <w:spacing w:before="60" w:after="0" w:line="240" w:lineRule="auto"/>
      <w:jc w:val="both"/>
    </w:pPr>
    <w:rPr>
      <w:rFonts w:ascii="Arial" w:eastAsia="Times New Roman" w:hAnsi="Arial" w:cs="Calibri"/>
      <w:sz w:val="20"/>
      <w:szCs w:val="16"/>
      <w:lang w:val="en-US" w:eastAsia="ru-RU"/>
    </w:rPr>
  </w:style>
  <w:style w:type="paragraph" w:customStyle="1" w:styleId="Paragraph">
    <w:name w:val="Paragraph"/>
    <w:basedOn w:val="a0"/>
    <w:rsid w:val="00AD4422"/>
    <w:pPr>
      <w:tabs>
        <w:tab w:val="num" w:pos="720"/>
      </w:tabs>
      <w:spacing w:before="120" w:after="0" w:line="240" w:lineRule="auto"/>
      <w:jc w:val="both"/>
    </w:pPr>
    <w:rPr>
      <w:rFonts w:ascii="Times New Roman" w:eastAsia="Times New Roman" w:hAnsi="Times New Roman" w:cs="Times New Roman"/>
      <w:bCs/>
      <w:sz w:val="24"/>
      <w:szCs w:val="20"/>
      <w:lang w:eastAsia="ru-RU"/>
    </w:rPr>
  </w:style>
  <w:style w:type="paragraph" w:customStyle="1" w:styleId="Normal1">
    <w:name w:val="Normal1"/>
    <w:rsid w:val="00AD4422"/>
    <w:pPr>
      <w:spacing w:after="0" w:line="240" w:lineRule="auto"/>
    </w:pPr>
    <w:rPr>
      <w:rFonts w:ascii="Times New Roman" w:eastAsia="Times New Roman" w:hAnsi="Times New Roman" w:cs="Times New Roman"/>
      <w:sz w:val="20"/>
      <w:szCs w:val="20"/>
      <w:lang w:eastAsia="ru-RU"/>
    </w:rPr>
  </w:style>
  <w:style w:type="paragraph" w:customStyle="1" w:styleId="CharChar1">
    <w:name w:val="Char Char1 Знак"/>
    <w:basedOn w:val="a0"/>
    <w:rsid w:val="00AD4422"/>
    <w:pPr>
      <w:spacing w:after="160" w:line="240" w:lineRule="exact"/>
    </w:pPr>
    <w:rPr>
      <w:rFonts w:ascii="Arial" w:eastAsia="Times New Roman" w:hAnsi="Arial" w:cs="Arial"/>
      <w:sz w:val="20"/>
      <w:szCs w:val="20"/>
      <w:lang w:eastAsia="ru-RU"/>
    </w:rPr>
  </w:style>
  <w:style w:type="paragraph" w:customStyle="1" w:styleId="Normal2">
    <w:name w:val="Normal2"/>
    <w:rsid w:val="00AD4422"/>
    <w:pPr>
      <w:spacing w:after="0" w:line="240" w:lineRule="auto"/>
    </w:pPr>
    <w:rPr>
      <w:rFonts w:ascii="Times New Roman" w:eastAsia="Times New Roman" w:hAnsi="Times New Roman" w:cs="Times New Roman"/>
      <w:sz w:val="20"/>
      <w:szCs w:val="20"/>
      <w:lang w:eastAsia="ru-RU"/>
    </w:rPr>
  </w:style>
  <w:style w:type="paragraph" w:customStyle="1" w:styleId="afff6">
    <w:name w:val="Îñíîâíîé òåêñò"/>
    <w:basedOn w:val="a0"/>
    <w:rsid w:val="00AD4422"/>
    <w:pPr>
      <w:widowControl w:val="0"/>
      <w:spacing w:after="0" w:line="240" w:lineRule="auto"/>
      <w:jc w:val="both"/>
    </w:pPr>
    <w:rPr>
      <w:rFonts w:ascii="Arial" w:eastAsia="Calibri" w:hAnsi="Arial" w:cs="Arial"/>
      <w:b/>
      <w:bCs/>
      <w:lang w:val="en-US"/>
    </w:rPr>
  </w:style>
  <w:style w:type="paragraph" w:customStyle="1" w:styleId="39">
    <w:name w:val="Îñíîâíîé òåêñò 3"/>
    <w:basedOn w:val="a0"/>
    <w:rsid w:val="00AD4422"/>
    <w:pPr>
      <w:spacing w:after="0" w:line="240" w:lineRule="auto"/>
      <w:jc w:val="both"/>
    </w:pPr>
    <w:rPr>
      <w:rFonts w:ascii="Times New Roman" w:eastAsia="Calibri" w:hAnsi="Times New Roman" w:cs="Times New Roman"/>
      <w:lang w:val="en-US"/>
    </w:rPr>
  </w:style>
  <w:style w:type="paragraph" w:customStyle="1" w:styleId="CharChar11">
    <w:name w:val="Char Char1 Знак1"/>
    <w:basedOn w:val="a0"/>
    <w:rsid w:val="00AD4422"/>
    <w:pPr>
      <w:spacing w:after="160" w:line="240" w:lineRule="exact"/>
      <w:jc w:val="both"/>
    </w:pPr>
    <w:rPr>
      <w:rFonts w:ascii="Arial" w:eastAsia="Calibri" w:hAnsi="Arial" w:cs="Arial"/>
      <w:sz w:val="20"/>
      <w:szCs w:val="20"/>
      <w:lang w:eastAsia="ru-RU"/>
    </w:rPr>
  </w:style>
  <w:style w:type="paragraph" w:customStyle="1" w:styleId="Style1">
    <w:name w:val="Style1"/>
    <w:basedOn w:val="a0"/>
    <w:rsid w:val="00AD4422"/>
    <w:pPr>
      <w:spacing w:after="0" w:line="240" w:lineRule="auto"/>
      <w:jc w:val="both"/>
    </w:pPr>
    <w:rPr>
      <w:rFonts w:ascii="Times New Roman" w:eastAsia="Calibri" w:hAnsi="Times New Roman" w:cs="Times New Roman"/>
      <w:b/>
      <w:bCs/>
      <w:sz w:val="28"/>
      <w:szCs w:val="28"/>
      <w:u w:val="single"/>
      <w:lang w:eastAsia="ru-RU"/>
    </w:rPr>
  </w:style>
  <w:style w:type="paragraph" w:customStyle="1" w:styleId="1f2">
    <w:name w:val="Список1"/>
    <w:basedOn w:val="a0"/>
    <w:rsid w:val="00AD4422"/>
    <w:pPr>
      <w:widowControl w:val="0"/>
      <w:tabs>
        <w:tab w:val="num" w:pos="1080"/>
      </w:tabs>
      <w:spacing w:after="0" w:line="240" w:lineRule="auto"/>
      <w:ind w:firstLine="720"/>
      <w:jc w:val="both"/>
    </w:pPr>
    <w:rPr>
      <w:rFonts w:ascii="Times New Roman Tj" w:eastAsia="Calibri" w:hAnsi="Times New Roman Tj" w:cs="Times New Roman Tj"/>
      <w:sz w:val="30"/>
      <w:szCs w:val="30"/>
      <w:lang w:eastAsia="ru-RU"/>
    </w:rPr>
  </w:style>
  <w:style w:type="paragraph" w:customStyle="1" w:styleId="BodyText21">
    <w:name w:val="Body Text 21"/>
    <w:basedOn w:val="a0"/>
    <w:rsid w:val="00AD4422"/>
    <w:pPr>
      <w:overflowPunct w:val="0"/>
      <w:autoSpaceDE w:val="0"/>
      <w:autoSpaceDN w:val="0"/>
      <w:adjustRightInd w:val="0"/>
      <w:spacing w:after="0" w:line="240" w:lineRule="auto"/>
      <w:ind w:firstLine="708"/>
      <w:jc w:val="both"/>
    </w:pPr>
    <w:rPr>
      <w:rFonts w:ascii="Times New Roman Tj" w:eastAsia="Times New Roman" w:hAnsi="Times New Roman Tj" w:cs="Times New Roman"/>
      <w:sz w:val="28"/>
      <w:szCs w:val="20"/>
    </w:rPr>
  </w:style>
  <w:style w:type="paragraph" w:customStyle="1" w:styleId="BodyTextIndent21">
    <w:name w:val="Body Text Indent 21"/>
    <w:basedOn w:val="a0"/>
    <w:rsid w:val="00AD4422"/>
    <w:pPr>
      <w:overflowPunct w:val="0"/>
      <w:autoSpaceDE w:val="0"/>
      <w:autoSpaceDN w:val="0"/>
      <w:adjustRightInd w:val="0"/>
      <w:spacing w:after="0" w:line="360" w:lineRule="auto"/>
      <w:ind w:firstLine="708"/>
      <w:jc w:val="both"/>
    </w:pPr>
    <w:rPr>
      <w:rFonts w:ascii="Times New Roman Tj" w:eastAsia="Times New Roman" w:hAnsi="Times New Roman Tj" w:cs="Times New Roman"/>
      <w:sz w:val="32"/>
      <w:szCs w:val="20"/>
    </w:rPr>
  </w:style>
  <w:style w:type="paragraph" w:customStyle="1" w:styleId="BodyTextIndent31">
    <w:name w:val="Body Text Indent 31"/>
    <w:basedOn w:val="a0"/>
    <w:rsid w:val="00AD4422"/>
    <w:pPr>
      <w:overflowPunct w:val="0"/>
      <w:autoSpaceDE w:val="0"/>
      <w:autoSpaceDN w:val="0"/>
      <w:adjustRightInd w:val="0"/>
      <w:spacing w:after="0" w:line="360" w:lineRule="auto"/>
      <w:ind w:firstLine="75"/>
      <w:jc w:val="both"/>
    </w:pPr>
    <w:rPr>
      <w:rFonts w:ascii="Times New Roman Tj" w:eastAsia="Times New Roman" w:hAnsi="Times New Roman Tj" w:cs="Times New Roman"/>
      <w:sz w:val="32"/>
      <w:szCs w:val="20"/>
    </w:rPr>
  </w:style>
  <w:style w:type="paragraph" w:customStyle="1" w:styleId="afff7">
    <w:name w:val="Стиль"/>
    <w:rsid w:val="00AD4422"/>
    <w:pPr>
      <w:spacing w:after="0" w:line="240" w:lineRule="auto"/>
    </w:pPr>
    <w:rPr>
      <w:rFonts w:ascii="Times New Roman" w:eastAsia="Times New Roman" w:hAnsi="Times New Roman" w:cs="Times New Roman"/>
      <w:sz w:val="20"/>
      <w:szCs w:val="20"/>
      <w:lang w:eastAsia="ru-RU"/>
    </w:rPr>
  </w:style>
  <w:style w:type="paragraph" w:customStyle="1" w:styleId="afff8">
    <w:name w:val="Краткий обратный адрес"/>
    <w:basedOn w:val="a0"/>
    <w:rsid w:val="00AD4422"/>
    <w:pPr>
      <w:spacing w:after="0" w:line="240" w:lineRule="auto"/>
    </w:pPr>
    <w:rPr>
      <w:rFonts w:ascii="Times New Roman" w:eastAsia="Times New Roman" w:hAnsi="Times New Roman" w:cs="Times New Roman"/>
      <w:sz w:val="24"/>
      <w:szCs w:val="24"/>
      <w:lang w:eastAsia="ru-RU"/>
    </w:rPr>
  </w:style>
  <w:style w:type="paragraph" w:customStyle="1" w:styleId="afff9">
    <w:name w:val="Знак Знак"/>
    <w:basedOn w:val="a0"/>
    <w:rsid w:val="00AD4422"/>
    <w:pPr>
      <w:spacing w:after="160" w:line="240" w:lineRule="exact"/>
    </w:pPr>
    <w:rPr>
      <w:rFonts w:ascii="Arial" w:eastAsia="Times New Roman" w:hAnsi="Arial" w:cs="Arial"/>
      <w:sz w:val="24"/>
      <w:szCs w:val="24"/>
      <w:lang w:eastAsia="ru-RU"/>
    </w:rPr>
  </w:style>
  <w:style w:type="paragraph" w:customStyle="1" w:styleId="CharChar10">
    <w:name w:val="Char Char1 Знак Знак Знак Знак Знак"/>
    <w:basedOn w:val="a0"/>
    <w:rsid w:val="00AD4422"/>
    <w:pPr>
      <w:spacing w:after="160" w:line="240" w:lineRule="exact"/>
    </w:pPr>
    <w:rPr>
      <w:rFonts w:ascii="Arial" w:eastAsia="Times New Roman" w:hAnsi="Arial" w:cs="Arial"/>
      <w:sz w:val="24"/>
      <w:szCs w:val="24"/>
      <w:lang w:eastAsia="ru-RU"/>
    </w:rPr>
  </w:style>
  <w:style w:type="paragraph" w:customStyle="1" w:styleId="afffa">
    <w:name w:val="Статья"/>
    <w:basedOn w:val="af6"/>
    <w:rsid w:val="00AD4422"/>
    <w:pPr>
      <w:suppressAutoHyphens w:val="0"/>
      <w:autoSpaceDE w:val="0"/>
      <w:autoSpaceDN w:val="0"/>
      <w:adjustRightInd w:val="0"/>
      <w:spacing w:line="238" w:lineRule="atLeast"/>
      <w:ind w:firstLine="340"/>
      <w:jc w:val="both"/>
    </w:pPr>
    <w:rPr>
      <w:rFonts w:ascii="SchoolDL" w:hAnsi="SchoolDL" w:cs="SchoolDL"/>
      <w:bCs/>
      <w:spacing w:val="0"/>
      <w:sz w:val="21"/>
      <w:szCs w:val="21"/>
      <w:lang w:eastAsia="ru-RU"/>
    </w:rPr>
  </w:style>
  <w:style w:type="paragraph" w:customStyle="1" w:styleId="western">
    <w:name w:val="western"/>
    <w:basedOn w:val="a0"/>
    <w:rsid w:val="00AD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D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Знак Знак1"/>
    <w:basedOn w:val="a0"/>
    <w:rsid w:val="00AD4422"/>
    <w:pPr>
      <w:spacing w:after="160" w:line="240" w:lineRule="exact"/>
    </w:pPr>
    <w:rPr>
      <w:rFonts w:ascii="Arial" w:eastAsia="Times New Roman" w:hAnsi="Arial" w:cs="Arial"/>
      <w:sz w:val="24"/>
      <w:szCs w:val="24"/>
      <w:lang w:eastAsia="ru-RU"/>
    </w:rPr>
  </w:style>
  <w:style w:type="paragraph" w:customStyle="1" w:styleId="afffb">
    <w:name w:val="Знак Знак Знак"/>
    <w:basedOn w:val="a0"/>
    <w:rsid w:val="00AD4422"/>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xl27">
    <w:name w:val="xl27"/>
    <w:basedOn w:val="a0"/>
    <w:rsid w:val="00AD44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d">
    <w:name w:val="Абзац списка2"/>
    <w:basedOn w:val="a0"/>
    <w:rsid w:val="00AD4422"/>
    <w:pPr>
      <w:spacing w:after="120" w:line="240" w:lineRule="auto"/>
      <w:ind w:left="720" w:firstLine="709"/>
    </w:pPr>
    <w:rPr>
      <w:rFonts w:ascii="Calibri" w:eastAsia="Calibri" w:hAnsi="Calibri" w:cs="Calibri"/>
    </w:rPr>
  </w:style>
  <w:style w:type="paragraph" w:customStyle="1" w:styleId="310">
    <w:name w:val="Знак Знак3 Знак Знак Знак Знак1 Знак Знак Знак Знак Знак Знак"/>
    <w:basedOn w:val="a0"/>
    <w:rsid w:val="00AD4422"/>
    <w:pPr>
      <w:spacing w:after="160" w:line="240" w:lineRule="exact"/>
      <w:ind w:firstLine="709"/>
    </w:pPr>
    <w:rPr>
      <w:rFonts w:ascii="Arial" w:eastAsia="Times New Roman" w:hAnsi="Arial" w:cs="Arial"/>
      <w:color w:val="000000"/>
      <w:kern w:val="28"/>
      <w:sz w:val="20"/>
      <w:szCs w:val="20"/>
      <w:lang w:val="en-US"/>
    </w:rPr>
  </w:style>
  <w:style w:type="paragraph" w:customStyle="1" w:styleId="311">
    <w:name w:val="Знак Знак3 Знак Знак Знак Знак1 Знак Знак Знак Знак Знак Знак1"/>
    <w:basedOn w:val="a0"/>
    <w:rsid w:val="00AD4422"/>
    <w:pPr>
      <w:spacing w:after="160" w:line="240" w:lineRule="exact"/>
      <w:ind w:firstLine="709"/>
    </w:pPr>
    <w:rPr>
      <w:rFonts w:ascii="Arial" w:eastAsia="Times New Roman" w:hAnsi="Arial" w:cs="Arial"/>
      <w:color w:val="000000"/>
      <w:kern w:val="28"/>
      <w:sz w:val="20"/>
      <w:szCs w:val="20"/>
      <w:lang w:val="en-US"/>
    </w:rPr>
  </w:style>
  <w:style w:type="paragraph" w:customStyle="1" w:styleId="112">
    <w:name w:val="Обычный (веб)11"/>
    <w:basedOn w:val="a0"/>
    <w:rsid w:val="00AD4422"/>
    <w:pPr>
      <w:suppressAutoHyphens/>
      <w:spacing w:before="280" w:after="280" w:line="240" w:lineRule="auto"/>
      <w:ind w:firstLine="709"/>
    </w:pPr>
    <w:rPr>
      <w:rFonts w:ascii="Times New Roman" w:eastAsia="Times New Roman" w:hAnsi="Times New Roman" w:cs="Times New Roman"/>
      <w:sz w:val="24"/>
      <w:szCs w:val="24"/>
      <w:lang w:eastAsia="ar-SA"/>
    </w:rPr>
  </w:style>
  <w:style w:type="paragraph" w:customStyle="1" w:styleId="1f4">
    <w:name w:val="Заголовок оглавления1"/>
    <w:basedOn w:val="1"/>
    <w:next w:val="a0"/>
    <w:rsid w:val="00AD4422"/>
    <w:pPr>
      <w:ind w:firstLine="709"/>
      <w:outlineLvl w:val="9"/>
    </w:pPr>
    <w:rPr>
      <w:rFonts w:cs="Cambria"/>
    </w:rPr>
  </w:style>
  <w:style w:type="paragraph" w:customStyle="1" w:styleId="73">
    <w:name w:val="Знак Знак7"/>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ListParagraph1">
    <w:name w:val="List Paragraph1"/>
    <w:basedOn w:val="a0"/>
    <w:rsid w:val="00AD4422"/>
    <w:pPr>
      <w:spacing w:after="120" w:line="240" w:lineRule="auto"/>
      <w:ind w:left="720" w:firstLine="709"/>
    </w:pPr>
    <w:rPr>
      <w:rFonts w:ascii="Calibri" w:eastAsia="Times New Roman" w:hAnsi="Calibri" w:cs="Calibri"/>
    </w:rPr>
  </w:style>
  <w:style w:type="paragraph" w:customStyle="1" w:styleId="Standard">
    <w:name w:val="Standard"/>
    <w:rsid w:val="00AD4422"/>
    <w:pPr>
      <w:widowControl w:val="0"/>
      <w:suppressAutoHyphens/>
      <w:spacing w:after="0" w:line="240" w:lineRule="auto"/>
    </w:pPr>
    <w:rPr>
      <w:rFonts w:ascii="Calibri" w:eastAsia="Calibri" w:hAnsi="Calibri" w:cs="Calibri"/>
      <w:color w:val="000000"/>
      <w:kern w:val="2"/>
      <w:sz w:val="24"/>
      <w:szCs w:val="24"/>
      <w:lang w:val="en-US"/>
    </w:rPr>
  </w:style>
  <w:style w:type="paragraph" w:customStyle="1" w:styleId="313">
    <w:name w:val="Знак Знак3 Знак Знак Знак Знак1 Знак Знак Знак Знак Знак Знак3"/>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74">
    <w:name w:val="Знак Знак7 Знак Знак Знак"/>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710">
    <w:name w:val="Знак Знак71"/>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312">
    <w:name w:val="Знак Знак3 Знак Знак Знак Знак1 Знак Знак Знак Знак Знак Знак2"/>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711">
    <w:name w:val="Знак Знак7 Знак Знак Знак1"/>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3a">
    <w:name w:val="Абзац списка3"/>
    <w:basedOn w:val="a0"/>
    <w:rsid w:val="00AD4422"/>
    <w:pPr>
      <w:ind w:left="720"/>
    </w:pPr>
    <w:rPr>
      <w:rFonts w:ascii="Calibri" w:eastAsia="Calibri" w:hAnsi="Calibri" w:cs="Calibri"/>
    </w:rPr>
  </w:style>
  <w:style w:type="paragraph" w:customStyle="1" w:styleId="2e">
    <w:name w:val="Заголовок оглавления2"/>
    <w:basedOn w:val="1"/>
    <w:next w:val="a0"/>
    <w:rsid w:val="00AD4422"/>
    <w:pPr>
      <w:ind w:firstLine="709"/>
      <w:outlineLvl w:val="9"/>
    </w:pPr>
    <w:rPr>
      <w:rFonts w:cs="Cambria"/>
    </w:rPr>
  </w:style>
  <w:style w:type="paragraph" w:customStyle="1" w:styleId="314">
    <w:name w:val="Знак Знак3 Знак Знак Знак Знак1 Знак Знак Знак Знак Знак Знак4"/>
    <w:basedOn w:val="a0"/>
    <w:rsid w:val="00AD4422"/>
    <w:pPr>
      <w:spacing w:after="160" w:line="240" w:lineRule="exact"/>
    </w:pPr>
    <w:rPr>
      <w:rFonts w:ascii="Arial" w:eastAsia="Times New Roman" w:hAnsi="Arial" w:cs="Arial"/>
      <w:color w:val="000000"/>
      <w:kern w:val="28"/>
      <w:sz w:val="20"/>
      <w:szCs w:val="20"/>
      <w:lang w:val="en-US"/>
    </w:rPr>
  </w:style>
  <w:style w:type="paragraph" w:customStyle="1" w:styleId="afffc">
    <w:name w:val="Обы"/>
    <w:rsid w:val="00AD4422"/>
    <w:pPr>
      <w:widowControl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rsid w:val="00AD4422"/>
    <w:pPr>
      <w:widowControl w:val="0"/>
      <w:autoSpaceDE w:val="0"/>
      <w:autoSpaceDN w:val="0"/>
      <w:adjustRightInd w:val="0"/>
      <w:spacing w:after="0" w:line="258" w:lineRule="exact"/>
    </w:pPr>
    <w:rPr>
      <w:rFonts w:ascii="Microsoft Sans Serif" w:eastAsia="Times New Roman" w:hAnsi="Microsoft Sans Serif" w:cs="Times New Roman"/>
      <w:sz w:val="24"/>
      <w:szCs w:val="24"/>
      <w:lang w:eastAsia="ru-RU"/>
    </w:rPr>
  </w:style>
  <w:style w:type="paragraph" w:customStyle="1" w:styleId="Style8">
    <w:name w:val="Style8"/>
    <w:basedOn w:val="a0"/>
    <w:rsid w:val="00AD4422"/>
    <w:pPr>
      <w:widowControl w:val="0"/>
      <w:autoSpaceDE w:val="0"/>
      <w:autoSpaceDN w:val="0"/>
      <w:adjustRightInd w:val="0"/>
      <w:spacing w:after="0" w:line="270" w:lineRule="exact"/>
      <w:ind w:firstLine="389"/>
      <w:jc w:val="both"/>
    </w:pPr>
    <w:rPr>
      <w:rFonts w:ascii="Microsoft Sans Serif" w:eastAsia="Times New Roman" w:hAnsi="Microsoft Sans Serif" w:cs="Times New Roman"/>
      <w:sz w:val="24"/>
      <w:szCs w:val="24"/>
      <w:lang w:eastAsia="ru-RU"/>
    </w:rPr>
  </w:style>
  <w:style w:type="paragraph" w:customStyle="1" w:styleId="Style6">
    <w:name w:val="Style6"/>
    <w:basedOn w:val="a0"/>
    <w:rsid w:val="00AD4422"/>
    <w:pPr>
      <w:widowControl w:val="0"/>
      <w:autoSpaceDE w:val="0"/>
      <w:autoSpaceDN w:val="0"/>
      <w:adjustRightInd w:val="0"/>
      <w:spacing w:after="0" w:line="262" w:lineRule="exact"/>
    </w:pPr>
    <w:rPr>
      <w:rFonts w:ascii="Microsoft Sans Serif" w:eastAsia="Times New Roman" w:hAnsi="Microsoft Sans Serif" w:cs="Times New Roman"/>
      <w:sz w:val="24"/>
      <w:szCs w:val="24"/>
      <w:lang w:eastAsia="ru-RU"/>
    </w:rPr>
  </w:style>
  <w:style w:type="paragraph" w:customStyle="1" w:styleId="Style2">
    <w:name w:val="Style2"/>
    <w:basedOn w:val="a0"/>
    <w:rsid w:val="00AD4422"/>
    <w:pPr>
      <w:widowControl w:val="0"/>
      <w:autoSpaceDE w:val="0"/>
      <w:autoSpaceDN w:val="0"/>
      <w:adjustRightInd w:val="0"/>
      <w:spacing w:after="0" w:line="251" w:lineRule="exact"/>
    </w:pPr>
    <w:rPr>
      <w:rFonts w:ascii="Microsoft Sans Serif" w:eastAsia="Times New Roman" w:hAnsi="Microsoft Sans Serif" w:cs="Times New Roman"/>
      <w:sz w:val="24"/>
      <w:szCs w:val="24"/>
      <w:lang w:eastAsia="ru-RU"/>
    </w:rPr>
  </w:style>
  <w:style w:type="paragraph" w:customStyle="1" w:styleId="Style9">
    <w:name w:val="Style9"/>
    <w:basedOn w:val="a0"/>
    <w:rsid w:val="00AD4422"/>
    <w:pPr>
      <w:widowControl w:val="0"/>
      <w:autoSpaceDE w:val="0"/>
      <w:autoSpaceDN w:val="0"/>
      <w:adjustRightInd w:val="0"/>
      <w:spacing w:after="0" w:line="312" w:lineRule="exact"/>
      <w:ind w:firstLine="254"/>
    </w:pPr>
    <w:rPr>
      <w:rFonts w:ascii="Microsoft Sans Serif" w:eastAsia="Times New Roman" w:hAnsi="Microsoft Sans Serif" w:cs="Times New Roman"/>
      <w:sz w:val="24"/>
      <w:szCs w:val="24"/>
      <w:lang w:eastAsia="ru-RU"/>
    </w:rPr>
  </w:style>
  <w:style w:type="paragraph" w:customStyle="1" w:styleId="Style10">
    <w:name w:val="Style10"/>
    <w:basedOn w:val="a0"/>
    <w:rsid w:val="00AD442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1">
    <w:name w:val="Style11"/>
    <w:basedOn w:val="a0"/>
    <w:rsid w:val="00AD442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7">
    <w:name w:val="Style7"/>
    <w:basedOn w:val="a0"/>
    <w:rsid w:val="00AD442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styleId="afffd">
    <w:name w:val="page number"/>
    <w:semiHidden/>
    <w:unhideWhenUsed/>
    <w:rsid w:val="00AD4422"/>
    <w:rPr>
      <w:rFonts w:ascii="Times New Roman" w:hAnsi="Times New Roman" w:cs="Times New Roman" w:hint="default"/>
    </w:rPr>
  </w:style>
  <w:style w:type="character" w:customStyle="1" w:styleId="Heading1Char">
    <w:name w:val="Heading 1 Char"/>
    <w:rsid w:val="00AD4422"/>
    <w:rPr>
      <w:rFonts w:ascii="Cambria" w:hAnsi="Cambria" w:cs="Times New Roman" w:hint="default"/>
      <w:b/>
      <w:bCs w:val="0"/>
      <w:kern w:val="32"/>
      <w:sz w:val="32"/>
      <w:lang w:val="x-none" w:eastAsia="ko-KR"/>
    </w:rPr>
  </w:style>
  <w:style w:type="character" w:customStyle="1" w:styleId="Heading4Char">
    <w:name w:val="Heading 4 Char"/>
    <w:locked/>
    <w:rsid w:val="00AD4422"/>
    <w:rPr>
      <w:rFonts w:ascii="Times New Roman" w:hAnsi="Times New Roman" w:cs="Times New Roman" w:hint="default"/>
      <w:b/>
      <w:bCs w:val="0"/>
      <w:sz w:val="24"/>
      <w:lang w:val="x-none" w:eastAsia="ru-RU"/>
    </w:rPr>
  </w:style>
  <w:style w:type="character" w:customStyle="1" w:styleId="Heading5Char">
    <w:name w:val="Heading 5 Char"/>
    <w:locked/>
    <w:rsid w:val="00AD4422"/>
    <w:rPr>
      <w:rFonts w:ascii="Times New Roman" w:hAnsi="Times New Roman" w:cs="Times New Roman" w:hint="default"/>
      <w:b/>
      <w:bCs w:val="0"/>
      <w:sz w:val="20"/>
      <w:lang w:val="x-none" w:eastAsia="ru-RU"/>
    </w:rPr>
  </w:style>
  <w:style w:type="character" w:customStyle="1" w:styleId="Heading8Char">
    <w:name w:val="Heading 8 Char"/>
    <w:locked/>
    <w:rsid w:val="00AD4422"/>
    <w:rPr>
      <w:rFonts w:ascii="Times New Roman" w:eastAsia="Times New Roman" w:hAnsi="Times New Roman" w:cs="Times New Roman" w:hint="default"/>
      <w:i/>
      <w:iCs w:val="0"/>
      <w:sz w:val="24"/>
      <w:lang w:val="x-none" w:eastAsia="ru-RU"/>
    </w:rPr>
  </w:style>
  <w:style w:type="character" w:customStyle="1" w:styleId="Heading9Char">
    <w:name w:val="Heading 9 Char"/>
    <w:locked/>
    <w:rsid w:val="00AD4422"/>
    <w:rPr>
      <w:rFonts w:ascii="Arial" w:hAnsi="Arial" w:cs="Times New Roman" w:hint="default"/>
      <w:sz w:val="22"/>
      <w:lang w:val="x-none" w:eastAsia="ru-RU"/>
    </w:rPr>
  </w:style>
  <w:style w:type="character" w:customStyle="1" w:styleId="FooterChar">
    <w:name w:val="Footer Char"/>
    <w:locked/>
    <w:rsid w:val="00AD4422"/>
    <w:rPr>
      <w:rFonts w:ascii="PMingLiU" w:eastAsia="PMingLiU" w:hAnsi="PMingLiU" w:cs="Times New Roman" w:hint="eastAsia"/>
      <w:sz w:val="24"/>
      <w:lang w:val="x-none" w:eastAsia="zh-TW"/>
    </w:rPr>
  </w:style>
  <w:style w:type="character" w:customStyle="1" w:styleId="FootnoteTextChar">
    <w:name w:val="Footnote Text Char"/>
    <w:aliases w:val="single space Char,fn Char,FOOTNOTES Char,ft Char,Footnote Text Char Char Char Char Char Char Char Char Char Char Char"/>
    <w:locked/>
    <w:rsid w:val="00AD4422"/>
    <w:rPr>
      <w:rFonts w:ascii="Times New Roman" w:eastAsia="Times New Roman" w:hAnsi="Times New Roman" w:cs="Times New Roman" w:hint="default"/>
      <w:lang w:val="x-none" w:eastAsia="ru-RU"/>
    </w:rPr>
  </w:style>
  <w:style w:type="character" w:customStyle="1" w:styleId="HTML2">
    <w:name w:val="Стандартный HTML Знак2"/>
    <w:link w:val="HTML"/>
    <w:semiHidden/>
    <w:locked/>
    <w:rsid w:val="00AD4422"/>
    <w:rPr>
      <w:rFonts w:ascii="Courier New" w:eastAsia="Times New Roman" w:hAnsi="Courier New" w:cs="Times New Roman"/>
      <w:color w:val="000000"/>
      <w:kern w:val="2"/>
      <w:sz w:val="20"/>
      <w:szCs w:val="20"/>
      <w:lang w:val="x-none" w:eastAsia="ar-SA"/>
    </w:rPr>
  </w:style>
  <w:style w:type="character" w:customStyle="1" w:styleId="1f5">
    <w:name w:val="Верхний колонтитул Знак1"/>
    <w:locked/>
    <w:rsid w:val="00AD4422"/>
    <w:rPr>
      <w:rFonts w:ascii="Times New Roman" w:eastAsia="Times New Roman" w:hAnsi="Times New Roman" w:cs="Times New Roman" w:hint="default"/>
      <w:sz w:val="28"/>
      <w:lang w:val="ru-RU" w:eastAsia="ar-SA" w:bidi="ar-SA"/>
    </w:rPr>
  </w:style>
  <w:style w:type="character" w:customStyle="1" w:styleId="1f6">
    <w:name w:val="Подзаголовок Знак1"/>
    <w:locked/>
    <w:rsid w:val="00AD4422"/>
    <w:rPr>
      <w:rFonts w:ascii="Cambria" w:hAnsi="Cambria" w:hint="default"/>
      <w:i/>
      <w:iCs/>
      <w:color w:val="4F81BD"/>
      <w:spacing w:val="15"/>
      <w:sz w:val="24"/>
      <w:szCs w:val="24"/>
      <w:lang w:val="ru-RU" w:eastAsia="ru-RU" w:bidi="ar-SA"/>
    </w:rPr>
  </w:style>
  <w:style w:type="character" w:customStyle="1" w:styleId="14">
    <w:name w:val="Основной текст Знак1"/>
    <w:link w:val="af6"/>
    <w:semiHidden/>
    <w:locked/>
    <w:rsid w:val="00AD4422"/>
    <w:rPr>
      <w:rFonts w:ascii="Times New Roman" w:eastAsia="Calibri" w:hAnsi="Times New Roman" w:cs="Times New Roman"/>
      <w:b/>
      <w:spacing w:val="-5"/>
      <w:sz w:val="20"/>
      <w:szCs w:val="20"/>
      <w:lang w:val="x-none" w:eastAsia="ar-SA"/>
    </w:rPr>
  </w:style>
  <w:style w:type="character" w:customStyle="1" w:styleId="BodyTextChar">
    <w:name w:val="Body Text Char"/>
    <w:rsid w:val="00AD4422"/>
    <w:rPr>
      <w:rFonts w:ascii="Century Gothic" w:hAnsi="Century Gothic" w:cs="Times New Roman" w:hint="default"/>
      <w:sz w:val="17"/>
      <w:lang w:val="ru-RU" w:eastAsia="x-none"/>
    </w:rPr>
  </w:style>
  <w:style w:type="character" w:customStyle="1" w:styleId="15">
    <w:name w:val="Основной текст с отступом Знак1"/>
    <w:link w:val="af8"/>
    <w:semiHidden/>
    <w:locked/>
    <w:rsid w:val="00AD4422"/>
    <w:rPr>
      <w:rFonts w:ascii="Century Gothic" w:eastAsia="Times New Roman" w:hAnsi="Century Gothic" w:cs="Times New Roman"/>
      <w:color w:val="000000"/>
      <w:sz w:val="24"/>
      <w:szCs w:val="24"/>
      <w:lang w:val="x-none" w:eastAsia="ar-SA"/>
    </w:rPr>
  </w:style>
  <w:style w:type="character" w:customStyle="1" w:styleId="WW8Num2z0">
    <w:name w:val="WW8Num2z0"/>
    <w:rsid w:val="00AD4422"/>
    <w:rPr>
      <w:rFonts w:ascii="Wingdings" w:hAnsi="Wingdings" w:hint="default"/>
    </w:rPr>
  </w:style>
  <w:style w:type="character" w:customStyle="1" w:styleId="WW8Num3z0">
    <w:name w:val="WW8Num3z0"/>
    <w:rsid w:val="00AD4422"/>
    <w:rPr>
      <w:rFonts w:ascii="Wingdings" w:hAnsi="Wingdings" w:hint="default"/>
    </w:rPr>
  </w:style>
  <w:style w:type="character" w:customStyle="1" w:styleId="WW8Num4z0">
    <w:name w:val="WW8Num4z0"/>
    <w:rsid w:val="00AD4422"/>
    <w:rPr>
      <w:rFonts w:ascii="Wingdings" w:hAnsi="Wingdings" w:hint="default"/>
    </w:rPr>
  </w:style>
  <w:style w:type="character" w:customStyle="1" w:styleId="WW8Num5z0">
    <w:name w:val="WW8Num5z0"/>
    <w:rsid w:val="00AD4422"/>
    <w:rPr>
      <w:rFonts w:ascii="Wingdings" w:hAnsi="Wingdings" w:hint="default"/>
    </w:rPr>
  </w:style>
  <w:style w:type="character" w:customStyle="1" w:styleId="WW8Num5z1">
    <w:name w:val="WW8Num5z1"/>
    <w:rsid w:val="00AD4422"/>
    <w:rPr>
      <w:rFonts w:ascii="OpenSymbol" w:hAnsi="OpenSymbol" w:hint="default"/>
      <w:b/>
      <w:bCs w:val="0"/>
      <w:sz w:val="18"/>
    </w:rPr>
  </w:style>
  <w:style w:type="character" w:customStyle="1" w:styleId="WW8Num5z3">
    <w:name w:val="WW8Num5z3"/>
    <w:rsid w:val="00AD4422"/>
    <w:rPr>
      <w:rFonts w:ascii="Symbol" w:hAnsi="Symbol" w:hint="default"/>
    </w:rPr>
  </w:style>
  <w:style w:type="character" w:customStyle="1" w:styleId="100">
    <w:name w:val="Основной шрифт абзаца10"/>
    <w:rsid w:val="00AD4422"/>
  </w:style>
  <w:style w:type="character" w:customStyle="1" w:styleId="WW8Num1z0">
    <w:name w:val="WW8Num1z0"/>
    <w:rsid w:val="00AD4422"/>
    <w:rPr>
      <w:rFonts w:ascii="Wingdings" w:hAnsi="Wingdings" w:hint="default"/>
    </w:rPr>
  </w:style>
  <w:style w:type="character" w:customStyle="1" w:styleId="WW8Num7z1">
    <w:name w:val="WW8Num7z1"/>
    <w:rsid w:val="00AD4422"/>
    <w:rPr>
      <w:rFonts w:ascii="OpenSymbol" w:hAnsi="OpenSymbol" w:hint="default"/>
      <w:b/>
      <w:bCs w:val="0"/>
      <w:sz w:val="18"/>
    </w:rPr>
  </w:style>
  <w:style w:type="character" w:customStyle="1" w:styleId="WW8Num8z0">
    <w:name w:val="WW8Num8z0"/>
    <w:rsid w:val="00AD4422"/>
    <w:rPr>
      <w:rFonts w:ascii="Symbol" w:hAnsi="Symbol" w:hint="default"/>
    </w:rPr>
  </w:style>
  <w:style w:type="character" w:customStyle="1" w:styleId="WW8Num8z1">
    <w:name w:val="WW8Num8z1"/>
    <w:rsid w:val="00AD4422"/>
    <w:rPr>
      <w:rFonts w:ascii="Courier New" w:hAnsi="Courier New" w:cs="Courier New" w:hint="default"/>
    </w:rPr>
  </w:style>
  <w:style w:type="character" w:customStyle="1" w:styleId="WW8Num8z2">
    <w:name w:val="WW8Num8z2"/>
    <w:rsid w:val="00AD4422"/>
    <w:rPr>
      <w:rFonts w:ascii="Wingdings" w:hAnsi="Wingdings" w:hint="default"/>
    </w:rPr>
  </w:style>
  <w:style w:type="character" w:customStyle="1" w:styleId="WW8Num9z0">
    <w:name w:val="WW8Num9z0"/>
    <w:rsid w:val="00AD4422"/>
    <w:rPr>
      <w:sz w:val="28"/>
    </w:rPr>
  </w:style>
  <w:style w:type="character" w:customStyle="1" w:styleId="WW8Num9z1">
    <w:name w:val="WW8Num9z1"/>
    <w:rsid w:val="00AD4422"/>
    <w:rPr>
      <w:rFonts w:ascii="Courier New" w:hAnsi="Courier New" w:cs="Courier New" w:hint="default"/>
    </w:rPr>
  </w:style>
  <w:style w:type="character" w:customStyle="1" w:styleId="WW8Num9z2">
    <w:name w:val="WW8Num9z2"/>
    <w:rsid w:val="00AD4422"/>
    <w:rPr>
      <w:rFonts w:ascii="Wingdings" w:hAnsi="Wingdings" w:hint="default"/>
    </w:rPr>
  </w:style>
  <w:style w:type="character" w:customStyle="1" w:styleId="WW8Num10z0">
    <w:name w:val="WW8Num10z0"/>
    <w:rsid w:val="00AD4422"/>
    <w:rPr>
      <w:rFonts w:ascii="Symbol" w:hAnsi="Symbol" w:hint="default"/>
    </w:rPr>
  </w:style>
  <w:style w:type="character" w:customStyle="1" w:styleId="WW8Num10z1">
    <w:name w:val="WW8Num10z1"/>
    <w:rsid w:val="00AD4422"/>
    <w:rPr>
      <w:rFonts w:ascii="Courier New" w:hAnsi="Courier New" w:cs="Courier New" w:hint="default"/>
    </w:rPr>
  </w:style>
  <w:style w:type="character" w:customStyle="1" w:styleId="WW8Num10z2">
    <w:name w:val="WW8Num10z2"/>
    <w:rsid w:val="00AD4422"/>
    <w:rPr>
      <w:rFonts w:ascii="Wingdings" w:hAnsi="Wingdings" w:hint="default"/>
    </w:rPr>
  </w:style>
  <w:style w:type="character" w:customStyle="1" w:styleId="93">
    <w:name w:val="Основной шрифт абзаца9"/>
    <w:rsid w:val="00AD4422"/>
  </w:style>
  <w:style w:type="character" w:customStyle="1" w:styleId="WW8Num6z0">
    <w:name w:val="WW8Num6z0"/>
    <w:rsid w:val="00AD4422"/>
    <w:rPr>
      <w:rFonts w:ascii="Wingdings" w:hAnsi="Wingdings" w:hint="default"/>
    </w:rPr>
  </w:style>
  <w:style w:type="character" w:customStyle="1" w:styleId="WW8Num6z1">
    <w:name w:val="WW8Num6z1"/>
    <w:rsid w:val="00AD4422"/>
    <w:rPr>
      <w:rFonts w:ascii="Courier New" w:hAnsi="Courier New" w:cs="Courier New" w:hint="default"/>
      <w:sz w:val="20"/>
    </w:rPr>
  </w:style>
  <w:style w:type="character" w:customStyle="1" w:styleId="WW8Num7z0">
    <w:name w:val="WW8Num7z0"/>
    <w:rsid w:val="00AD4422"/>
    <w:rPr>
      <w:rFonts w:ascii="Symbol" w:hAnsi="Symbol" w:hint="default"/>
    </w:rPr>
  </w:style>
  <w:style w:type="character" w:customStyle="1" w:styleId="83">
    <w:name w:val="Основной шрифт абзаца8"/>
    <w:rsid w:val="00AD4422"/>
  </w:style>
  <w:style w:type="character" w:customStyle="1" w:styleId="64">
    <w:name w:val="Основной шрифт абзаца6"/>
    <w:rsid w:val="00AD4422"/>
  </w:style>
  <w:style w:type="character" w:customStyle="1" w:styleId="Absatz-Standardschriftart">
    <w:name w:val="Absatz-Standardschriftart"/>
    <w:rsid w:val="00AD4422"/>
  </w:style>
  <w:style w:type="character" w:customStyle="1" w:styleId="53">
    <w:name w:val="Основной шрифт абзаца5"/>
    <w:rsid w:val="00AD4422"/>
  </w:style>
  <w:style w:type="character" w:customStyle="1" w:styleId="WW-Absatz-Standardschriftart">
    <w:name w:val="WW-Absatz-Standardschriftart"/>
    <w:rsid w:val="00AD4422"/>
  </w:style>
  <w:style w:type="character" w:customStyle="1" w:styleId="WW8Num6z2">
    <w:name w:val="WW8Num6z2"/>
    <w:rsid w:val="00AD4422"/>
    <w:rPr>
      <w:rFonts w:ascii="Wingdings" w:hAnsi="Wingdings" w:hint="default"/>
      <w:sz w:val="20"/>
    </w:rPr>
  </w:style>
  <w:style w:type="character" w:customStyle="1" w:styleId="43">
    <w:name w:val="Основной шрифт абзаца4"/>
    <w:rsid w:val="00AD4422"/>
  </w:style>
  <w:style w:type="character" w:customStyle="1" w:styleId="WW-Absatz-Standardschriftart1">
    <w:name w:val="WW-Absatz-Standardschriftart1"/>
    <w:rsid w:val="00AD4422"/>
  </w:style>
  <w:style w:type="character" w:customStyle="1" w:styleId="WW-Absatz-Standardschriftart11">
    <w:name w:val="WW-Absatz-Standardschriftart11"/>
    <w:rsid w:val="00AD4422"/>
  </w:style>
  <w:style w:type="character" w:customStyle="1" w:styleId="WW-Absatz-Standardschriftart111">
    <w:name w:val="WW-Absatz-Standardschriftart111"/>
    <w:rsid w:val="00AD4422"/>
  </w:style>
  <w:style w:type="character" w:customStyle="1" w:styleId="WW-Absatz-Standardschriftart1111">
    <w:name w:val="WW-Absatz-Standardschriftart1111"/>
    <w:rsid w:val="00AD4422"/>
  </w:style>
  <w:style w:type="character" w:customStyle="1" w:styleId="WW-Absatz-Standardschriftart11111">
    <w:name w:val="WW-Absatz-Standardschriftart11111"/>
    <w:rsid w:val="00AD4422"/>
  </w:style>
  <w:style w:type="character" w:customStyle="1" w:styleId="WW-Absatz-Standardschriftart111111">
    <w:name w:val="WW-Absatz-Standardschriftart111111"/>
    <w:rsid w:val="00AD4422"/>
  </w:style>
  <w:style w:type="character" w:customStyle="1" w:styleId="WW-Absatz-Standardschriftart1111111">
    <w:name w:val="WW-Absatz-Standardschriftart1111111"/>
    <w:rsid w:val="00AD4422"/>
  </w:style>
  <w:style w:type="character" w:customStyle="1" w:styleId="WW-Absatz-Standardschriftart11111111">
    <w:name w:val="WW-Absatz-Standardschriftart11111111"/>
    <w:rsid w:val="00AD4422"/>
  </w:style>
  <w:style w:type="character" w:customStyle="1" w:styleId="WW-Absatz-Standardschriftart111111111">
    <w:name w:val="WW-Absatz-Standardschriftart111111111"/>
    <w:rsid w:val="00AD4422"/>
  </w:style>
  <w:style w:type="character" w:customStyle="1" w:styleId="WW8Num11z0">
    <w:name w:val="WW8Num11z0"/>
    <w:rsid w:val="00AD4422"/>
    <w:rPr>
      <w:rFonts w:ascii="Symbol" w:hAnsi="Symbol" w:hint="default"/>
    </w:rPr>
  </w:style>
  <w:style w:type="character" w:customStyle="1" w:styleId="WW8Num12z0">
    <w:name w:val="WW8Num12z0"/>
    <w:rsid w:val="00AD4422"/>
    <w:rPr>
      <w:sz w:val="28"/>
    </w:rPr>
  </w:style>
  <w:style w:type="character" w:customStyle="1" w:styleId="WW8Num14z0">
    <w:name w:val="WW8Num14z0"/>
    <w:rsid w:val="00AD4422"/>
    <w:rPr>
      <w:rFonts w:ascii="Wingdings" w:hAnsi="Wingdings" w:hint="default"/>
    </w:rPr>
  </w:style>
  <w:style w:type="character" w:customStyle="1" w:styleId="WW8Num15z0">
    <w:name w:val="WW8Num15z0"/>
    <w:rsid w:val="00AD4422"/>
    <w:rPr>
      <w:rFonts w:ascii="Arial" w:hAnsi="Arial" w:cs="Arial" w:hint="default"/>
    </w:rPr>
  </w:style>
  <w:style w:type="character" w:customStyle="1" w:styleId="WW8Num16z0">
    <w:name w:val="WW8Num16z0"/>
    <w:rsid w:val="00AD4422"/>
    <w:rPr>
      <w:rFonts w:ascii="Wingdings" w:hAnsi="Wingdings" w:hint="default"/>
    </w:rPr>
  </w:style>
  <w:style w:type="character" w:customStyle="1" w:styleId="WW8Num17z0">
    <w:name w:val="WW8Num17z0"/>
    <w:rsid w:val="00AD4422"/>
    <w:rPr>
      <w:rFonts w:ascii="Wingdings" w:hAnsi="Wingdings" w:hint="default"/>
    </w:rPr>
  </w:style>
  <w:style w:type="character" w:customStyle="1" w:styleId="WW8Num18z0">
    <w:name w:val="WW8Num18z0"/>
    <w:rsid w:val="00AD4422"/>
    <w:rPr>
      <w:rFonts w:ascii="Wingdings" w:hAnsi="Wingdings" w:hint="default"/>
    </w:rPr>
  </w:style>
  <w:style w:type="character" w:customStyle="1" w:styleId="WW8Num19z0">
    <w:name w:val="WW8Num19z0"/>
    <w:rsid w:val="00AD4422"/>
    <w:rPr>
      <w:rFonts w:ascii="Wingdings" w:hAnsi="Wingdings" w:hint="default"/>
    </w:rPr>
  </w:style>
  <w:style w:type="character" w:customStyle="1" w:styleId="WW8Num20z0">
    <w:name w:val="WW8Num20z0"/>
    <w:rsid w:val="00AD4422"/>
    <w:rPr>
      <w:rFonts w:ascii="Wingdings" w:hAnsi="Wingdings" w:hint="default"/>
    </w:rPr>
  </w:style>
  <w:style w:type="character" w:customStyle="1" w:styleId="WW8Num21z0">
    <w:name w:val="WW8Num21z0"/>
    <w:rsid w:val="00AD4422"/>
    <w:rPr>
      <w:rFonts w:ascii="Wingdings" w:hAnsi="Wingdings" w:hint="default"/>
    </w:rPr>
  </w:style>
  <w:style w:type="character" w:customStyle="1" w:styleId="WW8Num22z0">
    <w:name w:val="WW8Num22z0"/>
    <w:rsid w:val="00AD4422"/>
    <w:rPr>
      <w:rFonts w:ascii="Wingdings" w:hAnsi="Wingdings" w:hint="default"/>
    </w:rPr>
  </w:style>
  <w:style w:type="character" w:customStyle="1" w:styleId="WW8Num23z0">
    <w:name w:val="WW8Num23z0"/>
    <w:rsid w:val="00AD4422"/>
    <w:rPr>
      <w:rFonts w:ascii="Wingdings" w:hAnsi="Wingdings" w:hint="default"/>
    </w:rPr>
  </w:style>
  <w:style w:type="character" w:customStyle="1" w:styleId="WW8Num24z0">
    <w:name w:val="WW8Num24z0"/>
    <w:rsid w:val="00AD4422"/>
    <w:rPr>
      <w:rFonts w:ascii="Wingdings" w:hAnsi="Wingdings" w:hint="default"/>
    </w:rPr>
  </w:style>
  <w:style w:type="character" w:customStyle="1" w:styleId="WW8Num25z0">
    <w:name w:val="WW8Num25z0"/>
    <w:rsid w:val="00AD4422"/>
    <w:rPr>
      <w:rFonts w:ascii="Wingdings" w:hAnsi="Wingdings" w:hint="default"/>
    </w:rPr>
  </w:style>
  <w:style w:type="character" w:customStyle="1" w:styleId="WW8Num26z0">
    <w:name w:val="WW8Num26z0"/>
    <w:rsid w:val="00AD4422"/>
    <w:rPr>
      <w:rFonts w:ascii="Wingdings" w:hAnsi="Wingdings" w:hint="default"/>
    </w:rPr>
  </w:style>
  <w:style w:type="character" w:customStyle="1" w:styleId="3b">
    <w:name w:val="Основной шрифт абзаца3"/>
    <w:rsid w:val="00AD4422"/>
  </w:style>
  <w:style w:type="character" w:customStyle="1" w:styleId="WW-Absatz-Standardschriftart1111111111">
    <w:name w:val="WW-Absatz-Standardschriftart1111111111"/>
    <w:rsid w:val="00AD4422"/>
  </w:style>
  <w:style w:type="character" w:customStyle="1" w:styleId="WW-Absatz-Standardschriftart11111111111">
    <w:name w:val="WW-Absatz-Standardschriftart11111111111"/>
    <w:rsid w:val="00AD4422"/>
  </w:style>
  <w:style w:type="character" w:customStyle="1" w:styleId="WW-Absatz-Standardschriftart111111111111">
    <w:name w:val="WW-Absatz-Standardschriftart111111111111"/>
    <w:rsid w:val="00AD4422"/>
  </w:style>
  <w:style w:type="character" w:customStyle="1" w:styleId="WW-Absatz-Standardschriftart1111111111111">
    <w:name w:val="WW-Absatz-Standardschriftart1111111111111"/>
    <w:rsid w:val="00AD4422"/>
  </w:style>
  <w:style w:type="character" w:customStyle="1" w:styleId="WW-Absatz-Standardschriftart11111111111111">
    <w:name w:val="WW-Absatz-Standardschriftart11111111111111"/>
    <w:rsid w:val="00AD4422"/>
  </w:style>
  <w:style w:type="character" w:customStyle="1" w:styleId="WW-Absatz-Standardschriftart111111111111111">
    <w:name w:val="WW-Absatz-Standardschriftart111111111111111"/>
    <w:rsid w:val="00AD4422"/>
  </w:style>
  <w:style w:type="character" w:customStyle="1" w:styleId="WW-Absatz-Standardschriftart1111111111111111">
    <w:name w:val="WW-Absatz-Standardschriftart1111111111111111"/>
    <w:rsid w:val="00AD4422"/>
  </w:style>
  <w:style w:type="character" w:customStyle="1" w:styleId="WW-Absatz-Standardschriftart11111111111111111">
    <w:name w:val="WW-Absatz-Standardschriftart11111111111111111"/>
    <w:rsid w:val="00AD4422"/>
  </w:style>
  <w:style w:type="character" w:customStyle="1" w:styleId="WW-Absatz-Standardschriftart111111111111111111">
    <w:name w:val="WW-Absatz-Standardschriftart111111111111111111"/>
    <w:rsid w:val="00AD4422"/>
  </w:style>
  <w:style w:type="character" w:customStyle="1" w:styleId="WW-Absatz-Standardschriftart1111111111111111111">
    <w:name w:val="WW-Absatz-Standardschriftart1111111111111111111"/>
    <w:rsid w:val="00AD4422"/>
  </w:style>
  <w:style w:type="character" w:customStyle="1" w:styleId="WW-Absatz-Standardschriftart11111111111111111111">
    <w:name w:val="WW-Absatz-Standardschriftart11111111111111111111"/>
    <w:rsid w:val="00AD4422"/>
  </w:style>
  <w:style w:type="character" w:customStyle="1" w:styleId="WW-Absatz-Standardschriftart111111111111111111111">
    <w:name w:val="WW-Absatz-Standardschriftart111111111111111111111"/>
    <w:rsid w:val="00AD4422"/>
  </w:style>
  <w:style w:type="character" w:customStyle="1" w:styleId="WW-Absatz-Standardschriftart1111111111111111111111">
    <w:name w:val="WW-Absatz-Standardschriftart1111111111111111111111"/>
    <w:rsid w:val="00AD4422"/>
  </w:style>
  <w:style w:type="character" w:customStyle="1" w:styleId="WW-Absatz-Standardschriftart11111111111111111111111">
    <w:name w:val="WW-Absatz-Standardschriftart11111111111111111111111"/>
    <w:rsid w:val="00AD4422"/>
  </w:style>
  <w:style w:type="character" w:customStyle="1" w:styleId="WW8Num11z1">
    <w:name w:val="WW8Num11z1"/>
    <w:rsid w:val="00AD4422"/>
    <w:rPr>
      <w:rFonts w:ascii="Courier New" w:hAnsi="Courier New" w:cs="Courier New" w:hint="default"/>
    </w:rPr>
  </w:style>
  <w:style w:type="character" w:customStyle="1" w:styleId="WW8Num11z3">
    <w:name w:val="WW8Num11z3"/>
    <w:rsid w:val="00AD4422"/>
    <w:rPr>
      <w:rFonts w:ascii="Symbol" w:hAnsi="Symbol" w:hint="default"/>
    </w:rPr>
  </w:style>
  <w:style w:type="character" w:customStyle="1" w:styleId="WW8Num12z1">
    <w:name w:val="WW8Num12z1"/>
    <w:rsid w:val="00AD4422"/>
    <w:rPr>
      <w:rFonts w:ascii="Courier New" w:hAnsi="Courier New" w:cs="Courier New" w:hint="default"/>
    </w:rPr>
  </w:style>
  <w:style w:type="character" w:customStyle="1" w:styleId="WW8Num12z3">
    <w:name w:val="WW8Num12z3"/>
    <w:rsid w:val="00AD4422"/>
    <w:rPr>
      <w:rFonts w:ascii="Symbol" w:hAnsi="Symbol" w:hint="default"/>
    </w:rPr>
  </w:style>
  <w:style w:type="character" w:customStyle="1" w:styleId="WW8Num13z0">
    <w:name w:val="WW8Num13z0"/>
    <w:rsid w:val="00AD4422"/>
    <w:rPr>
      <w:rFonts w:ascii="Symbol" w:hAnsi="Symbol" w:hint="default"/>
      <w:color w:val="000000"/>
      <w:spacing w:val="-20"/>
      <w:w w:val="100"/>
    </w:rPr>
  </w:style>
  <w:style w:type="character" w:customStyle="1" w:styleId="WW8Num16z1">
    <w:name w:val="WW8Num16z1"/>
    <w:rsid w:val="00AD4422"/>
    <w:rPr>
      <w:rFonts w:ascii="Courier New" w:hAnsi="Courier New" w:cs="Courier New" w:hint="default"/>
    </w:rPr>
  </w:style>
  <w:style w:type="character" w:customStyle="1" w:styleId="WW8Num16z3">
    <w:name w:val="WW8Num16z3"/>
    <w:rsid w:val="00AD4422"/>
    <w:rPr>
      <w:rFonts w:ascii="Symbol" w:hAnsi="Symbol" w:hint="default"/>
    </w:rPr>
  </w:style>
  <w:style w:type="character" w:customStyle="1" w:styleId="WW8Num17z1">
    <w:name w:val="WW8Num17z1"/>
    <w:rsid w:val="00AD4422"/>
    <w:rPr>
      <w:rFonts w:ascii="Courier New" w:hAnsi="Courier New" w:cs="Courier New" w:hint="default"/>
    </w:rPr>
  </w:style>
  <w:style w:type="character" w:customStyle="1" w:styleId="WW8Num17z3">
    <w:name w:val="WW8Num17z3"/>
    <w:rsid w:val="00AD4422"/>
    <w:rPr>
      <w:rFonts w:ascii="Symbol" w:hAnsi="Symbol" w:hint="default"/>
    </w:rPr>
  </w:style>
  <w:style w:type="character" w:customStyle="1" w:styleId="2f">
    <w:name w:val="Основной шрифт абзаца2"/>
    <w:rsid w:val="00AD4422"/>
  </w:style>
  <w:style w:type="character" w:customStyle="1" w:styleId="WW-Absatz-Standardschriftart111111111111111111111111">
    <w:name w:val="WW-Absatz-Standardschriftart111111111111111111111111"/>
    <w:rsid w:val="00AD4422"/>
  </w:style>
  <w:style w:type="character" w:customStyle="1" w:styleId="WW-Absatz-Standardschriftart1111111111111111111111111">
    <w:name w:val="WW-Absatz-Standardschriftart1111111111111111111111111"/>
    <w:rsid w:val="00AD4422"/>
  </w:style>
  <w:style w:type="character" w:customStyle="1" w:styleId="WW-Absatz-Standardschriftart11111111111111111111111111">
    <w:name w:val="WW-Absatz-Standardschriftart11111111111111111111111111"/>
    <w:rsid w:val="00AD4422"/>
  </w:style>
  <w:style w:type="character" w:customStyle="1" w:styleId="WW-Absatz-Standardschriftart111111111111111111111111111">
    <w:name w:val="WW-Absatz-Standardschriftart111111111111111111111111111"/>
    <w:rsid w:val="00AD4422"/>
  </w:style>
  <w:style w:type="character" w:customStyle="1" w:styleId="WW-Absatz-Standardschriftart1111111111111111111111111111">
    <w:name w:val="WW-Absatz-Standardschriftart1111111111111111111111111111"/>
    <w:rsid w:val="00AD4422"/>
  </w:style>
  <w:style w:type="character" w:customStyle="1" w:styleId="WW-Absatz-Standardschriftart11111111111111111111111111111">
    <w:name w:val="WW-Absatz-Standardschriftart11111111111111111111111111111"/>
    <w:rsid w:val="00AD4422"/>
  </w:style>
  <w:style w:type="character" w:customStyle="1" w:styleId="WW-Absatz-Standardschriftart111111111111111111111111111111">
    <w:name w:val="WW-Absatz-Standardschriftart111111111111111111111111111111"/>
    <w:rsid w:val="00AD4422"/>
  </w:style>
  <w:style w:type="character" w:customStyle="1" w:styleId="WW-Absatz-Standardschriftart1111111111111111111111111111111">
    <w:name w:val="WW-Absatz-Standardschriftart1111111111111111111111111111111"/>
    <w:rsid w:val="00AD4422"/>
  </w:style>
  <w:style w:type="character" w:customStyle="1" w:styleId="WW-Absatz-Standardschriftart11111111111111111111111111111111">
    <w:name w:val="WW-Absatz-Standardschriftart11111111111111111111111111111111"/>
    <w:rsid w:val="00AD4422"/>
  </w:style>
  <w:style w:type="character" w:customStyle="1" w:styleId="WW-Absatz-Standardschriftart111111111111111111111111111111111">
    <w:name w:val="WW-Absatz-Standardschriftart111111111111111111111111111111111"/>
    <w:rsid w:val="00AD4422"/>
  </w:style>
  <w:style w:type="character" w:customStyle="1" w:styleId="WW-Absatz-Standardschriftart1111111111111111111111111111111111">
    <w:name w:val="WW-Absatz-Standardschriftart1111111111111111111111111111111111"/>
    <w:rsid w:val="00AD4422"/>
  </w:style>
  <w:style w:type="character" w:customStyle="1" w:styleId="WW8Num14z1">
    <w:name w:val="WW8Num14z1"/>
    <w:rsid w:val="00AD4422"/>
    <w:rPr>
      <w:rFonts w:ascii="Courier New" w:hAnsi="Courier New" w:cs="Courier New" w:hint="default"/>
    </w:rPr>
  </w:style>
  <w:style w:type="character" w:customStyle="1" w:styleId="WW8Num14z3">
    <w:name w:val="WW8Num14z3"/>
    <w:rsid w:val="00AD4422"/>
    <w:rPr>
      <w:rFonts w:ascii="Symbol" w:hAnsi="Symbol" w:hint="default"/>
    </w:rPr>
  </w:style>
  <w:style w:type="character" w:customStyle="1" w:styleId="1f7">
    <w:name w:val="Основной шрифт абзаца1"/>
    <w:rsid w:val="00AD4422"/>
  </w:style>
  <w:style w:type="character" w:customStyle="1" w:styleId="s1">
    <w:name w:val="s1"/>
    <w:rsid w:val="00AD4422"/>
    <w:rPr>
      <w:rFonts w:ascii="Times New Roman" w:hAnsi="Times New Roman" w:cs="Times New Roman" w:hint="default"/>
      <w:b/>
      <w:bCs w:val="0"/>
      <w:strike w:val="0"/>
      <w:dstrike w:val="0"/>
      <w:color w:val="000000"/>
      <w:sz w:val="20"/>
      <w:u w:val="none"/>
      <w:effect w:val="none"/>
    </w:rPr>
  </w:style>
  <w:style w:type="character" w:customStyle="1" w:styleId="FontStyle220">
    <w:name w:val="Font Style220"/>
    <w:rsid w:val="00AD4422"/>
    <w:rPr>
      <w:rFonts w:ascii="Times New Roman" w:hAnsi="Times New Roman" w:cs="Times New Roman" w:hint="default"/>
      <w:sz w:val="18"/>
    </w:rPr>
  </w:style>
  <w:style w:type="character" w:customStyle="1" w:styleId="FontStyle219">
    <w:name w:val="Font Style219"/>
    <w:rsid w:val="00AD4422"/>
    <w:rPr>
      <w:rFonts w:ascii="Times New Roman" w:hAnsi="Times New Roman" w:cs="Times New Roman" w:hint="default"/>
      <w:sz w:val="16"/>
    </w:rPr>
  </w:style>
  <w:style w:type="character" w:customStyle="1" w:styleId="FontStyle11">
    <w:name w:val="Font Style11"/>
    <w:rsid w:val="00AD4422"/>
    <w:rPr>
      <w:rFonts w:ascii="Arial" w:hAnsi="Arial" w:cs="Arial" w:hint="default"/>
      <w:sz w:val="20"/>
    </w:rPr>
  </w:style>
  <w:style w:type="character" w:customStyle="1" w:styleId="jast1">
    <w:name w:val="jast1"/>
    <w:rsid w:val="00AD4422"/>
    <w:rPr>
      <w:rFonts w:ascii="Arial" w:hAnsi="Arial" w:cs="Arial" w:hint="default"/>
      <w:color w:val="666666"/>
      <w:sz w:val="18"/>
    </w:rPr>
  </w:style>
  <w:style w:type="character" w:customStyle="1" w:styleId="afffe">
    <w:name w:val="Символ нумерации"/>
    <w:rsid w:val="00AD4422"/>
  </w:style>
  <w:style w:type="character" w:customStyle="1" w:styleId="affff">
    <w:name w:val="Маркеры списка"/>
    <w:rsid w:val="00AD4422"/>
    <w:rPr>
      <w:rFonts w:ascii="StarSymbol" w:hAnsi="StarSymbol" w:hint="default"/>
      <w:sz w:val="18"/>
    </w:rPr>
  </w:style>
  <w:style w:type="character" w:customStyle="1" w:styleId="affff0">
    <w:name w:val="Абзац списка Знак"/>
    <w:rsid w:val="00AD4422"/>
    <w:rPr>
      <w:rFonts w:ascii="Calibri" w:eastAsia="Arial Unicode MS" w:hAnsi="Calibri" w:cs="Calibri" w:hint="default"/>
      <w:kern w:val="2"/>
      <w:sz w:val="24"/>
    </w:rPr>
  </w:style>
  <w:style w:type="character" w:customStyle="1" w:styleId="apple-style-span">
    <w:name w:val="apple-style-span"/>
    <w:rsid w:val="00AD4422"/>
  </w:style>
  <w:style w:type="character" w:customStyle="1" w:styleId="75">
    <w:name w:val="Основной шрифт абзаца7"/>
    <w:rsid w:val="00AD4422"/>
  </w:style>
  <w:style w:type="character" w:customStyle="1" w:styleId="HTML1">
    <w:name w:val="Стандартный HTML Знак1"/>
    <w:rsid w:val="00AD4422"/>
    <w:rPr>
      <w:rFonts w:ascii="Courier New" w:hAnsi="Courier New" w:cs="Courier New" w:hint="default"/>
      <w:color w:val="000000"/>
      <w:kern w:val="2"/>
      <w:sz w:val="20"/>
    </w:rPr>
  </w:style>
  <w:style w:type="character" w:customStyle="1" w:styleId="s0">
    <w:name w:val="s0"/>
    <w:rsid w:val="00AD4422"/>
    <w:rPr>
      <w:rFonts w:ascii="Times New Roman" w:hAnsi="Times New Roman" w:cs="Times New Roman" w:hint="default"/>
      <w:strike w:val="0"/>
      <w:dstrike w:val="0"/>
      <w:color w:val="000000"/>
      <w:sz w:val="28"/>
      <w:u w:val="none"/>
      <w:effect w:val="none"/>
    </w:rPr>
  </w:style>
  <w:style w:type="character" w:customStyle="1" w:styleId="13">
    <w:name w:val="Название Знак1"/>
    <w:basedOn w:val="a1"/>
    <w:link w:val="af4"/>
    <w:locked/>
    <w:rsid w:val="00AD4422"/>
    <w:rPr>
      <w:rFonts w:ascii="Cambria" w:eastAsia="Times New Roman" w:hAnsi="Cambria" w:cs="Times New Roman"/>
      <w:color w:val="17365D"/>
      <w:spacing w:val="5"/>
      <w:kern w:val="28"/>
      <w:sz w:val="52"/>
      <w:szCs w:val="52"/>
      <w:lang w:eastAsia="ru-RU"/>
    </w:rPr>
  </w:style>
  <w:style w:type="character" w:customStyle="1" w:styleId="affff1">
    <w:name w:val="Цветовое выделение"/>
    <w:rsid w:val="00AD4422"/>
    <w:rPr>
      <w:b/>
      <w:bCs w:val="0"/>
      <w:color w:val="000080"/>
    </w:rPr>
  </w:style>
  <w:style w:type="character" w:customStyle="1" w:styleId="affff2">
    <w:name w:val="Гипертекстовая ссылка"/>
    <w:rsid w:val="00AD4422"/>
  </w:style>
  <w:style w:type="character" w:customStyle="1" w:styleId="410">
    <w:name w:val="Заголовок 4 Знак1"/>
    <w:rsid w:val="00AD4422"/>
    <w:rPr>
      <w:rFonts w:ascii="Calibri" w:hAnsi="Calibri" w:cs="Calibri" w:hint="default"/>
      <w:b/>
      <w:bCs w:val="0"/>
      <w:sz w:val="28"/>
    </w:rPr>
  </w:style>
  <w:style w:type="character" w:customStyle="1" w:styleId="BodyTextIndentChar1">
    <w:name w:val="Body Text Indent Char1"/>
    <w:locked/>
    <w:rsid w:val="00AD4422"/>
    <w:rPr>
      <w:rFonts w:ascii="Times New Roman" w:eastAsia="Times New Roman" w:hAnsi="Times New Roman" w:cs="Times New Roman" w:hint="default"/>
      <w:sz w:val="24"/>
      <w:lang w:val="x-none" w:eastAsia="ru-RU"/>
    </w:rPr>
  </w:style>
  <w:style w:type="character" w:customStyle="1" w:styleId="SubtitleChar1">
    <w:name w:val="Subtitle Char1"/>
    <w:locked/>
    <w:rsid w:val="00AD4422"/>
    <w:rPr>
      <w:rFonts w:ascii="Cambria" w:hAnsi="Cambria" w:hint="default"/>
      <w:i/>
      <w:iCs w:val="0"/>
      <w:color w:val="auto"/>
      <w:spacing w:val="15"/>
      <w:sz w:val="24"/>
      <w:lang w:val="x-none" w:eastAsia="ru-RU"/>
    </w:rPr>
  </w:style>
  <w:style w:type="character" w:customStyle="1" w:styleId="BodyTextIndent3Char1">
    <w:name w:val="Body Text Indent 3 Char1"/>
    <w:locked/>
    <w:rsid w:val="00AD4422"/>
    <w:rPr>
      <w:rFonts w:ascii="Times New Roman" w:eastAsia="Times New Roman" w:hAnsi="Times New Roman" w:cs="Times New Roman" w:hint="default"/>
      <w:sz w:val="16"/>
      <w:lang w:val="x-none" w:eastAsia="ru-RU"/>
    </w:rPr>
  </w:style>
  <w:style w:type="character" w:customStyle="1" w:styleId="2f0">
    <w:name w:val="Знак Знак2"/>
    <w:locked/>
    <w:rsid w:val="00AD4422"/>
    <w:rPr>
      <w:rFonts w:ascii="Times New Roman Tj" w:hAnsi="Times New Roman Tj" w:hint="default"/>
      <w:sz w:val="24"/>
      <w:lang w:val="ru-RU" w:eastAsia="ru-RU"/>
    </w:rPr>
  </w:style>
  <w:style w:type="character" w:customStyle="1" w:styleId="FontStyle14">
    <w:name w:val="Font Style14"/>
    <w:rsid w:val="00AD4422"/>
    <w:rPr>
      <w:rFonts w:ascii="Microsoft Sans Serif" w:hAnsi="Microsoft Sans Serif" w:cs="Microsoft Sans Serif" w:hint="default"/>
      <w:b/>
      <w:bCs w:val="0"/>
      <w:sz w:val="22"/>
    </w:rPr>
  </w:style>
  <w:style w:type="character" w:customStyle="1" w:styleId="affff3">
    <w:name w:val="Символ сноски"/>
    <w:rsid w:val="00AD4422"/>
    <w:rPr>
      <w:vertAlign w:val="superscript"/>
    </w:rPr>
  </w:style>
  <w:style w:type="character" w:customStyle="1" w:styleId="hps">
    <w:name w:val="hps"/>
    <w:rsid w:val="00AD4422"/>
  </w:style>
  <w:style w:type="character" w:customStyle="1" w:styleId="apple-converted-space">
    <w:name w:val="apple-converted-space"/>
    <w:rsid w:val="00AD4422"/>
  </w:style>
  <w:style w:type="character" w:customStyle="1" w:styleId="val">
    <w:name w:val="val"/>
    <w:rsid w:val="00AD4422"/>
    <w:rPr>
      <w:rFonts w:ascii="Times New Roman" w:hAnsi="Times New Roman" w:cs="Times New Roman" w:hint="default"/>
    </w:rPr>
  </w:style>
  <w:style w:type="character" w:customStyle="1" w:styleId="FontStyle15">
    <w:name w:val="Font Style15"/>
    <w:rsid w:val="00AD4422"/>
    <w:rPr>
      <w:rFonts w:ascii="Microsoft Sans Serif" w:hAnsi="Microsoft Sans Serif" w:cs="Microsoft Sans Serif" w:hint="default"/>
      <w:sz w:val="22"/>
      <w:szCs w:val="22"/>
    </w:rPr>
  </w:style>
  <w:style w:type="character" w:customStyle="1" w:styleId="FontStyle12">
    <w:name w:val="Font Style12"/>
    <w:rsid w:val="00AD4422"/>
    <w:rPr>
      <w:rFonts w:ascii="Microsoft Sans Serif" w:hAnsi="Microsoft Sans Serif" w:cs="Microsoft Sans Serif" w:hint="default"/>
      <w:sz w:val="28"/>
      <w:szCs w:val="28"/>
    </w:rPr>
  </w:style>
  <w:style w:type="character" w:customStyle="1" w:styleId="FontStyle17">
    <w:name w:val="Font Style17"/>
    <w:rsid w:val="00AD4422"/>
    <w:rPr>
      <w:rFonts w:ascii="Microsoft Sans Serif" w:hAnsi="Microsoft Sans Serif" w:cs="Microsoft Sans Serif" w:hint="default"/>
      <w:sz w:val="24"/>
      <w:szCs w:val="24"/>
    </w:rPr>
  </w:style>
  <w:style w:type="character" w:customStyle="1" w:styleId="FontStyle19">
    <w:name w:val="Font Style19"/>
    <w:rsid w:val="00AD4422"/>
    <w:rPr>
      <w:rFonts w:ascii="Microsoft Sans Serif" w:hAnsi="Microsoft Sans Serif" w:cs="Microsoft Sans Serif" w:hint="default"/>
      <w:sz w:val="20"/>
      <w:szCs w:val="20"/>
    </w:rPr>
  </w:style>
  <w:style w:type="character" w:customStyle="1" w:styleId="FontStyle13">
    <w:name w:val="Font Style13"/>
    <w:rsid w:val="00AD4422"/>
    <w:rPr>
      <w:rFonts w:ascii="Microsoft Sans Serif" w:hAnsi="Microsoft Sans Serif" w:cs="Microsoft Sans Serif" w:hint="default"/>
      <w:i/>
      <w:iCs/>
      <w:spacing w:val="20"/>
      <w:sz w:val="18"/>
      <w:szCs w:val="18"/>
    </w:rPr>
  </w:style>
  <w:style w:type="character" w:customStyle="1" w:styleId="FontStyle16">
    <w:name w:val="Font Style16"/>
    <w:rsid w:val="00AD4422"/>
    <w:rPr>
      <w:rFonts w:ascii="Microsoft Sans Serif" w:hAnsi="Microsoft Sans Serif" w:cs="Microsoft Sans Serif" w:hint="default"/>
      <w:b/>
      <w:bCs/>
      <w:w w:val="33"/>
      <w:sz w:val="18"/>
      <w:szCs w:val="18"/>
    </w:rPr>
  </w:style>
  <w:style w:type="character" w:customStyle="1" w:styleId="FontStyle18">
    <w:name w:val="Font Style18"/>
    <w:rsid w:val="00AD4422"/>
    <w:rPr>
      <w:rFonts w:ascii="Microsoft Sans Serif" w:hAnsi="Microsoft Sans Serif" w:cs="Microsoft Sans Serif" w:hint="default"/>
      <w:b/>
      <w:bCs/>
      <w:sz w:val="12"/>
      <w:szCs w:val="12"/>
    </w:rPr>
  </w:style>
  <w:style w:type="character" w:customStyle="1" w:styleId="FontStyle20">
    <w:name w:val="Font Style20"/>
    <w:rsid w:val="00AD4422"/>
    <w:rPr>
      <w:rFonts w:ascii="Microsoft Sans Serif" w:hAnsi="Microsoft Sans Serif" w:cs="Microsoft Sans Serif" w:hint="default"/>
      <w:sz w:val="24"/>
      <w:szCs w:val="24"/>
    </w:rPr>
  </w:style>
  <w:style w:type="character" w:customStyle="1" w:styleId="FontStyle21">
    <w:name w:val="Font Style21"/>
    <w:rsid w:val="00AD4422"/>
    <w:rPr>
      <w:rFonts w:ascii="Microsoft Sans Serif" w:hAnsi="Microsoft Sans Serif" w:cs="Microsoft Sans Serif" w:hint="default"/>
      <w:sz w:val="18"/>
      <w:szCs w:val="18"/>
    </w:rPr>
  </w:style>
  <w:style w:type="character" w:customStyle="1" w:styleId="FontStyle22">
    <w:name w:val="Font Style22"/>
    <w:rsid w:val="00AD4422"/>
    <w:rPr>
      <w:rFonts w:ascii="Microsoft Sans Serif" w:hAnsi="Microsoft Sans Serif" w:cs="Microsoft Sans Serif" w:hint="default"/>
      <w:sz w:val="18"/>
      <w:szCs w:val="18"/>
    </w:rPr>
  </w:style>
  <w:style w:type="character" w:customStyle="1" w:styleId="FontStyle23">
    <w:name w:val="Font Style23"/>
    <w:rsid w:val="00AD4422"/>
    <w:rPr>
      <w:rFonts w:ascii="Cambria" w:hAnsi="Cambria" w:cs="Cambria" w:hint="default"/>
      <w:spacing w:val="10"/>
      <w:sz w:val="10"/>
      <w:szCs w:val="10"/>
    </w:rPr>
  </w:style>
  <w:style w:type="character" w:customStyle="1" w:styleId="inline-comment">
    <w:name w:val="inline-comment"/>
    <w:rsid w:val="00AD4422"/>
    <w:rPr>
      <w:rFonts w:ascii="Times New Roman" w:hAnsi="Times New Roman" w:cs="Times New Roman" w:hint="default"/>
      <w:i/>
      <w:iCs/>
      <w:color w:val="990099"/>
    </w:rPr>
  </w:style>
  <w:style w:type="paragraph" w:customStyle="1" w:styleId="BodyText1">
    <w:name w:val="Body Text1"/>
    <w:basedOn w:val="Normal1"/>
    <w:rsid w:val="00AD4422"/>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380">
      <w:bodyDiv w:val="1"/>
      <w:marLeft w:val="0"/>
      <w:marRight w:val="0"/>
      <w:marTop w:val="0"/>
      <w:marBottom w:val="0"/>
      <w:divBdr>
        <w:top w:val="none" w:sz="0" w:space="0" w:color="auto"/>
        <w:left w:val="none" w:sz="0" w:space="0" w:color="auto"/>
        <w:bottom w:val="none" w:sz="0" w:space="0" w:color="auto"/>
        <w:right w:val="none" w:sz="0" w:space="0" w:color="auto"/>
      </w:divBdr>
    </w:div>
    <w:div w:id="197163066">
      <w:bodyDiv w:val="1"/>
      <w:marLeft w:val="0"/>
      <w:marRight w:val="0"/>
      <w:marTop w:val="0"/>
      <w:marBottom w:val="0"/>
      <w:divBdr>
        <w:top w:val="none" w:sz="0" w:space="0" w:color="auto"/>
        <w:left w:val="none" w:sz="0" w:space="0" w:color="auto"/>
        <w:bottom w:val="none" w:sz="0" w:space="0" w:color="auto"/>
        <w:right w:val="none" w:sz="0" w:space="0" w:color="auto"/>
      </w:divBdr>
    </w:div>
    <w:div w:id="253250108">
      <w:bodyDiv w:val="1"/>
      <w:marLeft w:val="0"/>
      <w:marRight w:val="0"/>
      <w:marTop w:val="0"/>
      <w:marBottom w:val="0"/>
      <w:divBdr>
        <w:top w:val="none" w:sz="0" w:space="0" w:color="auto"/>
        <w:left w:val="none" w:sz="0" w:space="0" w:color="auto"/>
        <w:bottom w:val="none" w:sz="0" w:space="0" w:color="auto"/>
        <w:right w:val="none" w:sz="0" w:space="0" w:color="auto"/>
      </w:divBdr>
    </w:div>
    <w:div w:id="270937624">
      <w:bodyDiv w:val="1"/>
      <w:marLeft w:val="0"/>
      <w:marRight w:val="0"/>
      <w:marTop w:val="0"/>
      <w:marBottom w:val="0"/>
      <w:divBdr>
        <w:top w:val="none" w:sz="0" w:space="0" w:color="auto"/>
        <w:left w:val="none" w:sz="0" w:space="0" w:color="auto"/>
        <w:bottom w:val="none" w:sz="0" w:space="0" w:color="auto"/>
        <w:right w:val="none" w:sz="0" w:space="0" w:color="auto"/>
      </w:divBdr>
    </w:div>
    <w:div w:id="542332475">
      <w:bodyDiv w:val="1"/>
      <w:marLeft w:val="0"/>
      <w:marRight w:val="0"/>
      <w:marTop w:val="0"/>
      <w:marBottom w:val="0"/>
      <w:divBdr>
        <w:top w:val="none" w:sz="0" w:space="0" w:color="auto"/>
        <w:left w:val="none" w:sz="0" w:space="0" w:color="auto"/>
        <w:bottom w:val="none" w:sz="0" w:space="0" w:color="auto"/>
        <w:right w:val="none" w:sz="0" w:space="0" w:color="auto"/>
      </w:divBdr>
    </w:div>
    <w:div w:id="831025750">
      <w:bodyDiv w:val="1"/>
      <w:marLeft w:val="0"/>
      <w:marRight w:val="0"/>
      <w:marTop w:val="0"/>
      <w:marBottom w:val="0"/>
      <w:divBdr>
        <w:top w:val="none" w:sz="0" w:space="0" w:color="auto"/>
        <w:left w:val="none" w:sz="0" w:space="0" w:color="auto"/>
        <w:bottom w:val="none" w:sz="0" w:space="0" w:color="auto"/>
        <w:right w:val="none" w:sz="0" w:space="0" w:color="auto"/>
      </w:divBdr>
      <w:divsChild>
        <w:div w:id="572086069">
          <w:marLeft w:val="0"/>
          <w:marRight w:val="0"/>
          <w:marTop w:val="0"/>
          <w:marBottom w:val="0"/>
          <w:divBdr>
            <w:top w:val="none" w:sz="0" w:space="0" w:color="auto"/>
            <w:left w:val="none" w:sz="0" w:space="0" w:color="auto"/>
            <w:bottom w:val="none" w:sz="0" w:space="0" w:color="auto"/>
            <w:right w:val="none" w:sz="0" w:space="0" w:color="auto"/>
          </w:divBdr>
        </w:div>
      </w:divsChild>
    </w:div>
    <w:div w:id="1403404629">
      <w:bodyDiv w:val="1"/>
      <w:marLeft w:val="0"/>
      <w:marRight w:val="0"/>
      <w:marTop w:val="0"/>
      <w:marBottom w:val="0"/>
      <w:divBdr>
        <w:top w:val="none" w:sz="0" w:space="0" w:color="auto"/>
        <w:left w:val="none" w:sz="0" w:space="0" w:color="auto"/>
        <w:bottom w:val="none" w:sz="0" w:space="0" w:color="auto"/>
        <w:right w:val="none" w:sz="0" w:space="0" w:color="auto"/>
      </w:divBdr>
    </w:div>
    <w:div w:id="1423066994">
      <w:bodyDiv w:val="1"/>
      <w:marLeft w:val="0"/>
      <w:marRight w:val="0"/>
      <w:marTop w:val="0"/>
      <w:marBottom w:val="0"/>
      <w:divBdr>
        <w:top w:val="none" w:sz="0" w:space="0" w:color="auto"/>
        <w:left w:val="none" w:sz="0" w:space="0" w:color="auto"/>
        <w:bottom w:val="none" w:sz="0" w:space="0" w:color="auto"/>
        <w:right w:val="none" w:sz="0" w:space="0" w:color="auto"/>
      </w:divBdr>
    </w:div>
    <w:div w:id="17866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vfp://rgn=1197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04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7243</Words>
  <Characters>41290</Characters>
  <Application>Microsoft Office Word</Application>
  <DocSecurity>0</DocSecurity>
  <Lines>344</Lines>
  <Paragraphs>96</Paragraphs>
  <ScaleCrop>false</ScaleCrop>
  <Company/>
  <LinksUpToDate>false</LinksUpToDate>
  <CharactersWithSpaces>48437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2018-01-27T08:00:00Z</dcterms:created>
  <dcterms:modified xsi:type="dcterms:W3CDTF">2018-02-08T03:36:00Z</dcterms:modified>
</cp:coreProperties>
</file>