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45" w:rsidRPr="00D65145" w:rsidRDefault="00D65145" w:rsidP="00D65145">
      <w:pPr>
        <w:spacing w:after="0" w:line="240" w:lineRule="auto"/>
        <w:jc w:val="right"/>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Бо </w:t>
      </w:r>
      <w:hyperlink r:id="rId5" w:tooltip="Ссылка на Ѕарори Іукумати ЇТ Дар бораи Стратегияи миллии ЇТ оид ба фаъолияти башардўстонаи зидди минаіо барои соліои 2017-2020" w:history="1">
        <w:r w:rsidRPr="00D65145">
          <w:rPr>
            <w:rFonts w:ascii="Times New Tojik" w:eastAsia="Times New Roman" w:hAnsi="Times New Tojik" w:cs="Times New Roman"/>
            <w:sz w:val="26"/>
            <w:szCs w:val="26"/>
            <w:lang w:eastAsia="ru-RU"/>
          </w:rPr>
          <w:t>ѕарори</w:t>
        </w:r>
      </w:hyperlink>
      <w:r w:rsidRPr="00D65145">
        <w:rPr>
          <w:rFonts w:ascii="Times New Tojik" w:eastAsia="Times New Roman" w:hAnsi="Times New Tojik" w:cs="Times New Roman"/>
          <w:sz w:val="26"/>
          <w:szCs w:val="26"/>
          <w:lang w:eastAsia="ru-RU"/>
        </w:rPr>
        <w:t xml:space="preserve"> Іукумати </w:t>
      </w:r>
    </w:p>
    <w:p w:rsidR="00D65145" w:rsidRPr="00D65145" w:rsidRDefault="00D65145" w:rsidP="00D65145">
      <w:pPr>
        <w:spacing w:after="0" w:line="240" w:lineRule="auto"/>
        <w:jc w:val="right"/>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Їуміурии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 xml:space="preserve">оїикистон </w:t>
      </w:r>
    </w:p>
    <w:p w:rsidR="00D65145" w:rsidRPr="00D65145" w:rsidRDefault="00D65145" w:rsidP="00D65145">
      <w:pPr>
        <w:spacing w:after="0" w:line="240" w:lineRule="auto"/>
        <w:jc w:val="right"/>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аз 25 феврали соли 2017 № 91 </w:t>
      </w:r>
    </w:p>
    <w:p w:rsidR="00D65145" w:rsidRPr="00D65145" w:rsidRDefault="00D65145" w:rsidP="00D65145">
      <w:pPr>
        <w:spacing w:after="0" w:line="240" w:lineRule="auto"/>
        <w:jc w:val="right"/>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тасдиѕ шудааст</w:t>
      </w:r>
    </w:p>
    <w:p w:rsidR="00D65145" w:rsidRPr="00D65145" w:rsidRDefault="00D65145" w:rsidP="00D65145">
      <w:pPr>
        <w:spacing w:before="100" w:beforeAutospacing="1" w:after="100" w:afterAutospacing="1" w:line="240" w:lineRule="auto"/>
        <w:jc w:val="center"/>
        <w:outlineLvl w:val="1"/>
        <w:rPr>
          <w:rFonts w:ascii="Times New Tojik" w:eastAsia="Times New Roman" w:hAnsi="Times New Tojik" w:cs="Times New Roman"/>
          <w:b/>
          <w:bCs/>
          <w:sz w:val="26"/>
          <w:szCs w:val="26"/>
          <w:lang w:eastAsia="ru-RU"/>
        </w:rPr>
      </w:pPr>
      <w:bookmarkStart w:id="0" w:name="A4VI0KG2CA"/>
      <w:bookmarkEnd w:id="0"/>
      <w:r w:rsidRPr="00D65145">
        <w:rPr>
          <w:rFonts w:ascii="Times New Tojik" w:eastAsia="Times New Roman" w:hAnsi="Times New Tojik" w:cs="Times New Roman"/>
          <w:b/>
          <w:bCs/>
          <w:sz w:val="26"/>
          <w:szCs w:val="26"/>
          <w:lang w:eastAsia="ru-RU"/>
        </w:rPr>
        <w:t>Стратегияи миллии Їуміурии</w:t>
      </w:r>
      <w:proofErr w:type="gramStart"/>
      <w:r w:rsidRPr="00D65145">
        <w:rPr>
          <w:rFonts w:ascii="Times New Tojik" w:eastAsia="Times New Roman" w:hAnsi="Times New Tojik" w:cs="Times New Roman"/>
          <w:b/>
          <w:bCs/>
          <w:sz w:val="26"/>
          <w:szCs w:val="26"/>
          <w:lang w:eastAsia="ru-RU"/>
        </w:rPr>
        <w:t xml:space="preserve"> Т</w:t>
      </w:r>
      <w:proofErr w:type="gramEnd"/>
      <w:r w:rsidRPr="00D65145">
        <w:rPr>
          <w:rFonts w:ascii="Times New Tojik" w:eastAsia="Times New Roman" w:hAnsi="Times New Tojik" w:cs="Times New Roman"/>
          <w:b/>
          <w:bCs/>
          <w:sz w:val="26"/>
          <w:szCs w:val="26"/>
          <w:lang w:eastAsia="ru-RU"/>
        </w:rPr>
        <w:t>оїикистон оид ба фаъолияти башардўстонаи зидди минаіо барои соліои 2017-2020</w:t>
      </w:r>
    </w:p>
    <w:p w:rsidR="00D65145" w:rsidRPr="00D65145" w:rsidRDefault="00D65145" w:rsidP="00D65145">
      <w:pPr>
        <w:spacing w:before="100" w:beforeAutospacing="1" w:after="100" w:afterAutospacing="1" w:line="240" w:lineRule="auto"/>
        <w:jc w:val="center"/>
        <w:outlineLvl w:val="3"/>
        <w:rPr>
          <w:rFonts w:ascii="Times New Tojik" w:eastAsia="Times New Roman" w:hAnsi="Times New Tojik" w:cs="Times New Roman"/>
          <w:b/>
          <w:bCs/>
          <w:sz w:val="26"/>
          <w:szCs w:val="26"/>
          <w:lang w:eastAsia="ru-RU"/>
        </w:rPr>
      </w:pPr>
      <w:bookmarkStart w:id="1" w:name="A4VI0KG482"/>
      <w:bookmarkEnd w:id="1"/>
      <w:r w:rsidRPr="00D65145">
        <w:rPr>
          <w:rFonts w:ascii="Times New Tojik" w:eastAsia="Times New Roman" w:hAnsi="Times New Tojik" w:cs="Times New Roman"/>
          <w:b/>
          <w:bCs/>
          <w:sz w:val="26"/>
          <w:szCs w:val="26"/>
          <w:lang w:eastAsia="ru-RU"/>
        </w:rPr>
        <w:t>1. МУЅАРРАРОТИ УМУМЊ</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1. Стратегияи мазкур тибѕи талаботи Ѕонуни Їуміурии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w:t>
      </w:r>
      <w:hyperlink r:id="rId6" w:tooltip="Ссылка на Ѕонуни ЇТ Дар бораи фаъолияти башардўстонаи зидди минаіо" w:history="1">
        <w:r w:rsidRPr="00D65145">
          <w:rPr>
            <w:rFonts w:ascii="Times New Tojik" w:eastAsia="Times New Roman" w:hAnsi="Times New Tojik" w:cs="Times New Roman"/>
            <w:sz w:val="26"/>
            <w:szCs w:val="26"/>
            <w:lang w:eastAsia="ru-RU"/>
          </w:rPr>
          <w:t>Дар бораи фаъолияти башардўстонаи зидди минаіо</w:t>
        </w:r>
      </w:hyperlink>
      <w:r w:rsidRPr="00D65145">
        <w:rPr>
          <w:rFonts w:ascii="Times New Tojik" w:eastAsia="Times New Roman" w:hAnsi="Times New Tojik" w:cs="Times New Roman"/>
          <w:sz w:val="26"/>
          <w:szCs w:val="26"/>
          <w:lang w:eastAsia="ru-RU"/>
        </w:rPr>
        <w:t>" таіия гардида, фаъолияти башардўстонаи зидди минаіоро дар Тоїикистон барои соліои 2017-2020 муайян менамояд.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2. Їуміурии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23 сентябри соли 1999 ба Конвенсияи Созмони Милали Муттаіид оид ба манъи истифода, захирасозњ, истеісол ва таівили минаіои зиддипиёдагард ва нобудсозии оніо іамроі шуд. Тибѕи талаботи Конвенсияи мазкур Їуміурии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уідадории ихтиёриро ба зимма гирифт, ки то 1 апрели соли 2010 тамоми іудуди їуміуриро аз минаіои зиддипиёдагард тоза намояд. Соли 2009 дар иїлосияи Кортогена (Колумбия) тибѕи дархости Їуміурии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муілати иїрои ин уідадорњ то 1 апрели соли 2020 тамдид карда шуд. Їуміурии Тоїикистон тибѕи тартиби муѕарраршуда мунтазам вобаста ба масъалаи мазкур гузоришіои миллиро таіия ва пешниіод менамояд.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3. Бо маѕсади таѕвияти фаъолияти башардўстонаи зидди минаіо дар</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 xml:space="preserve">оїикистон бо ѕарори Іукумати Їуміурии Тоїикистон аз 3 январи соли 2014 муассисаи давлатии "Маркази миллии Тоїикистон оид ба масъалаіои минаіо" таъсис гардид. Тибѕи санади номбурда </w:t>
      </w:r>
      <w:proofErr w:type="gramStart"/>
      <w:r w:rsidRPr="00D65145">
        <w:rPr>
          <w:rFonts w:ascii="Times New Tojik" w:eastAsia="Times New Roman" w:hAnsi="Times New Tojik" w:cs="Times New Roman"/>
          <w:sz w:val="26"/>
          <w:szCs w:val="26"/>
          <w:lang w:eastAsia="ru-RU"/>
        </w:rPr>
        <w:t>ба</w:t>
      </w:r>
      <w:proofErr w:type="gramEnd"/>
      <w:r w:rsidRPr="00D65145">
        <w:rPr>
          <w:rFonts w:ascii="Times New Tojik" w:eastAsia="Times New Roman" w:hAnsi="Times New Tojik" w:cs="Times New Roman"/>
          <w:sz w:val="26"/>
          <w:szCs w:val="26"/>
          <w:lang w:eastAsia="ru-RU"/>
        </w:rPr>
        <w:t xml:space="preserve"> зиммаи муассисаи мазкур ваколати танзим ва идоракунии фаъолияти башардўстонаи зидди минаіо вогузор карда шуд.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4. Бо ѕабул намудани Стратегияи мазкур иїрои як ѕатор чорабиниіои минбаъдаи фаъолияти башардўстонаи зидди минаіо дар</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 xml:space="preserve">оїикистон дар назар аст (замима мегардад). Бо амалигардонии Стратегияи мазкур инчунин </w:t>
      </w:r>
      <w:proofErr w:type="gramStart"/>
      <w:r w:rsidRPr="00D65145">
        <w:rPr>
          <w:rFonts w:ascii="Times New Tojik" w:eastAsia="Times New Roman" w:hAnsi="Times New Tojik" w:cs="Times New Roman"/>
          <w:sz w:val="26"/>
          <w:szCs w:val="26"/>
          <w:lang w:eastAsia="ru-RU"/>
        </w:rPr>
        <w:t>нати</w:t>
      </w:r>
      <w:proofErr w:type="gramEnd"/>
      <w:r w:rsidRPr="00D65145">
        <w:rPr>
          <w:rFonts w:ascii="Times New Tojik" w:eastAsia="Times New Roman" w:hAnsi="Times New Tojik" w:cs="Times New Roman"/>
          <w:sz w:val="26"/>
          <w:szCs w:val="26"/>
          <w:lang w:eastAsia="ru-RU"/>
        </w:rPr>
        <w:t>їаіои зерин ба даст оварда мешаванд: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аз їониби Їуміурии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иїро гардидани уідадориіои байналмилалњ марбут ба фаъолияти башардўстонаи зидди минаіо;</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ѕонеъ намудани іуѕ</w:t>
      </w:r>
      <w:proofErr w:type="gramStart"/>
      <w:r w:rsidRPr="00D65145">
        <w:rPr>
          <w:rFonts w:ascii="Times New Tojik" w:eastAsia="Times New Roman" w:hAnsi="Times New Tojik" w:cs="Times New Roman"/>
          <w:sz w:val="26"/>
          <w:szCs w:val="26"/>
          <w:lang w:eastAsia="ru-RU"/>
        </w:rPr>
        <w:t>у</w:t>
      </w:r>
      <w:proofErr w:type="gramEnd"/>
      <w:r w:rsidRPr="00D65145">
        <w:rPr>
          <w:rFonts w:ascii="Times New Tojik" w:eastAsia="Times New Roman" w:hAnsi="Times New Tojik" w:cs="Times New Roman"/>
          <w:sz w:val="26"/>
          <w:szCs w:val="26"/>
          <w:lang w:eastAsia="ru-RU"/>
        </w:rPr>
        <w:t>ѕіои шахсони аз минаіо ё лавозимоти нотаркидаи їангњ зарардида;</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тибѕи тартиби муѕарраршуда тоза намудани замині</w:t>
      </w:r>
      <w:proofErr w:type="gramStart"/>
      <w:r w:rsidRPr="00D65145">
        <w:rPr>
          <w:rFonts w:ascii="Times New Tojik" w:eastAsia="Times New Roman" w:hAnsi="Times New Tojik" w:cs="Times New Roman"/>
          <w:sz w:val="26"/>
          <w:szCs w:val="26"/>
          <w:lang w:eastAsia="ru-RU"/>
        </w:rPr>
        <w:t>о</w:t>
      </w:r>
      <w:proofErr w:type="gramEnd"/>
      <w:r w:rsidRPr="00D65145">
        <w:rPr>
          <w:rFonts w:ascii="Times New Tojik" w:eastAsia="Times New Roman" w:hAnsi="Times New Tojik" w:cs="Times New Roman"/>
          <w:sz w:val="26"/>
          <w:szCs w:val="26"/>
          <w:lang w:eastAsia="ru-RU"/>
        </w:rPr>
        <w:t xml:space="preserve"> аз минаіо ва лавозимоти нотаркидаи їангњ;</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таівияти иѕтидори миллњ їиіати идоракунии лавозимоти тарканда ва нотаркидаи боѕимонда;</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lastRenderedPageBreak/>
        <w:t>- аз хатаріои имконпазир огоі намудан ва ба рафтори бехатар їалб намудани табаѕаіои гуногуни аіолии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ки зери таідиди хатари минаіо ва лавозимоти нотаркидаи їангњ ѕарор доранд;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іамгиро намудани шахсони аз минаіо зарардида ба іаёти иїтимоњ ва ѕонеъ намудани ниёзіои асосии оніо тавассути таъмини дастрасњ ба хизматрасониіои муносиби тиббњ, равонию иїтимоњ ва иїтимоию иѕтисодњ, барѕарорсозии ѕобилияти меінатњ ва ёрии іуѕ</w:t>
      </w:r>
      <w:proofErr w:type="gramStart"/>
      <w:r w:rsidRPr="00D65145">
        <w:rPr>
          <w:rFonts w:ascii="Times New Tojik" w:eastAsia="Times New Roman" w:hAnsi="Times New Tojik" w:cs="Times New Roman"/>
          <w:sz w:val="26"/>
          <w:szCs w:val="26"/>
          <w:lang w:eastAsia="ru-RU"/>
        </w:rPr>
        <w:t>у</w:t>
      </w:r>
      <w:proofErr w:type="gramEnd"/>
      <w:r w:rsidRPr="00D65145">
        <w:rPr>
          <w:rFonts w:ascii="Times New Tojik" w:eastAsia="Times New Roman" w:hAnsi="Times New Tojik" w:cs="Times New Roman"/>
          <w:sz w:val="26"/>
          <w:szCs w:val="26"/>
          <w:lang w:eastAsia="ru-RU"/>
        </w:rPr>
        <w:t>ѕњ;</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тавассути низоми идоракунии иттилоот таѕвияти идоракунњ, банаѕшагирњ, афзалиятгузорњ ва амалисозии фаъолияти башардўстонаи зидди минаіо, аз їумла таѕвияти иѕтидори муассисаи давлатии "Маркази миллии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оид ба масъалаіои минаіо" баіри таъмини маѕомоти дахлдори давлатњ ва їомеа бо иттилооти зарурњ оид ба фаъолияти башардўстонаи зидди минаіо;</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бо маѕсади пурра ва равшан ифода намудани самтіои асосии фаъолияти Барномаи амалиёти зидди минаіои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таіия гардидани сиёсати гендерњ ва гуногунњ дар фаъолияти башардўстонаи зидди минаіои Тоїикистон.</w:t>
      </w:r>
    </w:p>
    <w:p w:rsidR="00D65145" w:rsidRPr="00D65145" w:rsidRDefault="00D65145" w:rsidP="00D6514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2" w:name="A4VI0KI68O"/>
      <w:bookmarkEnd w:id="2"/>
      <w:r w:rsidRPr="00D65145">
        <w:rPr>
          <w:rFonts w:ascii="Times New Tojik" w:eastAsia="Times New Roman" w:hAnsi="Times New Tojik" w:cs="Times New Roman"/>
          <w:b/>
          <w:bCs/>
          <w:sz w:val="26"/>
          <w:szCs w:val="26"/>
          <w:lang w:eastAsia="ru-RU"/>
        </w:rPr>
        <w:t>2. ФАЪОЛИЯТ ОИД БА ТОЗА НАМУДАНИ ЗАМИНІО АЗ МИНАІО</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5. </w:t>
      </w:r>
      <w:proofErr w:type="gramStart"/>
      <w:r w:rsidRPr="00D65145">
        <w:rPr>
          <w:rFonts w:ascii="Times New Tojik" w:eastAsia="Times New Roman" w:hAnsi="Times New Tojik" w:cs="Times New Roman"/>
          <w:sz w:val="26"/>
          <w:szCs w:val="26"/>
          <w:lang w:eastAsia="ru-RU"/>
        </w:rPr>
        <w:t>Минта</w:t>
      </w:r>
      <w:proofErr w:type="gramEnd"/>
      <w:r w:rsidRPr="00D65145">
        <w:rPr>
          <w:rFonts w:ascii="Times New Tojik" w:eastAsia="Times New Roman" w:hAnsi="Times New Tojik" w:cs="Times New Roman"/>
          <w:sz w:val="26"/>
          <w:szCs w:val="26"/>
          <w:lang w:eastAsia="ru-RU"/>
        </w:rPr>
        <w:t>ѕаіои хатарноки бо минаіои зиддипиёдагард ва лавозимоти нотаркидаи їангњ олудашуда имконияти беітар намудани вазъи иѕтисодњ ва иїтимоии мамлакатро маідуд сохта, ба аіолии осоишта хатар эїод мекунанд. Тоза намудани замині</w:t>
      </w:r>
      <w:proofErr w:type="gramStart"/>
      <w:r w:rsidRPr="00D65145">
        <w:rPr>
          <w:rFonts w:ascii="Times New Tojik" w:eastAsia="Times New Roman" w:hAnsi="Times New Tojik" w:cs="Times New Roman"/>
          <w:sz w:val="26"/>
          <w:szCs w:val="26"/>
          <w:lang w:eastAsia="ru-RU"/>
        </w:rPr>
        <w:t>о</w:t>
      </w:r>
      <w:proofErr w:type="gramEnd"/>
      <w:r w:rsidRPr="00D65145">
        <w:rPr>
          <w:rFonts w:ascii="Times New Tojik" w:eastAsia="Times New Roman" w:hAnsi="Times New Tojik" w:cs="Times New Roman"/>
          <w:sz w:val="26"/>
          <w:szCs w:val="26"/>
          <w:lang w:eastAsia="ru-RU"/>
        </w:rPr>
        <w:t xml:space="preserve"> аз минаіо самти муіими фаъолияти башардўстонаи зидди минаіо мебошад.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6. Бо сабаби дар</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набудани іуїїатіои асосњ оид ба майдоніое, ки дар оніо мина гузошта шудаанд, нишонагузорњ нашудани минтаѕаіои хатарноки саріадњ, дастрас набудани ѕисми зиёди мавзеъіои хатарнок ва муайян набудани їойіои даѕиѕи оніо на іамаи ѕитъаіои хавфнок то охир тадѕиѕ карда шудаанд, іамчунин натиїаіои ѕитъаіои тадѕиѕшуда чандон боэътимод нестанд. Ба іолати охири соли 2016 64 харитаи минтаѕаіои хатарноки бо минаі</w:t>
      </w:r>
      <w:proofErr w:type="gramStart"/>
      <w:r w:rsidRPr="00D65145">
        <w:rPr>
          <w:rFonts w:ascii="Times New Tojik" w:eastAsia="Times New Roman" w:hAnsi="Times New Tojik" w:cs="Times New Roman"/>
          <w:sz w:val="26"/>
          <w:szCs w:val="26"/>
          <w:lang w:eastAsia="ru-RU"/>
        </w:rPr>
        <w:t>о ва</w:t>
      </w:r>
      <w:proofErr w:type="gramEnd"/>
      <w:r w:rsidRPr="00D65145">
        <w:rPr>
          <w:rFonts w:ascii="Times New Tojik" w:eastAsia="Times New Roman" w:hAnsi="Times New Tojik" w:cs="Times New Roman"/>
          <w:sz w:val="26"/>
          <w:szCs w:val="26"/>
          <w:lang w:eastAsia="ru-RU"/>
        </w:rPr>
        <w:t xml:space="preserve"> лавозимоти нотаркидаи їангњ олудашуда мавїуданд, ки 76 майдони тадѕиѕнашуда ва масоіати 1,8 километри мураббаъро дар бар мегиранд. Іамчунин 8 майдони їангзадаи бо лавозимоти нотаркидаи їангњ олуда ва тадѕиѕнашуда боѕњ мондааст, ки масоіаташон 0,9 километри мураббаъро ташкил медиіад. Їиіати гузаронидани тадѕиѕоти љайритехникњ 2 ташкилоти байналмилалњ (Фонди Швейтсария оид ба безараргардонии минаіо ва ташкилоти "Кумаки мардуми Норвегия") ва 2 сохтори миллњ (ротаи сапёрњ-гуманитарии Вазорати мудофиаи Їуміурии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ва ташкилоти їамъиятии "Иттифоѕи сапёрони Тоїикистон") їалб гардидаанд.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7. Дар давоми соліои 2004-2016 дар 21 ноіияи наздисаріадии саріади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оїикистону Афљонистон ва минтаѕаи марказњ 247 майдони хатарнок, ки масоіати 17,7 километри мураббаъро ташкил медиіанд, тоза ва дар натиїа 57,665 адад минаіо, 12,023 адад лавозимоти нотаркидаи їангњ ва 132,166 адад тиріои силоіи сабук пайдо ва нобуд карда шуданд (їадвали 1).</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hyperlink r:id="rId7" w:tooltip="ЧАДВАЛИ 1 БАЪДИ БАНДИ 7" w:history="1">
        <w:r w:rsidRPr="00D65145">
          <w:rPr>
            <w:rFonts w:ascii="Times New Tojik" w:eastAsia="Times New Roman" w:hAnsi="Times New Tojik" w:cs="Times New Roman"/>
            <w:sz w:val="26"/>
            <w:szCs w:val="26"/>
            <w:lang w:eastAsia="ru-RU"/>
          </w:rPr>
          <w:t>Їадвали 1</w:t>
        </w:r>
      </w:hyperlink>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8. Ба іолати охири соли 2016 дар саріади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оїикистону Афљонистон ва минтаѕаи марказњ масоіати бо минаіо ё лавозимоти нотаркидаи їангњ олуда таѕрибан 10,2 километри мураббаъро ташкил медиіад, ки 8,4 километри мураббаи он ѕитъаіои тадѕиѕшуда ва 1,8 километри мураббаъ ѕитъаіои тадѕиѕнашуда мебошанд. Ѕариб тамоми ѕитъаіои маълуми бо лавозимоти хўшавњ олуда тоза карда шудаанд (їадвали 2).</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hyperlink r:id="rId8" w:tooltip="ЧАДВАЛИ 2 БАЪДИ БАНДИ 8" w:history="1">
        <w:r w:rsidRPr="00D65145">
          <w:rPr>
            <w:rFonts w:ascii="Times New Tojik" w:eastAsia="Times New Roman" w:hAnsi="Times New Tojik" w:cs="Times New Roman"/>
            <w:sz w:val="26"/>
            <w:szCs w:val="26"/>
            <w:lang w:eastAsia="ru-RU"/>
          </w:rPr>
          <w:t>Їалвали 2</w:t>
        </w:r>
      </w:hyperlink>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9. Дар давраи амалигардонии Стратегияи мазкур аз їониби маѕоми ваколатдори давлатњ баргузории чорабиниіои зерин вобаста ба тоза намудани замині</w:t>
      </w:r>
      <w:proofErr w:type="gramStart"/>
      <w:r w:rsidRPr="00D65145">
        <w:rPr>
          <w:rFonts w:ascii="Times New Tojik" w:eastAsia="Times New Roman" w:hAnsi="Times New Tojik" w:cs="Times New Roman"/>
          <w:sz w:val="26"/>
          <w:szCs w:val="26"/>
          <w:lang w:eastAsia="ru-RU"/>
        </w:rPr>
        <w:t>о</w:t>
      </w:r>
      <w:proofErr w:type="gramEnd"/>
      <w:r w:rsidRPr="00D65145">
        <w:rPr>
          <w:rFonts w:ascii="Times New Tojik" w:eastAsia="Times New Roman" w:hAnsi="Times New Tojik" w:cs="Times New Roman"/>
          <w:sz w:val="26"/>
          <w:szCs w:val="26"/>
          <w:lang w:eastAsia="ru-RU"/>
        </w:rPr>
        <w:t xml:space="preserve"> аз минаіои зиддипиёдагард ва лавозимоти нотаркидаи їангњ ба наѕша гирифта шудааст:</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муайян ва тадѕиѕ намудани 76 ѕитъае, ки эітимолан дар оні</w:t>
      </w:r>
      <w:proofErr w:type="gramStart"/>
      <w:r w:rsidRPr="00D65145">
        <w:rPr>
          <w:rFonts w:ascii="Times New Tojik" w:eastAsia="Times New Roman" w:hAnsi="Times New Tojik" w:cs="Times New Roman"/>
          <w:sz w:val="26"/>
          <w:szCs w:val="26"/>
          <w:lang w:eastAsia="ru-RU"/>
        </w:rPr>
        <w:t>о</w:t>
      </w:r>
      <w:proofErr w:type="gramEnd"/>
      <w:r w:rsidRPr="00D65145">
        <w:rPr>
          <w:rFonts w:ascii="Times New Tojik" w:eastAsia="Times New Roman" w:hAnsi="Times New Tojik" w:cs="Times New Roman"/>
          <w:sz w:val="26"/>
          <w:szCs w:val="26"/>
          <w:lang w:eastAsia="ru-RU"/>
        </w:rPr>
        <w:t xml:space="preserve"> минаіои зиддипиёдагард гузошта шудааст;</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тоза намудани 142 ѕитъаи муайяншудаи хатарнок аз минаіои зиддипиёдагард ва лавозимоти нотаркидаи їангњ;</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 тибѕи </w:t>
      </w:r>
      <w:proofErr w:type="gramStart"/>
      <w:r w:rsidRPr="00D65145">
        <w:rPr>
          <w:rFonts w:ascii="Times New Tojik" w:eastAsia="Times New Roman" w:hAnsi="Times New Tojik" w:cs="Times New Roman"/>
          <w:sz w:val="26"/>
          <w:szCs w:val="26"/>
          <w:lang w:eastAsia="ru-RU"/>
        </w:rPr>
        <w:t>нати</w:t>
      </w:r>
      <w:proofErr w:type="gramEnd"/>
      <w:r w:rsidRPr="00D65145">
        <w:rPr>
          <w:rFonts w:ascii="Times New Tojik" w:eastAsia="Times New Roman" w:hAnsi="Times New Tojik" w:cs="Times New Roman"/>
          <w:sz w:val="26"/>
          <w:szCs w:val="26"/>
          <w:lang w:eastAsia="ru-RU"/>
        </w:rPr>
        <w:t>їаіои тадѕиѕоти љайритехникњ ва техникњ аз минаіои зиддипиёдагард ва лавозимоти нотаркидаи їангњ тоза намудани ѕитъаіои иловагии муайяншуда;</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аз мина ва лавозимоти нотаркидаи їангњ тоза намудани 8 майдони минтаѕаи марказии їуміурњ (минтаѕаи ноіияіои Рашт ва деіоти Саљирдашти ноіияи Дарвози Вилояти Мухтори</w:t>
      </w:r>
      <w:proofErr w:type="gramStart"/>
      <w:r w:rsidRPr="00D65145">
        <w:rPr>
          <w:rFonts w:ascii="Times New Tojik" w:eastAsia="Times New Roman" w:hAnsi="Times New Tojik" w:cs="Times New Roman"/>
          <w:sz w:val="26"/>
          <w:szCs w:val="26"/>
          <w:lang w:eastAsia="ru-RU"/>
        </w:rPr>
        <w:t xml:space="preserve"> К</w:t>
      </w:r>
      <w:proofErr w:type="gramEnd"/>
      <w:r w:rsidRPr="00D65145">
        <w:rPr>
          <w:rFonts w:ascii="Times New Tojik" w:eastAsia="Times New Roman" w:hAnsi="Times New Tojik" w:cs="Times New Roman"/>
          <w:sz w:val="26"/>
          <w:szCs w:val="26"/>
          <w:lang w:eastAsia="ru-RU"/>
        </w:rPr>
        <w:t>ўіистони Бадахшон);</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таъсис додани гурўіи алоіида барои рафъи лавозимоти нотаркидаи їангњ.</w:t>
      </w:r>
    </w:p>
    <w:p w:rsidR="00D65145" w:rsidRPr="00D65145" w:rsidRDefault="00D65145" w:rsidP="00D6514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3" w:name="A4VI0KKYRI"/>
      <w:bookmarkEnd w:id="3"/>
      <w:r w:rsidRPr="00D65145">
        <w:rPr>
          <w:rFonts w:ascii="Times New Tojik" w:eastAsia="Times New Roman" w:hAnsi="Times New Tojik" w:cs="Times New Roman"/>
          <w:b/>
          <w:bCs/>
          <w:sz w:val="26"/>
          <w:szCs w:val="26"/>
          <w:lang w:eastAsia="ru-RU"/>
        </w:rPr>
        <w:t>3. ФАЪОЛИЯТ ОИД БА ОГОІСОЗИИ АІОЛЊ АЗ ХАТАРИ МИНАІО</w:t>
      </w:r>
    </w:p>
    <w:p w:rsidR="00D65145" w:rsidRPr="00D65145" w:rsidRDefault="00D65145" w:rsidP="00D65145">
      <w:pPr>
        <w:spacing w:before="100" w:beforeAutospacing="1" w:after="100" w:afterAutospacing="1" w:line="240" w:lineRule="auto"/>
        <w:jc w:val="both"/>
        <w:outlineLvl w:val="4"/>
        <w:rPr>
          <w:rFonts w:ascii="Times New Tojik" w:eastAsia="Times New Roman" w:hAnsi="Times New Tojik" w:cs="Times New Roman"/>
          <w:b/>
          <w:bCs/>
          <w:sz w:val="26"/>
          <w:szCs w:val="26"/>
          <w:lang w:eastAsia="ru-RU"/>
        </w:rPr>
      </w:pPr>
      <w:bookmarkStart w:id="4" w:name="A4VI0KLBMD"/>
      <w:bookmarkEnd w:id="4"/>
      <w:r w:rsidRPr="00D65145">
        <w:rPr>
          <w:rFonts w:ascii="Times New Tojik" w:eastAsia="Times New Roman" w:hAnsi="Times New Tojik" w:cs="Times New Roman"/>
          <w:b/>
          <w:bCs/>
          <w:sz w:val="26"/>
          <w:szCs w:val="26"/>
          <w:lang w:eastAsia="ru-RU"/>
        </w:rPr>
        <w:t>§ 1. Минтаѕаіои аз минаі</w:t>
      </w:r>
      <w:proofErr w:type="gramStart"/>
      <w:r w:rsidRPr="00D65145">
        <w:rPr>
          <w:rFonts w:ascii="Times New Tojik" w:eastAsia="Times New Roman" w:hAnsi="Times New Tojik" w:cs="Times New Roman"/>
          <w:b/>
          <w:bCs/>
          <w:sz w:val="26"/>
          <w:szCs w:val="26"/>
          <w:lang w:eastAsia="ru-RU"/>
        </w:rPr>
        <w:t>о ва</w:t>
      </w:r>
      <w:proofErr w:type="gramEnd"/>
      <w:r w:rsidRPr="00D65145">
        <w:rPr>
          <w:rFonts w:ascii="Times New Tojik" w:eastAsia="Times New Roman" w:hAnsi="Times New Tojik" w:cs="Times New Roman"/>
          <w:b/>
          <w:bCs/>
          <w:sz w:val="26"/>
          <w:szCs w:val="26"/>
          <w:lang w:eastAsia="ru-RU"/>
        </w:rPr>
        <w:t xml:space="preserve"> лавозимоти нотаркидаи їангњ осебпазир</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10. </w:t>
      </w:r>
      <w:proofErr w:type="gramStart"/>
      <w:r w:rsidRPr="00D65145">
        <w:rPr>
          <w:rFonts w:ascii="Times New Tojik" w:eastAsia="Times New Roman" w:hAnsi="Times New Tojik" w:cs="Times New Roman"/>
          <w:sz w:val="26"/>
          <w:szCs w:val="26"/>
          <w:lang w:eastAsia="ru-RU"/>
        </w:rPr>
        <w:t>Ого</w:t>
      </w:r>
      <w:proofErr w:type="gramEnd"/>
      <w:r w:rsidRPr="00D65145">
        <w:rPr>
          <w:rFonts w:ascii="Times New Tojik" w:eastAsia="Times New Roman" w:hAnsi="Times New Tojik" w:cs="Times New Roman"/>
          <w:sz w:val="26"/>
          <w:szCs w:val="26"/>
          <w:lang w:eastAsia="ru-RU"/>
        </w:rPr>
        <w:t xml:space="preserve">ісозњ аз хатари минаіо яке аз бахшіои муіими фаъолияти башардўстонаи зидди минаіо мебошад. Тавассути фаъолияти </w:t>
      </w:r>
      <w:proofErr w:type="gramStart"/>
      <w:r w:rsidRPr="00D65145">
        <w:rPr>
          <w:rFonts w:ascii="Times New Tojik" w:eastAsia="Times New Roman" w:hAnsi="Times New Tojik" w:cs="Times New Roman"/>
          <w:sz w:val="26"/>
          <w:szCs w:val="26"/>
          <w:lang w:eastAsia="ru-RU"/>
        </w:rPr>
        <w:t>ого</w:t>
      </w:r>
      <w:proofErr w:type="gramEnd"/>
      <w:r w:rsidRPr="00D65145">
        <w:rPr>
          <w:rFonts w:ascii="Times New Tojik" w:eastAsia="Times New Roman" w:hAnsi="Times New Tojik" w:cs="Times New Roman"/>
          <w:sz w:val="26"/>
          <w:szCs w:val="26"/>
          <w:lang w:eastAsia="ru-RU"/>
        </w:rPr>
        <w:t>ісозњ аз хатари минаіо сатіи огаіњ ва мусоидат ба рафтори бехатар баланд гардида, оѕибатіои іалокатовар ва офатбори таркиши минаіои зиддипиёдагард ё лавозимоти нотаркидаи їангњ коіиш меёбад.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lastRenderedPageBreak/>
        <w:t>11. Дар Їуміурии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фаъолияти васеи огоісозњ аз хатари минаіо аз соли 2001 ољоз шуда, їиіати коіиши назарраси теъдоди таркиши минаіо ва лавозимоти нотаркидаи їангњ саіми арзанда дорад.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12. Намояндагии Кумитаи Байналмилалии Салиби Сурх дар</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аз соли 2001 то инїониб ихтиёриёни огоісозњ аз хатари минаіои Їамъияти Іилоли Аімари Тоїикистонро, ки дар минтаѕаіои осебпазири саріади Тоїикистону Ўзбекистон ва Тоїикистону Афљонистон, инчунин мавзеъіои аз їанги шаірвандњ (соліои 1992-1997) зарардидаи минтаѕаи марказњ фаъолият доранд, дастгирњ менамояд.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13. Соліои 2005-2007 Вазорати маориф ва илми Їуміурии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бо дастгирии Хазинаи кўдакони Созмони Милали Муттаіид дар 6 ноіияи їуміурњ бо аіолњ ва омўзгорону хонандагон омўзиши барномаи огоісозњ аз хатари минаіо ва дигар лавозимоти нотаркидаи їангиро ба роі монд.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14. Дар давоми соліои 2012-2016 дар 290 маі</w:t>
      </w:r>
      <w:proofErr w:type="gramStart"/>
      <w:r w:rsidRPr="00D65145">
        <w:rPr>
          <w:rFonts w:ascii="Times New Tojik" w:eastAsia="Times New Roman" w:hAnsi="Times New Tojik" w:cs="Times New Roman"/>
          <w:sz w:val="26"/>
          <w:szCs w:val="26"/>
          <w:lang w:eastAsia="ru-RU"/>
        </w:rPr>
        <w:t>алли</w:t>
      </w:r>
      <w:proofErr w:type="gramEnd"/>
      <w:r w:rsidRPr="00D65145">
        <w:rPr>
          <w:rFonts w:ascii="Times New Tojik" w:eastAsia="Times New Roman" w:hAnsi="Times New Tojik" w:cs="Times New Roman"/>
          <w:sz w:val="26"/>
          <w:szCs w:val="26"/>
          <w:lang w:eastAsia="ru-RU"/>
        </w:rPr>
        <w:t xml:space="preserve"> аіолинишини 34 ноіияи маѕсаднок, аз їумла 25 ноіияи наздисаріадњ, шунавандагони маѕсаднок муайян ва бо фаъолияти огоісозњ аз хатари минаіо фаро гирифта шуданд.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15. Тибѕи таілили пешакии маълумот оид </w:t>
      </w:r>
      <w:proofErr w:type="gramStart"/>
      <w:r w:rsidRPr="00D65145">
        <w:rPr>
          <w:rFonts w:ascii="Times New Tojik" w:eastAsia="Times New Roman" w:hAnsi="Times New Tojik" w:cs="Times New Roman"/>
          <w:sz w:val="26"/>
          <w:szCs w:val="26"/>
          <w:lang w:eastAsia="ru-RU"/>
        </w:rPr>
        <w:t>ба</w:t>
      </w:r>
      <w:proofErr w:type="gramEnd"/>
      <w:r w:rsidRPr="00D65145">
        <w:rPr>
          <w:rFonts w:ascii="Times New Tojik" w:eastAsia="Times New Roman" w:hAnsi="Times New Tojik" w:cs="Times New Roman"/>
          <w:sz w:val="26"/>
          <w:szCs w:val="26"/>
          <w:lang w:eastAsia="ru-RU"/>
        </w:rPr>
        <w:t xml:space="preserve"> огоісозњ аз хатари минаіо теъдоди фарогирифтагон дар як сол бсш аз 40 000 нафарро ташкил дод.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16. Муассисаи давлатии "Маркази миллии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оид ба масъалаіои минаіо" дар самти амалњ намудани фаъолият оид ба огоісозњ аз хатари минаіо маѕоми асосњ буда, намояндагии Барномаи рушди Созмони Милали Муттаіид дар Тоїикистон, намояндагии Кумитаи Байналмилалии Салиби Сурх дар Тоїикистон ва Їамъияти Іилоли Аімари Тоїикистон дар ин самт шарикони асосии он мебошанд.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17. Дар айни замон дар самти огоісозњ аз хатари минаіо 2 корманди масъул аз муассисаи давлатии "Маркази миллии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оид ба масъалаіои минаіо" ва Їамъияти Іилоли Аімари Тоїикистон, инчунин 55 нафар кормандони дигар дар маѕомоти иїроияи маіаллии іокимияти давлатњ фаъолият доранд.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18. Бо дастгирии Барномаи рушди Созмони Милали Муттаіид дар самти </w:t>
      </w:r>
      <w:proofErr w:type="gramStart"/>
      <w:r w:rsidRPr="00D65145">
        <w:rPr>
          <w:rFonts w:ascii="Times New Tojik" w:eastAsia="Times New Roman" w:hAnsi="Times New Tojik" w:cs="Times New Roman"/>
          <w:sz w:val="26"/>
          <w:szCs w:val="26"/>
          <w:lang w:eastAsia="ru-RU"/>
        </w:rPr>
        <w:t>ого</w:t>
      </w:r>
      <w:proofErr w:type="gramEnd"/>
      <w:r w:rsidRPr="00D65145">
        <w:rPr>
          <w:rFonts w:ascii="Times New Tojik" w:eastAsia="Times New Roman" w:hAnsi="Times New Tojik" w:cs="Times New Roman"/>
          <w:sz w:val="26"/>
          <w:szCs w:val="26"/>
          <w:lang w:eastAsia="ru-RU"/>
        </w:rPr>
        <w:t xml:space="preserve">ісозњ аз хатари минаіо маводи таълимиву иттилоотњ таіия, нашр ва дастрас карда шудаанд. Соліои охир бо сабаби коіиш ёфтани дастгирии молиявњ табъу нашри маводи таълими оид </w:t>
      </w:r>
      <w:proofErr w:type="gramStart"/>
      <w:r w:rsidRPr="00D65145">
        <w:rPr>
          <w:rFonts w:ascii="Times New Tojik" w:eastAsia="Times New Roman" w:hAnsi="Times New Tojik" w:cs="Times New Roman"/>
          <w:sz w:val="26"/>
          <w:szCs w:val="26"/>
          <w:lang w:eastAsia="ru-RU"/>
        </w:rPr>
        <w:t>ба</w:t>
      </w:r>
      <w:proofErr w:type="gramEnd"/>
      <w:r w:rsidRPr="00D65145">
        <w:rPr>
          <w:rFonts w:ascii="Times New Tojik" w:eastAsia="Times New Roman" w:hAnsi="Times New Tojik" w:cs="Times New Roman"/>
          <w:sz w:val="26"/>
          <w:szCs w:val="26"/>
          <w:lang w:eastAsia="ru-RU"/>
        </w:rPr>
        <w:t xml:space="preserve"> огоісозњ аз хатари минаіо кам шуда, бозомўзии ихтиёриёни маіаллњ ва дигар масъулини соіа амалњ нашуд, ки ин омил ба сифати фаъолият дар ин самт таъсири манфњ расонид.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19. Іамкории муассисаіои таълимњ, воситаіои ахбори омма, ихтиёриёни Їамъияти Іилоли</w:t>
      </w:r>
      <w:proofErr w:type="gramStart"/>
      <w:r w:rsidRPr="00D65145">
        <w:rPr>
          <w:rFonts w:ascii="Times New Tojik" w:eastAsia="Times New Roman" w:hAnsi="Times New Tojik" w:cs="Times New Roman"/>
          <w:sz w:val="26"/>
          <w:szCs w:val="26"/>
          <w:lang w:eastAsia="ru-RU"/>
        </w:rPr>
        <w:t xml:space="preserve"> А</w:t>
      </w:r>
      <w:proofErr w:type="gramEnd"/>
      <w:r w:rsidRPr="00D65145">
        <w:rPr>
          <w:rFonts w:ascii="Times New Tojik" w:eastAsia="Times New Roman" w:hAnsi="Times New Tojik" w:cs="Times New Roman"/>
          <w:sz w:val="26"/>
          <w:szCs w:val="26"/>
          <w:lang w:eastAsia="ru-RU"/>
        </w:rPr>
        <w:t xml:space="preserve">імари Тоїикистон, маѕомоти иїроияи маіаллии іокимияти давлатњ ва дигар маѕомоти давлатњ дар самти огоісозњ аз хатари минаіо дуруст ба роі монда шудааст. Байни дастаіои безараргардонии минаіо, маѕомоти худидоракунии маіаллњ </w:t>
      </w:r>
      <w:proofErr w:type="gramStart"/>
      <w:r w:rsidRPr="00D65145">
        <w:rPr>
          <w:rFonts w:ascii="Times New Tojik" w:eastAsia="Times New Roman" w:hAnsi="Times New Tojik" w:cs="Times New Roman"/>
          <w:sz w:val="26"/>
          <w:szCs w:val="26"/>
          <w:lang w:eastAsia="ru-RU"/>
        </w:rPr>
        <w:t>ва</w:t>
      </w:r>
      <w:proofErr w:type="gramEnd"/>
      <w:r w:rsidRPr="00D65145">
        <w:rPr>
          <w:rFonts w:ascii="Times New Tojik" w:eastAsia="Times New Roman" w:hAnsi="Times New Tojik" w:cs="Times New Roman"/>
          <w:sz w:val="26"/>
          <w:szCs w:val="26"/>
          <w:lang w:eastAsia="ru-RU"/>
        </w:rPr>
        <w:t xml:space="preserve"> аіолии деіаіои аз минаіо ё лавозимоти нотаркидаи їангњ зарардида робитаи доимњ муѕаррар карда шудааст. Ба гурўііои маѕсадноки маіаліои аіолинишини саріадњ ва зери хатари машѕгоіхои низомњ ѕарордошта сари </w:t>
      </w:r>
      <w:proofErr w:type="gramStart"/>
      <w:r w:rsidRPr="00D65145">
        <w:rPr>
          <w:rFonts w:ascii="Times New Tojik" w:eastAsia="Times New Roman" w:hAnsi="Times New Tojik" w:cs="Times New Roman"/>
          <w:sz w:val="26"/>
          <w:szCs w:val="26"/>
          <w:lang w:eastAsia="ru-RU"/>
        </w:rPr>
        <w:t>ваѕт</w:t>
      </w:r>
      <w:proofErr w:type="gramEnd"/>
      <w:r w:rsidRPr="00D65145">
        <w:rPr>
          <w:rFonts w:ascii="Times New Tojik" w:eastAsia="Times New Roman" w:hAnsi="Times New Tojik" w:cs="Times New Roman"/>
          <w:sz w:val="26"/>
          <w:szCs w:val="26"/>
          <w:lang w:eastAsia="ru-RU"/>
        </w:rPr>
        <w:t xml:space="preserve"> расонидани иттилооти фаврњ оид ба таркиши минаіо ё </w:t>
      </w:r>
      <w:r w:rsidRPr="00D65145">
        <w:rPr>
          <w:rFonts w:ascii="Times New Tojik" w:eastAsia="Times New Roman" w:hAnsi="Times New Tojik" w:cs="Times New Roman"/>
          <w:sz w:val="26"/>
          <w:szCs w:val="26"/>
          <w:lang w:eastAsia="ru-RU"/>
        </w:rPr>
        <w:lastRenderedPageBreak/>
        <w:t>лавозимоти нотаркидаи їангњ таъмин карда шудааст. Іар сол оид ба огоісозњ аз хатари минаіо 2-3 їамъомади іамоіангсозњ дар сатіи миллњ ва дар іар як 4 минтаѕаи осебпазири їуміурњ яктоњ їамъомадіо баргузор карда мешаванд.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20. Масъулини бахши огоісозњ аз хатари минаіои намояндагии Барномаи рушди Созмони Милали Муттаіид дар Тоїикистон бо кормандони муассисаи давлатии "Маркази миллии Тоїикистон оид ба масъалаіои минаіо" ва ихтиёриёни Їамъияти Іилоли Аімари Тоїикистон дар минтаѕаіо робитаи зич дошта, їиіати коіиши іалокат ва маї</w:t>
      </w:r>
      <w:proofErr w:type="gramStart"/>
      <w:r w:rsidRPr="00D65145">
        <w:rPr>
          <w:rFonts w:ascii="Times New Tojik" w:eastAsia="Times New Roman" w:hAnsi="Times New Tojik" w:cs="Times New Roman"/>
          <w:sz w:val="26"/>
          <w:szCs w:val="26"/>
          <w:lang w:eastAsia="ru-RU"/>
        </w:rPr>
        <w:t>р</w:t>
      </w:r>
      <w:proofErr w:type="gramEnd"/>
      <w:r w:rsidRPr="00D65145">
        <w:rPr>
          <w:rFonts w:ascii="Times New Tojik" w:eastAsia="Times New Roman" w:hAnsi="Times New Tojik" w:cs="Times New Roman"/>
          <w:sz w:val="26"/>
          <w:szCs w:val="26"/>
          <w:lang w:eastAsia="ru-RU"/>
        </w:rPr>
        <w:t>ўішавии одамон фаъолона амал мекунанд. Айни замон дар натиїаи фаъолияти якїоя шумораи іодисаіои нохуш аз 88 нафар дар соли 2000 то ба 6 нафар дар соли 2016 паст шудааст (соли 2013 ягон іолати іалокат ё маїруіи мушоіида нашуд, соли 2014 таніо як нафар ва соли 2015 5 нафар іалок ва 2 нафар маї</w:t>
      </w:r>
      <w:proofErr w:type="gramStart"/>
      <w:r w:rsidRPr="00D65145">
        <w:rPr>
          <w:rFonts w:ascii="Times New Tojik" w:eastAsia="Times New Roman" w:hAnsi="Times New Tojik" w:cs="Times New Roman"/>
          <w:sz w:val="26"/>
          <w:szCs w:val="26"/>
          <w:lang w:eastAsia="ru-RU"/>
        </w:rPr>
        <w:t>р</w:t>
      </w:r>
      <w:proofErr w:type="gramEnd"/>
      <w:r w:rsidRPr="00D65145">
        <w:rPr>
          <w:rFonts w:ascii="Times New Tojik" w:eastAsia="Times New Roman" w:hAnsi="Times New Tojik" w:cs="Times New Roman"/>
          <w:sz w:val="26"/>
          <w:szCs w:val="26"/>
          <w:lang w:eastAsia="ru-RU"/>
        </w:rPr>
        <w:t>ўі шуданд).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21. Соли 2013 шакліои махсуси иттилоотии іисоботдиіњ таіия гардида, дар давоми соліои 2014-2016 їиіати мавриди амал ѕарор додани оніо машљулиятіои омўзишњ гузаронида шуданд. Сарфи назар аз дастовардіои мазкур іоло іам тартиби шаффофи іисоботдиіњ оид ба іодисаіои нохуши таркиши минаіо ё лавозимоти нотаркидаи їангњ мавїуд набуда, миёни дастаіои амалиётии безараргардонии минаі</w:t>
      </w:r>
      <w:proofErr w:type="gramStart"/>
      <w:r w:rsidRPr="00D65145">
        <w:rPr>
          <w:rFonts w:ascii="Times New Tojik" w:eastAsia="Times New Roman" w:hAnsi="Times New Tojik" w:cs="Times New Roman"/>
          <w:sz w:val="26"/>
          <w:szCs w:val="26"/>
          <w:lang w:eastAsia="ru-RU"/>
        </w:rPr>
        <w:t>о ва</w:t>
      </w:r>
      <w:proofErr w:type="gramEnd"/>
      <w:r w:rsidRPr="00D65145">
        <w:rPr>
          <w:rFonts w:ascii="Times New Tojik" w:eastAsia="Times New Roman" w:hAnsi="Times New Tojik" w:cs="Times New Roman"/>
          <w:sz w:val="26"/>
          <w:szCs w:val="26"/>
          <w:lang w:eastAsia="ru-RU"/>
        </w:rPr>
        <w:t xml:space="preserve"> гурўііои огоісозњ аз хатари оніо табодули мунтазами иттилоот таъмин карда нашудааст. </w:t>
      </w:r>
    </w:p>
    <w:p w:rsidR="00D65145" w:rsidRPr="00D65145" w:rsidRDefault="00D65145" w:rsidP="00D65145">
      <w:pPr>
        <w:spacing w:before="100" w:beforeAutospacing="1" w:after="100" w:afterAutospacing="1" w:line="240" w:lineRule="auto"/>
        <w:jc w:val="both"/>
        <w:outlineLvl w:val="4"/>
        <w:rPr>
          <w:rFonts w:ascii="Times New Tojik" w:eastAsia="Times New Roman" w:hAnsi="Times New Tojik" w:cs="Times New Roman"/>
          <w:b/>
          <w:bCs/>
          <w:sz w:val="26"/>
          <w:szCs w:val="26"/>
          <w:lang w:eastAsia="ru-RU"/>
        </w:rPr>
      </w:pPr>
      <w:bookmarkStart w:id="5" w:name="A4VI0KM20K"/>
      <w:bookmarkEnd w:id="5"/>
      <w:r w:rsidRPr="00D65145">
        <w:rPr>
          <w:rFonts w:ascii="Times New Tojik" w:eastAsia="Times New Roman" w:hAnsi="Times New Tojik" w:cs="Times New Roman"/>
          <w:b/>
          <w:bCs/>
          <w:sz w:val="26"/>
          <w:szCs w:val="26"/>
          <w:lang w:eastAsia="ru-RU"/>
        </w:rPr>
        <w:t xml:space="preserve">§ 2. Фаъолияти </w:t>
      </w:r>
      <w:proofErr w:type="gramStart"/>
      <w:r w:rsidRPr="00D65145">
        <w:rPr>
          <w:rFonts w:ascii="Times New Tojik" w:eastAsia="Times New Roman" w:hAnsi="Times New Tojik" w:cs="Times New Roman"/>
          <w:b/>
          <w:bCs/>
          <w:sz w:val="26"/>
          <w:szCs w:val="26"/>
          <w:lang w:eastAsia="ru-RU"/>
        </w:rPr>
        <w:t>ого</w:t>
      </w:r>
      <w:proofErr w:type="gramEnd"/>
      <w:r w:rsidRPr="00D65145">
        <w:rPr>
          <w:rFonts w:ascii="Times New Tojik" w:eastAsia="Times New Roman" w:hAnsi="Times New Tojik" w:cs="Times New Roman"/>
          <w:b/>
          <w:bCs/>
          <w:sz w:val="26"/>
          <w:szCs w:val="26"/>
          <w:lang w:eastAsia="ru-RU"/>
        </w:rPr>
        <w:t>ісозњ дар гирду атрофи машѕгоііои (полигоніои) іарбњ</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22. Масъулони бахши огоісозњ аз хатари минаі</w:t>
      </w:r>
      <w:proofErr w:type="gramStart"/>
      <w:r w:rsidRPr="00D65145">
        <w:rPr>
          <w:rFonts w:ascii="Times New Tojik" w:eastAsia="Times New Roman" w:hAnsi="Times New Tojik" w:cs="Times New Roman"/>
          <w:sz w:val="26"/>
          <w:szCs w:val="26"/>
          <w:lang w:eastAsia="ru-RU"/>
        </w:rPr>
        <w:t>о</w:t>
      </w:r>
      <w:proofErr w:type="gramEnd"/>
      <w:r w:rsidRPr="00D65145">
        <w:rPr>
          <w:rFonts w:ascii="Times New Tojik" w:eastAsia="Times New Roman" w:hAnsi="Times New Tojik" w:cs="Times New Roman"/>
          <w:sz w:val="26"/>
          <w:szCs w:val="26"/>
          <w:lang w:eastAsia="ru-RU"/>
        </w:rPr>
        <w:t xml:space="preserve"> аз соли 2012 инїониб їиіати пешгирњ ва коіиши таідиди лавозимоти гуногуни нотаркидаи аз машѕіои іарбњ боѕимонда дар маіаліои аіолинишини атрофи машѕгоііои (полигоніои) іарбњ фаъолияти таълимиву иттилоотиро ба роі мондаанд.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23. Машѕгоііои (полигоніои) іарбие, ки дар іудуди оніо бар асари таркиши лавозимоти нотаркидаи баъди гузаронидани машѕіои іарбњ боѕимонда іодисаіои іалокат ва маїрўі гардидани одамон мушоіида шудааст, дар ноіияіои Муъминобод, Хуросон, Ѕубодиён, Рўдакњ ва</w:t>
      </w:r>
      <w:proofErr w:type="gramStart"/>
      <w:r w:rsidRPr="00D65145">
        <w:rPr>
          <w:rFonts w:ascii="Times New Tojik" w:eastAsia="Times New Roman" w:hAnsi="Times New Tojik" w:cs="Times New Roman"/>
          <w:sz w:val="26"/>
          <w:szCs w:val="26"/>
          <w:lang w:eastAsia="ru-RU"/>
        </w:rPr>
        <w:t xml:space="preserve"> Б</w:t>
      </w:r>
      <w:proofErr w:type="gramEnd"/>
      <w:r w:rsidRPr="00D65145">
        <w:rPr>
          <w:rFonts w:ascii="Times New Tojik" w:eastAsia="Times New Roman" w:hAnsi="Times New Tojik" w:cs="Times New Roman"/>
          <w:sz w:val="26"/>
          <w:szCs w:val="26"/>
          <w:lang w:eastAsia="ru-RU"/>
        </w:rPr>
        <w:t>обоїон Љафуров воѕеъ гаштаанд. Іудуди машѕгоііои (полигоніои) іарбњ то іол аломатгузорњ нашудааст.</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24. Айни замон дар </w:t>
      </w:r>
      <w:proofErr w:type="gramStart"/>
      <w:r w:rsidRPr="00D65145">
        <w:rPr>
          <w:rFonts w:ascii="Times New Tojik" w:eastAsia="Times New Roman" w:hAnsi="Times New Tojik" w:cs="Times New Roman"/>
          <w:sz w:val="26"/>
          <w:szCs w:val="26"/>
          <w:lang w:eastAsia="ru-RU"/>
        </w:rPr>
        <w:t>минта</w:t>
      </w:r>
      <w:proofErr w:type="gramEnd"/>
      <w:r w:rsidRPr="00D65145">
        <w:rPr>
          <w:rFonts w:ascii="Times New Tojik" w:eastAsia="Times New Roman" w:hAnsi="Times New Tojik" w:cs="Times New Roman"/>
          <w:sz w:val="26"/>
          <w:szCs w:val="26"/>
          <w:lang w:eastAsia="ru-RU"/>
        </w:rPr>
        <w:t>ѕаіои осебпазири їуміурњ дар сатіи маіаліои аіолинишин ва муассисаіои таълимњ фаъолияти огоісозњ аз хатари лавозимоти нотаркидаи баъди гузаронидани машѕіои (полигоніои) іарбњ боѕимонда роіандозњ шуда истодааст.</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25. Аіолии зери таідиди хатар ѕарордоштаи 37 маіалли аіолинишини ноіияіои осебпазири гирду атрофи машѕгоііои (полигоніои) іарбњ асосан ба фаъолияти мавсимии кишоварзњ, чаронидани чорво, захира намудани алаф ва іезум машљ</w:t>
      </w:r>
      <w:proofErr w:type="gramStart"/>
      <w:r w:rsidRPr="00D65145">
        <w:rPr>
          <w:rFonts w:ascii="Times New Tojik" w:eastAsia="Times New Roman" w:hAnsi="Times New Tojik" w:cs="Times New Roman"/>
          <w:sz w:val="26"/>
          <w:szCs w:val="26"/>
          <w:lang w:eastAsia="ru-RU"/>
        </w:rPr>
        <w:t>ул</w:t>
      </w:r>
      <w:proofErr w:type="gramEnd"/>
      <w:r w:rsidRPr="00D65145">
        <w:rPr>
          <w:rFonts w:ascii="Times New Tojik" w:eastAsia="Times New Roman" w:hAnsi="Times New Tojik" w:cs="Times New Roman"/>
          <w:sz w:val="26"/>
          <w:szCs w:val="26"/>
          <w:lang w:eastAsia="ru-RU"/>
        </w:rPr>
        <w:t xml:space="preserve"> мебошанд. Аіолии маіаллњ, бахусус кўдакон ва наврасон, аз іавлњ ё маіалли зисташон тирі</w:t>
      </w:r>
      <w:proofErr w:type="gramStart"/>
      <w:r w:rsidRPr="00D65145">
        <w:rPr>
          <w:rFonts w:ascii="Times New Tojik" w:eastAsia="Times New Roman" w:hAnsi="Times New Tojik" w:cs="Times New Roman"/>
          <w:sz w:val="26"/>
          <w:szCs w:val="26"/>
          <w:lang w:eastAsia="ru-RU"/>
        </w:rPr>
        <w:t>о ва</w:t>
      </w:r>
      <w:proofErr w:type="gramEnd"/>
      <w:r w:rsidRPr="00D65145">
        <w:rPr>
          <w:rFonts w:ascii="Times New Tojik" w:eastAsia="Times New Roman" w:hAnsi="Times New Tojik" w:cs="Times New Roman"/>
          <w:sz w:val="26"/>
          <w:szCs w:val="26"/>
          <w:lang w:eastAsia="ru-RU"/>
        </w:rPr>
        <w:t xml:space="preserve"> лавозимоти нотаркидаи гуногунандозаро дарёфт намуда, баъзеіо оніоро барои бозњ (кўдакон ва наврасон) ва дигарон барои эітиёїоти маишњ ва бо маѕсадіои гуногуни шахсњ (калонсолон) истифода мебаранд.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lastRenderedPageBreak/>
        <w:t>26. Дар давоми соліои 2012-2016 дар минтаѕаіои аіолинишини наздики машѕгоііои (полигоніои) іарбњ їойгирифта бар асари таркиши лавозимоти нотаркидаи їангии баъди гузаронидани машѕіои низомњ боѕимонда 7 нафар сокинони осоишта іалок ва 3 нафар маї</w:t>
      </w:r>
      <w:proofErr w:type="gramStart"/>
      <w:r w:rsidRPr="00D65145">
        <w:rPr>
          <w:rFonts w:ascii="Times New Tojik" w:eastAsia="Times New Roman" w:hAnsi="Times New Tojik" w:cs="Times New Roman"/>
          <w:sz w:val="26"/>
          <w:szCs w:val="26"/>
          <w:lang w:eastAsia="ru-RU"/>
        </w:rPr>
        <w:t>р</w:t>
      </w:r>
      <w:proofErr w:type="gramEnd"/>
      <w:r w:rsidRPr="00D65145">
        <w:rPr>
          <w:rFonts w:ascii="Times New Tojik" w:eastAsia="Times New Roman" w:hAnsi="Times New Tojik" w:cs="Times New Roman"/>
          <w:sz w:val="26"/>
          <w:szCs w:val="26"/>
          <w:lang w:eastAsia="ru-RU"/>
        </w:rPr>
        <w:t>ўі гардидаанд.</w:t>
      </w:r>
    </w:p>
    <w:p w:rsidR="00D65145" w:rsidRPr="00D65145" w:rsidRDefault="00D65145" w:rsidP="00D65145">
      <w:pPr>
        <w:spacing w:before="100" w:beforeAutospacing="1" w:after="100" w:afterAutospacing="1" w:line="240" w:lineRule="auto"/>
        <w:jc w:val="both"/>
        <w:outlineLvl w:val="4"/>
        <w:rPr>
          <w:rFonts w:ascii="Times New Tojik" w:eastAsia="Times New Roman" w:hAnsi="Times New Tojik" w:cs="Times New Roman"/>
          <w:b/>
          <w:bCs/>
          <w:sz w:val="26"/>
          <w:szCs w:val="26"/>
          <w:lang w:eastAsia="ru-RU"/>
        </w:rPr>
      </w:pPr>
      <w:bookmarkStart w:id="6" w:name="A4VI0KM5C3"/>
      <w:bookmarkEnd w:id="6"/>
      <w:r w:rsidRPr="00D65145">
        <w:rPr>
          <w:rFonts w:ascii="Times New Tojik" w:eastAsia="Times New Roman" w:hAnsi="Times New Tojik" w:cs="Times New Roman"/>
          <w:b/>
          <w:bCs/>
          <w:sz w:val="26"/>
          <w:szCs w:val="26"/>
          <w:lang w:eastAsia="ru-RU"/>
        </w:rPr>
        <w:t>§3. Минтаѕаіои осебпазири саріади давлатии</w:t>
      </w:r>
      <w:proofErr w:type="gramStart"/>
      <w:r w:rsidRPr="00D65145">
        <w:rPr>
          <w:rFonts w:ascii="Times New Tojik" w:eastAsia="Times New Roman" w:hAnsi="Times New Tojik" w:cs="Times New Roman"/>
          <w:b/>
          <w:bCs/>
          <w:sz w:val="26"/>
          <w:szCs w:val="26"/>
          <w:lang w:eastAsia="ru-RU"/>
        </w:rPr>
        <w:t xml:space="preserve"> Т</w:t>
      </w:r>
      <w:proofErr w:type="gramEnd"/>
      <w:r w:rsidRPr="00D65145">
        <w:rPr>
          <w:rFonts w:ascii="Times New Tojik" w:eastAsia="Times New Roman" w:hAnsi="Times New Tojik" w:cs="Times New Roman"/>
          <w:b/>
          <w:bCs/>
          <w:sz w:val="26"/>
          <w:szCs w:val="26"/>
          <w:lang w:eastAsia="ru-RU"/>
        </w:rPr>
        <w:t>оїикистону Ўзбекистон</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27. Аіолии дар минтаѕаіои хатарноки назди саріади давлатии Тоїикистону Ўзбекистон зиндагидошта асосан бо чорвопарварњ, кишти зироатіо, їамъоварии алафу іезум машљ</w:t>
      </w:r>
      <w:proofErr w:type="gramStart"/>
      <w:r w:rsidRPr="00D65145">
        <w:rPr>
          <w:rFonts w:ascii="Times New Tojik" w:eastAsia="Times New Roman" w:hAnsi="Times New Tojik" w:cs="Times New Roman"/>
          <w:sz w:val="26"/>
          <w:szCs w:val="26"/>
          <w:lang w:eastAsia="ru-RU"/>
        </w:rPr>
        <w:t>ул</w:t>
      </w:r>
      <w:proofErr w:type="gramEnd"/>
      <w:r w:rsidRPr="00D65145">
        <w:rPr>
          <w:rFonts w:ascii="Times New Tojik" w:eastAsia="Times New Roman" w:hAnsi="Times New Tojik" w:cs="Times New Roman"/>
          <w:sz w:val="26"/>
          <w:szCs w:val="26"/>
          <w:lang w:eastAsia="ru-RU"/>
        </w:rPr>
        <w:t xml:space="preserve"> буда, шуљли мазкур барои оніо асоси таъмини рўзљор ва беітар кардани шароити маишњ ва зисту зиндагњ мебошад. Аз ин </w:t>
      </w:r>
      <w:proofErr w:type="gramStart"/>
      <w:r w:rsidRPr="00D65145">
        <w:rPr>
          <w:rFonts w:ascii="Times New Tojik" w:eastAsia="Times New Roman" w:hAnsi="Times New Tojik" w:cs="Times New Roman"/>
          <w:sz w:val="26"/>
          <w:szCs w:val="26"/>
          <w:lang w:eastAsia="ru-RU"/>
        </w:rPr>
        <w:t>р</w:t>
      </w:r>
      <w:proofErr w:type="gramEnd"/>
      <w:r w:rsidRPr="00D65145">
        <w:rPr>
          <w:rFonts w:ascii="Times New Tojik" w:eastAsia="Times New Roman" w:hAnsi="Times New Tojik" w:cs="Times New Roman"/>
          <w:sz w:val="26"/>
          <w:szCs w:val="26"/>
          <w:lang w:eastAsia="ru-RU"/>
        </w:rPr>
        <w:t>ў, ба баланд будани дараїаи таідиди хатари минаіо нигоі накарда, аіолии маіаллњ маїбур аст дар минтаѕаіои хавфнок фаъолият намояд.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28. Таркиши минаіо инчунин іангоми љайриѕонунњ убур намудани саріади давлатњ низ </w:t>
      </w:r>
      <w:proofErr w:type="gramStart"/>
      <w:r w:rsidRPr="00D65145">
        <w:rPr>
          <w:rFonts w:ascii="Times New Tojik" w:eastAsia="Times New Roman" w:hAnsi="Times New Tojik" w:cs="Times New Roman"/>
          <w:sz w:val="26"/>
          <w:szCs w:val="26"/>
          <w:lang w:eastAsia="ru-RU"/>
        </w:rPr>
        <w:t>ба</w:t>
      </w:r>
      <w:proofErr w:type="gramEnd"/>
      <w:r w:rsidRPr="00D65145">
        <w:rPr>
          <w:rFonts w:ascii="Times New Tojik" w:eastAsia="Times New Roman" w:hAnsi="Times New Tojik" w:cs="Times New Roman"/>
          <w:sz w:val="26"/>
          <w:szCs w:val="26"/>
          <w:lang w:eastAsia="ru-RU"/>
        </w:rPr>
        <w:t xml:space="preserve"> амал меояд. Сабаби асосњ дар тарафи дигари саріад хешу табор доштани ѕисми зиёди аіолии минтаѕаи наздисаріадњ, надоштани маблаљи зарурњ барои барасмиятдарории іуїїатіои лозима ва душвории тай кардани </w:t>
      </w:r>
      <w:proofErr w:type="gramStart"/>
      <w:r w:rsidRPr="00D65145">
        <w:rPr>
          <w:rFonts w:ascii="Times New Tojik" w:eastAsia="Times New Roman" w:hAnsi="Times New Tojik" w:cs="Times New Roman"/>
          <w:sz w:val="26"/>
          <w:szCs w:val="26"/>
          <w:lang w:eastAsia="ru-RU"/>
        </w:rPr>
        <w:t>роіи</w:t>
      </w:r>
      <w:proofErr w:type="gramEnd"/>
      <w:r w:rsidRPr="00D65145">
        <w:rPr>
          <w:rFonts w:ascii="Times New Tojik" w:eastAsia="Times New Roman" w:hAnsi="Times New Tojik" w:cs="Times New Roman"/>
          <w:sz w:val="26"/>
          <w:szCs w:val="26"/>
          <w:lang w:eastAsia="ru-RU"/>
        </w:rPr>
        <w:t xml:space="preserve"> дароз барои гузаштан аз нуѕтаіои гузаргоіи саріадии расмњ мебошад.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29. Дар натиїаи тадѕиѕоти соліои 2003-2005 ва соли 2011 гузаронидашуда дар 4 шаіру ноіияи вилояти Суљд (Исфара, Ашт, Айнњ ва Панїакент) 69 ва дар минтаѕаіои саріадии шаіру ноіияіои Турсунзода, Рўдакњ ва</w:t>
      </w:r>
      <w:proofErr w:type="gramStart"/>
      <w:r w:rsidRPr="00D65145">
        <w:rPr>
          <w:rFonts w:ascii="Times New Tojik" w:eastAsia="Times New Roman" w:hAnsi="Times New Tojik" w:cs="Times New Roman"/>
          <w:sz w:val="26"/>
          <w:szCs w:val="26"/>
          <w:lang w:eastAsia="ru-RU"/>
        </w:rPr>
        <w:t xml:space="preserve"> Ш</w:t>
      </w:r>
      <w:proofErr w:type="gramEnd"/>
      <w:r w:rsidRPr="00D65145">
        <w:rPr>
          <w:rFonts w:ascii="Times New Tojik" w:eastAsia="Times New Roman" w:hAnsi="Times New Tojik" w:cs="Times New Roman"/>
          <w:sz w:val="26"/>
          <w:szCs w:val="26"/>
          <w:lang w:eastAsia="ru-RU"/>
        </w:rPr>
        <w:t>аіритуз 6 ѕитъаи хатарнок муайян гардиданд. Тибѕи маълумоти тадѕиѕоти мазкур ва маълумоти муассисаи давлатии "Маркази миллии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оид ба масъалаіои минаіо" то охири соли 2015 дар іудуди минтаѕаіои саріадии Тоїикистону Ўзбекистон аз таркиши минаіо 90 нафар їароіатіои гуногун бардошта, 81 нафар іалок шудаанд.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30. Бар асари офатіои табињ аз эітимол дур нест, ки баъзе майдоніои минаіо ё минаіои алоіида ба іудуди Їуміурии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кўчида бошанд, іарчанд айни іол їойіои даѕиѕ ва масоіати оніо маълум нест.</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31. Ѕисми зиёди лавіаіои огоікунандаи фулузии дар саросари саріади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оїикистону Ўзбекистон шинонидашуда бо сабабіои гуногун нобуд шудаанд.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32. Айни замон дар 79 маіалли аіолинишини вилояти Суљд (шаіру ноіияіои Конибодом, Исфара, Ашт, Шаіристон, Панїакент ва Айнњ) аз їониби кормандони муассисаи давлатии "Маркази миллии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оид ба масъалаіои минаіо" ва ихтиёриёни Їамъияти Іилоли Аімари Тоїикистон фаъолияти огоісозњ аз хатари минаіо амалњ гардида, аз соли 2014 деіоти</w:t>
      </w:r>
      <w:proofErr w:type="gramStart"/>
      <w:r w:rsidRPr="00D65145">
        <w:rPr>
          <w:rFonts w:ascii="Times New Tojik" w:eastAsia="Times New Roman" w:hAnsi="Times New Tojik" w:cs="Times New Roman"/>
          <w:sz w:val="26"/>
          <w:szCs w:val="26"/>
          <w:lang w:eastAsia="ru-RU"/>
        </w:rPr>
        <w:t xml:space="preserve"> К</w:t>
      </w:r>
      <w:proofErr w:type="gramEnd"/>
      <w:r w:rsidRPr="00D65145">
        <w:rPr>
          <w:rFonts w:ascii="Times New Tojik" w:eastAsia="Times New Roman" w:hAnsi="Times New Tojik" w:cs="Times New Roman"/>
          <w:sz w:val="26"/>
          <w:szCs w:val="26"/>
          <w:lang w:eastAsia="ru-RU"/>
        </w:rPr>
        <w:t>ўлѕанд ва Чоркўіи шаіри Исфара низ ба он фаро гирифта шуд.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33. Аз соли 2003 бо дастгирии Барномаи рушди Созмони Милали Муттаіид, Кумитаи Байналмилалии Салиби Сурх ва Їамъияти Іилоли</w:t>
      </w:r>
      <w:proofErr w:type="gramStart"/>
      <w:r w:rsidRPr="00D65145">
        <w:rPr>
          <w:rFonts w:ascii="Times New Tojik" w:eastAsia="Times New Roman" w:hAnsi="Times New Tojik" w:cs="Times New Roman"/>
          <w:sz w:val="26"/>
          <w:szCs w:val="26"/>
          <w:lang w:eastAsia="ru-RU"/>
        </w:rPr>
        <w:t xml:space="preserve"> А</w:t>
      </w:r>
      <w:proofErr w:type="gramEnd"/>
      <w:r w:rsidRPr="00D65145">
        <w:rPr>
          <w:rFonts w:ascii="Times New Tojik" w:eastAsia="Times New Roman" w:hAnsi="Times New Tojik" w:cs="Times New Roman"/>
          <w:sz w:val="26"/>
          <w:szCs w:val="26"/>
          <w:lang w:eastAsia="ru-RU"/>
        </w:rPr>
        <w:t>імари Тоїикистон дар доираи лоиіаіо оид ба огоісозии оїилњ аз хатари минаіо майдончаіои бехатарњ сохта, омўзгорону хонандагон бо машљулиятіои омўзишњ фаро гирифта шуданд.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lastRenderedPageBreak/>
        <w:t>34. Дар давраи амалигардонии Стратегияи мазкур баргузории чорабиниіои зерин вобаста ба огоісозњ аз хатари минаі</w:t>
      </w:r>
      <w:proofErr w:type="gramStart"/>
      <w:r w:rsidRPr="00D65145">
        <w:rPr>
          <w:rFonts w:ascii="Times New Tojik" w:eastAsia="Times New Roman" w:hAnsi="Times New Tojik" w:cs="Times New Roman"/>
          <w:sz w:val="26"/>
          <w:szCs w:val="26"/>
          <w:lang w:eastAsia="ru-RU"/>
        </w:rPr>
        <w:t>о</w:t>
      </w:r>
      <w:proofErr w:type="gramEnd"/>
      <w:r w:rsidRPr="00D65145">
        <w:rPr>
          <w:rFonts w:ascii="Times New Tojik" w:eastAsia="Times New Roman" w:hAnsi="Times New Tojik" w:cs="Times New Roman"/>
          <w:sz w:val="26"/>
          <w:szCs w:val="26"/>
          <w:lang w:eastAsia="ru-RU"/>
        </w:rPr>
        <w:t xml:space="preserve"> ба наѕша гирифта шудааст:</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 то соли 2020 бо фаъолияти огоісозњ аз хатари минаіо фаро гирифтани </w:t>
      </w:r>
      <w:proofErr w:type="gramStart"/>
      <w:r w:rsidRPr="00D65145">
        <w:rPr>
          <w:rFonts w:ascii="Times New Tojik" w:eastAsia="Times New Roman" w:hAnsi="Times New Tojik" w:cs="Times New Roman"/>
          <w:sz w:val="26"/>
          <w:szCs w:val="26"/>
          <w:lang w:eastAsia="ru-RU"/>
        </w:rPr>
        <w:t>34</w:t>
      </w:r>
      <w:proofErr w:type="gramEnd"/>
      <w:r w:rsidRPr="00D65145">
        <w:rPr>
          <w:rFonts w:ascii="Times New Tojik" w:eastAsia="Times New Roman" w:hAnsi="Times New Tojik" w:cs="Times New Roman"/>
          <w:sz w:val="26"/>
          <w:szCs w:val="26"/>
          <w:lang w:eastAsia="ru-RU"/>
        </w:rPr>
        <w:t xml:space="preserve"> ноіия, 230 маіалли аіолинишин ва іар сол таѕрибан 30000 нафар;</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іангоми безарарсозии минаі</w:t>
      </w:r>
      <w:proofErr w:type="gramStart"/>
      <w:r w:rsidRPr="00D65145">
        <w:rPr>
          <w:rFonts w:ascii="Times New Tojik" w:eastAsia="Times New Roman" w:hAnsi="Times New Tojik" w:cs="Times New Roman"/>
          <w:sz w:val="26"/>
          <w:szCs w:val="26"/>
          <w:lang w:eastAsia="ru-RU"/>
        </w:rPr>
        <w:t>о</w:t>
      </w:r>
      <w:proofErr w:type="gramEnd"/>
      <w:r w:rsidRPr="00D65145">
        <w:rPr>
          <w:rFonts w:ascii="Times New Tojik" w:eastAsia="Times New Roman" w:hAnsi="Times New Tojik" w:cs="Times New Roman"/>
          <w:sz w:val="26"/>
          <w:szCs w:val="26"/>
          <w:lang w:eastAsia="ru-RU"/>
        </w:rPr>
        <w:t xml:space="preserve"> коіиши іаддиаѕаллии іодисаіои нохуши таркиши минаіо ё лавозимоти нотаркидаи їангњ;</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 гузаронидани машљулиятіои огоісозњ аз хатари минаіо дар муассисаіои таълимњ, ки дар </w:t>
      </w:r>
      <w:proofErr w:type="gramStart"/>
      <w:r w:rsidRPr="00D65145">
        <w:rPr>
          <w:rFonts w:ascii="Times New Tojik" w:eastAsia="Times New Roman" w:hAnsi="Times New Tojik" w:cs="Times New Roman"/>
          <w:sz w:val="26"/>
          <w:szCs w:val="26"/>
          <w:lang w:eastAsia="ru-RU"/>
        </w:rPr>
        <w:t>минта</w:t>
      </w:r>
      <w:proofErr w:type="gramEnd"/>
      <w:r w:rsidRPr="00D65145">
        <w:rPr>
          <w:rFonts w:ascii="Times New Tojik" w:eastAsia="Times New Roman" w:hAnsi="Times New Tojik" w:cs="Times New Roman"/>
          <w:sz w:val="26"/>
          <w:szCs w:val="26"/>
          <w:lang w:eastAsia="ru-RU"/>
        </w:rPr>
        <w:t>ѕаіои осебпазир їойгиранд ва ба іисоб гирифтани теъдоди шунавандагон тибѕи їинс ва синну сол;</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 муѕаррар кардани тартиби шаффофи іисоботдиіњ оид ба іодисаіои нохуши таркиши минаіо ё лавозимоти нотаркидаи їангњ ва </w:t>
      </w:r>
      <w:proofErr w:type="gramStart"/>
      <w:r w:rsidRPr="00D65145">
        <w:rPr>
          <w:rFonts w:ascii="Times New Tojik" w:eastAsia="Times New Roman" w:hAnsi="Times New Tojik" w:cs="Times New Roman"/>
          <w:sz w:val="26"/>
          <w:szCs w:val="26"/>
          <w:lang w:eastAsia="ru-RU"/>
        </w:rPr>
        <w:t>минта</w:t>
      </w:r>
      <w:proofErr w:type="gramEnd"/>
      <w:r w:rsidRPr="00D65145">
        <w:rPr>
          <w:rFonts w:ascii="Times New Tojik" w:eastAsia="Times New Roman" w:hAnsi="Times New Tojik" w:cs="Times New Roman"/>
          <w:sz w:val="26"/>
          <w:szCs w:val="26"/>
          <w:lang w:eastAsia="ru-RU"/>
        </w:rPr>
        <w:t>ѕаіои шубіаноки минадор;</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ба роі мондани низоми табодули иттилоот миёни дастаіои безараргардонии минаі</w:t>
      </w:r>
      <w:proofErr w:type="gramStart"/>
      <w:r w:rsidRPr="00D65145">
        <w:rPr>
          <w:rFonts w:ascii="Times New Tojik" w:eastAsia="Times New Roman" w:hAnsi="Times New Tojik" w:cs="Times New Roman"/>
          <w:sz w:val="26"/>
          <w:szCs w:val="26"/>
          <w:lang w:eastAsia="ru-RU"/>
        </w:rPr>
        <w:t>о ва</w:t>
      </w:r>
      <w:proofErr w:type="gramEnd"/>
      <w:r w:rsidRPr="00D65145">
        <w:rPr>
          <w:rFonts w:ascii="Times New Tojik" w:eastAsia="Times New Roman" w:hAnsi="Times New Tojik" w:cs="Times New Roman"/>
          <w:sz w:val="26"/>
          <w:szCs w:val="26"/>
          <w:lang w:eastAsia="ru-RU"/>
        </w:rPr>
        <w:t xml:space="preserve"> гурўііои огоісозии аіолњ аз хатари минаіо;</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таъин кардани шахсони масъули огоісозњ аз хатари минаі</w:t>
      </w:r>
      <w:proofErr w:type="gramStart"/>
      <w:r w:rsidRPr="00D65145">
        <w:rPr>
          <w:rFonts w:ascii="Times New Tojik" w:eastAsia="Times New Roman" w:hAnsi="Times New Tojik" w:cs="Times New Roman"/>
          <w:sz w:val="26"/>
          <w:szCs w:val="26"/>
          <w:lang w:eastAsia="ru-RU"/>
        </w:rPr>
        <w:t>о</w:t>
      </w:r>
      <w:proofErr w:type="gramEnd"/>
      <w:r w:rsidRPr="00D65145">
        <w:rPr>
          <w:rFonts w:ascii="Times New Tojik" w:eastAsia="Times New Roman" w:hAnsi="Times New Tojik" w:cs="Times New Roman"/>
          <w:sz w:val="26"/>
          <w:szCs w:val="26"/>
          <w:lang w:eastAsia="ru-RU"/>
        </w:rPr>
        <w:t xml:space="preserve"> аз сохторіои давлатњ (на кам аз 6 нафар) ва ташкилотіои маіаллњ (на кам аз 55 нафар);</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 баргузор намудани на кам аз 2 їамъомад дар сатіи миллњ ва 2 їамъомади іамоіангсозии фаъолият оид </w:t>
      </w:r>
      <w:proofErr w:type="gramStart"/>
      <w:r w:rsidRPr="00D65145">
        <w:rPr>
          <w:rFonts w:ascii="Times New Tojik" w:eastAsia="Times New Roman" w:hAnsi="Times New Tojik" w:cs="Times New Roman"/>
          <w:sz w:val="26"/>
          <w:szCs w:val="26"/>
          <w:lang w:eastAsia="ru-RU"/>
        </w:rPr>
        <w:t>ба</w:t>
      </w:r>
      <w:proofErr w:type="gramEnd"/>
      <w:r w:rsidRPr="00D65145">
        <w:rPr>
          <w:rFonts w:ascii="Times New Tojik" w:eastAsia="Times New Roman" w:hAnsi="Times New Tojik" w:cs="Times New Roman"/>
          <w:sz w:val="26"/>
          <w:szCs w:val="26"/>
          <w:lang w:eastAsia="ru-RU"/>
        </w:rPr>
        <w:t xml:space="preserve"> огоісозњ аз хатари минаіо дар іар як 4 минтаѕаи осебпазири кишвар дар як сол;</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саімгузории шарикони дахлдор дар коіиш ва пешгирии минбаъдаи теъдоди іодисаіои нохуши іалокат ва маї</w:t>
      </w:r>
      <w:proofErr w:type="gramStart"/>
      <w:r w:rsidRPr="00D65145">
        <w:rPr>
          <w:rFonts w:ascii="Times New Tojik" w:eastAsia="Times New Roman" w:hAnsi="Times New Tojik" w:cs="Times New Roman"/>
          <w:sz w:val="26"/>
          <w:szCs w:val="26"/>
          <w:lang w:eastAsia="ru-RU"/>
        </w:rPr>
        <w:t>р</w:t>
      </w:r>
      <w:proofErr w:type="gramEnd"/>
      <w:r w:rsidRPr="00D65145">
        <w:rPr>
          <w:rFonts w:ascii="Times New Tojik" w:eastAsia="Times New Roman" w:hAnsi="Times New Tojik" w:cs="Times New Roman"/>
          <w:sz w:val="26"/>
          <w:szCs w:val="26"/>
          <w:lang w:eastAsia="ru-RU"/>
        </w:rPr>
        <w:t>ўішавии одамон дар нуѕтаіои аіолинишини осебпазир ва таъмини рафтори бехатари одамон.</w:t>
      </w:r>
    </w:p>
    <w:p w:rsidR="00D65145" w:rsidRPr="00D65145" w:rsidRDefault="00D65145" w:rsidP="00D6514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7" w:name="A4VI0KMGYS"/>
      <w:bookmarkEnd w:id="7"/>
      <w:r w:rsidRPr="00D65145">
        <w:rPr>
          <w:rFonts w:ascii="Times New Tojik" w:eastAsia="Times New Roman" w:hAnsi="Times New Tojik" w:cs="Times New Roman"/>
          <w:b/>
          <w:bCs/>
          <w:sz w:val="26"/>
          <w:szCs w:val="26"/>
          <w:lang w:eastAsia="ru-RU"/>
        </w:rPr>
        <w:t>4. ФАЪОЛИЯТ ОИД БА КУМАК БА ШАХСОНИ АЗ МИНАІ</w:t>
      </w:r>
      <w:proofErr w:type="gramStart"/>
      <w:r w:rsidRPr="00D65145">
        <w:rPr>
          <w:rFonts w:ascii="Times New Tojik" w:eastAsia="Times New Roman" w:hAnsi="Times New Tojik" w:cs="Times New Roman"/>
          <w:b/>
          <w:bCs/>
          <w:sz w:val="26"/>
          <w:szCs w:val="26"/>
          <w:lang w:eastAsia="ru-RU"/>
        </w:rPr>
        <w:t>О ВА</w:t>
      </w:r>
      <w:proofErr w:type="gramEnd"/>
      <w:r w:rsidRPr="00D65145">
        <w:rPr>
          <w:rFonts w:ascii="Times New Tojik" w:eastAsia="Times New Roman" w:hAnsi="Times New Tojik" w:cs="Times New Roman"/>
          <w:b/>
          <w:bCs/>
          <w:sz w:val="26"/>
          <w:szCs w:val="26"/>
          <w:lang w:eastAsia="ru-RU"/>
        </w:rPr>
        <w:t xml:space="preserve"> ЛАВОЗИМОТИ НОТАРКИДАИ ЇАНГЊ ЗАРАРДИДА</w:t>
      </w:r>
    </w:p>
    <w:p w:rsidR="00D65145" w:rsidRPr="00D65145" w:rsidRDefault="00D65145" w:rsidP="00D65145">
      <w:pPr>
        <w:spacing w:before="100" w:beforeAutospacing="1" w:after="100" w:afterAutospacing="1" w:line="240" w:lineRule="auto"/>
        <w:jc w:val="both"/>
        <w:outlineLvl w:val="4"/>
        <w:rPr>
          <w:rFonts w:ascii="Times New Tojik" w:eastAsia="Times New Roman" w:hAnsi="Times New Tojik" w:cs="Times New Roman"/>
          <w:b/>
          <w:bCs/>
          <w:sz w:val="26"/>
          <w:szCs w:val="26"/>
          <w:lang w:eastAsia="ru-RU"/>
        </w:rPr>
      </w:pPr>
      <w:bookmarkStart w:id="8" w:name="A4VI0KMJE3"/>
      <w:bookmarkEnd w:id="8"/>
      <w:r w:rsidRPr="00D65145">
        <w:rPr>
          <w:rFonts w:ascii="Times New Tojik" w:eastAsia="Times New Roman" w:hAnsi="Times New Tojik" w:cs="Times New Roman"/>
          <w:b/>
          <w:bCs/>
          <w:sz w:val="26"/>
          <w:szCs w:val="26"/>
          <w:lang w:eastAsia="ru-RU"/>
        </w:rPr>
        <w:t>§1. Маълумоти умумњ дар бораи іолати їойдошта ва мушкилот</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35. Кумак </w:t>
      </w:r>
      <w:proofErr w:type="gramStart"/>
      <w:r w:rsidRPr="00D65145">
        <w:rPr>
          <w:rFonts w:ascii="Times New Tojik" w:eastAsia="Times New Roman" w:hAnsi="Times New Tojik" w:cs="Times New Roman"/>
          <w:sz w:val="26"/>
          <w:szCs w:val="26"/>
          <w:lang w:eastAsia="ru-RU"/>
        </w:rPr>
        <w:t>ба</w:t>
      </w:r>
      <w:proofErr w:type="gramEnd"/>
      <w:r w:rsidRPr="00D65145">
        <w:rPr>
          <w:rFonts w:ascii="Times New Tojik" w:eastAsia="Times New Roman" w:hAnsi="Times New Tojik" w:cs="Times New Roman"/>
          <w:sz w:val="26"/>
          <w:szCs w:val="26"/>
          <w:lang w:eastAsia="ru-RU"/>
        </w:rPr>
        <w:t xml:space="preserve"> шахсони зарардида аз фаъолияти мухталиф иборат буда, іар яки он (ёрии фаврњ ва дарозмуддати тиббњ, тавонбахшии їисмонию функсионалњ, дастгирии равонию иїтимоњ, іамгироии иїтимоию иѕтисодњ) аіамияти баробар дорад.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36. Кумак ба шахсони зарардида їузъи муіими фаъолияти башардўстонаи зидди минаіо ва дастгирии маъюбон ба іисоб равад іам, айни замон он пурра ба барномаіои вусъатёфтаи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оид ба маъюбњ ва рушд іамгиро нашудааст.</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37. Минаіо ё лавозимоти нотаркидаи їангњ </w:t>
      </w:r>
      <w:proofErr w:type="gramStart"/>
      <w:r w:rsidRPr="00D65145">
        <w:rPr>
          <w:rFonts w:ascii="Times New Tojik" w:eastAsia="Times New Roman" w:hAnsi="Times New Tojik" w:cs="Times New Roman"/>
          <w:sz w:val="26"/>
          <w:szCs w:val="26"/>
          <w:lang w:eastAsia="ru-RU"/>
        </w:rPr>
        <w:t>ба</w:t>
      </w:r>
      <w:proofErr w:type="gramEnd"/>
      <w:r w:rsidRPr="00D65145">
        <w:rPr>
          <w:rFonts w:ascii="Times New Tojik" w:eastAsia="Times New Roman" w:hAnsi="Times New Tojik" w:cs="Times New Roman"/>
          <w:sz w:val="26"/>
          <w:szCs w:val="26"/>
          <w:lang w:eastAsia="ru-RU"/>
        </w:rPr>
        <w:t xml:space="preserve"> іаёти сокинони осоишта таідидкунанда пас аз анїоми амалиёти їангњ низ муддати дароз боиси їароіатбардорњ ва іалокати одамон мегарданд.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lastRenderedPageBreak/>
        <w:t>38. Расонидани кумаки муносиб ба шахсони аз минаіо зарардида, аз їумла таъмини дастрасии оніо ба хизматрасонии босифат ва сариваѕтии тиббњ, иїтимоњ, равонию иїтимоњ, барѕарорсозии ѕобилияти меінатњ, инчунин таъмини оніо бо воситаіои техникии ёрирасон ва љайра, ба оніо имкон медихад, ки зиндагиашонро бсітар намуда, чун узви комиліуѕ</w:t>
      </w:r>
      <w:proofErr w:type="gramStart"/>
      <w:r w:rsidRPr="00D65145">
        <w:rPr>
          <w:rFonts w:ascii="Times New Tojik" w:eastAsia="Times New Roman" w:hAnsi="Times New Tojik" w:cs="Times New Roman"/>
          <w:sz w:val="26"/>
          <w:szCs w:val="26"/>
          <w:lang w:eastAsia="ru-RU"/>
        </w:rPr>
        <w:t>у</w:t>
      </w:r>
      <w:proofErr w:type="gramEnd"/>
      <w:r w:rsidRPr="00D65145">
        <w:rPr>
          <w:rFonts w:ascii="Times New Tojik" w:eastAsia="Times New Roman" w:hAnsi="Times New Tojik" w:cs="Times New Roman"/>
          <w:sz w:val="26"/>
          <w:szCs w:val="26"/>
          <w:lang w:eastAsia="ru-RU"/>
        </w:rPr>
        <w:t xml:space="preserve">ѕи їомеа дар баробари дигарон аз тамоми хизматрасониіои мавїуда </w:t>
      </w:r>
      <w:proofErr w:type="gramStart"/>
      <w:r w:rsidRPr="00D65145">
        <w:rPr>
          <w:rFonts w:ascii="Times New Tojik" w:eastAsia="Times New Roman" w:hAnsi="Times New Tojik" w:cs="Times New Roman"/>
          <w:sz w:val="26"/>
          <w:szCs w:val="26"/>
          <w:lang w:eastAsia="ru-RU"/>
        </w:rPr>
        <w:t>ба</w:t>
      </w:r>
      <w:proofErr w:type="gramEnd"/>
      <w:r w:rsidRPr="00D65145">
        <w:rPr>
          <w:rFonts w:ascii="Times New Tojik" w:eastAsia="Times New Roman" w:hAnsi="Times New Tojik" w:cs="Times New Roman"/>
          <w:sz w:val="26"/>
          <w:szCs w:val="26"/>
          <w:lang w:eastAsia="ru-RU"/>
        </w:rPr>
        <w:t>іраманд бошанд.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39. Барои таѕвияти самаранокии фаъолият дар самти кумак ба шахсони зарардида дар сатіи лозима ба роі мондани іамкории байни шарикон </w:t>
      </w:r>
      <w:proofErr w:type="gramStart"/>
      <w:r w:rsidRPr="00D65145">
        <w:rPr>
          <w:rFonts w:ascii="Times New Tojik" w:eastAsia="Times New Roman" w:hAnsi="Times New Tojik" w:cs="Times New Roman"/>
          <w:sz w:val="26"/>
          <w:szCs w:val="26"/>
          <w:lang w:eastAsia="ru-RU"/>
        </w:rPr>
        <w:t>ва та</w:t>
      </w:r>
      <w:proofErr w:type="gramEnd"/>
      <w:r w:rsidRPr="00D65145">
        <w:rPr>
          <w:rFonts w:ascii="Times New Tojik" w:eastAsia="Times New Roman" w:hAnsi="Times New Tojik" w:cs="Times New Roman"/>
          <w:sz w:val="26"/>
          <w:szCs w:val="26"/>
          <w:lang w:eastAsia="ru-RU"/>
        </w:rPr>
        <w:t>ікими иѕтидори кадрию молиявии оніо зарур мебошад.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40. Дар самти кумак ба зарардидагон ва маъюбон Вазорати тандурустњ ва іифзи иїтимоии аіолии Їуміурии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ва муассисаи давлатии "Маркази миллии Тоїикистон оид ба масъалаіои минаіо" наѕши муіим мебозанд.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41. Айни замон дар тобеияти Вазорати тандурустњ ва іифзи иїтимоии аіолии Їуміурии Тоїикистон 6 хона-интернат, 2 маркази тавонбахшњ барои кўдакони маъюб, 40 шуъбаи хизматрасонии иїтимоњ дар хона, 16 маркази хизматрасонњ барои пиронсолон ва маъюбон, 16 маркази будубоши </w:t>
      </w:r>
      <w:proofErr w:type="gramStart"/>
      <w:r w:rsidRPr="00D65145">
        <w:rPr>
          <w:rFonts w:ascii="Times New Tojik" w:eastAsia="Times New Roman" w:hAnsi="Times New Tojik" w:cs="Times New Roman"/>
          <w:sz w:val="26"/>
          <w:szCs w:val="26"/>
          <w:lang w:eastAsia="ru-RU"/>
        </w:rPr>
        <w:t>р</w:t>
      </w:r>
      <w:proofErr w:type="gramEnd"/>
      <w:r w:rsidRPr="00D65145">
        <w:rPr>
          <w:rFonts w:ascii="Times New Tojik" w:eastAsia="Times New Roman" w:hAnsi="Times New Tojik" w:cs="Times New Roman"/>
          <w:sz w:val="26"/>
          <w:szCs w:val="26"/>
          <w:lang w:eastAsia="ru-RU"/>
        </w:rPr>
        <w:t xml:space="preserve">ўзона барои кўдакони маъюб, 4 осоишгоіи табобатњ барои ветераніои їангу меінат ва маъюбон ѕарор доранд, ки </w:t>
      </w:r>
      <w:proofErr w:type="gramStart"/>
      <w:r w:rsidRPr="00D65145">
        <w:rPr>
          <w:rFonts w:ascii="Times New Tojik" w:eastAsia="Times New Roman" w:hAnsi="Times New Tojik" w:cs="Times New Roman"/>
          <w:sz w:val="26"/>
          <w:szCs w:val="26"/>
          <w:lang w:eastAsia="ru-RU"/>
        </w:rPr>
        <w:t>ба</w:t>
      </w:r>
      <w:proofErr w:type="gramEnd"/>
      <w:r w:rsidRPr="00D65145">
        <w:rPr>
          <w:rFonts w:ascii="Times New Tojik" w:eastAsia="Times New Roman" w:hAnsi="Times New Tojik" w:cs="Times New Roman"/>
          <w:sz w:val="26"/>
          <w:szCs w:val="26"/>
          <w:lang w:eastAsia="ru-RU"/>
        </w:rPr>
        <w:t xml:space="preserve"> маъюбон, аз он їумла ба шахсони аз минаіо зарардида хизмат мерасонанд.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42. Корхонаи давлатии "Заводи протезию ортопедии шаіри Душанбе" (минбаъд - Заводи протезию ортопедии шаіри Душанбе) бо филиаліояш дар шаіріои</w:t>
      </w:r>
      <w:proofErr w:type="gramStart"/>
      <w:r w:rsidRPr="00D65145">
        <w:rPr>
          <w:rFonts w:ascii="Times New Tojik" w:eastAsia="Times New Roman" w:hAnsi="Times New Tojik" w:cs="Times New Roman"/>
          <w:sz w:val="26"/>
          <w:szCs w:val="26"/>
          <w:lang w:eastAsia="ru-RU"/>
        </w:rPr>
        <w:t xml:space="preserve"> К</w:t>
      </w:r>
      <w:proofErr w:type="gramEnd"/>
      <w:r w:rsidRPr="00D65145">
        <w:rPr>
          <w:rFonts w:ascii="Times New Tojik" w:eastAsia="Times New Roman" w:hAnsi="Times New Tojik" w:cs="Times New Roman"/>
          <w:sz w:val="26"/>
          <w:szCs w:val="26"/>
          <w:lang w:eastAsia="ru-RU"/>
        </w:rPr>
        <w:t>ўлоб, Хоруљ ва Хуїанд низ дар тобеияти Вазорати тандурустњ ва іифзи иїтимоии аіолии Їуміурии Тоїикистон ѕарор дошта, маъюбон, аз їумла шахсони аз минаіо зарардидаро бо протезіо, ортезіо, пойафзоліои махсуси ортопедњ, камарбанд, људдаи сина, асо, асобаљал, аробачаіои маъюбњ ва дигар лавозимоти ёрирасони зарурњ таъмин менамояд.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43. Муассисаи давлатии "Пажўіишгоіи экспертизаи тиббию иїтимоњ ва тавонбахшии маъюбон"и Вазорати тандурустњ ва іифзи иїтимоии аіолии Їуміурии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ба кўдакон ва калонсолони маъюб, аз їумла шахсони аз минаіо зарардида, кумаки тиббию тавонбахшњ расонида, дар самти пешгирии оѕибатіои вазнини маъюбњ ва барѕарорсозии ѕобилияти кории маъюбон саіми муносиб мегузорад.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44. Їамъияти Іилоли</w:t>
      </w:r>
      <w:proofErr w:type="gramStart"/>
      <w:r w:rsidRPr="00D65145">
        <w:rPr>
          <w:rFonts w:ascii="Times New Tojik" w:eastAsia="Times New Roman" w:hAnsi="Times New Tojik" w:cs="Times New Roman"/>
          <w:sz w:val="26"/>
          <w:szCs w:val="26"/>
          <w:lang w:eastAsia="ru-RU"/>
        </w:rPr>
        <w:t xml:space="preserve"> А</w:t>
      </w:r>
      <w:proofErr w:type="gramEnd"/>
      <w:r w:rsidRPr="00D65145">
        <w:rPr>
          <w:rFonts w:ascii="Times New Tojik" w:eastAsia="Times New Roman" w:hAnsi="Times New Tojik" w:cs="Times New Roman"/>
          <w:sz w:val="26"/>
          <w:szCs w:val="26"/>
          <w:lang w:eastAsia="ru-RU"/>
        </w:rPr>
        <w:t>імари Тоїикистон бо дастгирии Кумитаи Байналмилалии Салиби Сурх тавассути бахшіо ва ихтиёриёни худ дар минтаѕаіои алоіида ба аіолии ниёзманд, аз їумла шахсони аз минаіо зарардида, кумак расонида истодааст. Іамчунин шахсони аз минаіо зарардида дар доираи лоиіаіои Барномаи рушди Созмони Милали Муттаіид, Фонди Швейтсария оид ба безараргардонии минаі</w:t>
      </w:r>
      <w:proofErr w:type="gramStart"/>
      <w:r w:rsidRPr="00D65145">
        <w:rPr>
          <w:rFonts w:ascii="Times New Tojik" w:eastAsia="Times New Roman" w:hAnsi="Times New Tojik" w:cs="Times New Roman"/>
          <w:sz w:val="26"/>
          <w:szCs w:val="26"/>
          <w:lang w:eastAsia="ru-RU"/>
        </w:rPr>
        <w:t>о ва</w:t>
      </w:r>
      <w:proofErr w:type="gramEnd"/>
      <w:r w:rsidRPr="00D65145">
        <w:rPr>
          <w:rFonts w:ascii="Times New Tojik" w:eastAsia="Times New Roman" w:hAnsi="Times New Tojik" w:cs="Times New Roman"/>
          <w:sz w:val="26"/>
          <w:szCs w:val="26"/>
          <w:lang w:eastAsia="ru-RU"/>
        </w:rPr>
        <w:t xml:space="preserve"> дигар созмоніо дастгирњ мешаванд.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45. Дар баробари ин низоми мавїудаи кумакрасонњ </w:t>
      </w:r>
      <w:proofErr w:type="gramStart"/>
      <w:r w:rsidRPr="00D65145">
        <w:rPr>
          <w:rFonts w:ascii="Times New Tojik" w:eastAsia="Times New Roman" w:hAnsi="Times New Tojik" w:cs="Times New Roman"/>
          <w:sz w:val="26"/>
          <w:szCs w:val="26"/>
          <w:lang w:eastAsia="ru-RU"/>
        </w:rPr>
        <w:t>ба</w:t>
      </w:r>
      <w:proofErr w:type="gramEnd"/>
      <w:r w:rsidRPr="00D65145">
        <w:rPr>
          <w:rFonts w:ascii="Times New Tojik" w:eastAsia="Times New Roman" w:hAnsi="Times New Tojik" w:cs="Times New Roman"/>
          <w:sz w:val="26"/>
          <w:szCs w:val="26"/>
          <w:lang w:eastAsia="ru-RU"/>
        </w:rPr>
        <w:t xml:space="preserve"> шахсони аз минаіо зарардида номукаммал буда, эітиёїоти оніоро пурра ѕонеъ карда наметавонад.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lastRenderedPageBreak/>
        <w:t xml:space="preserve">46. Нокифоя будани маблаљіои буїетњ барои </w:t>
      </w:r>
      <w:proofErr w:type="gramStart"/>
      <w:r w:rsidRPr="00D65145">
        <w:rPr>
          <w:rFonts w:ascii="Times New Tojik" w:eastAsia="Times New Roman" w:hAnsi="Times New Tojik" w:cs="Times New Roman"/>
          <w:sz w:val="26"/>
          <w:szCs w:val="26"/>
          <w:lang w:eastAsia="ru-RU"/>
        </w:rPr>
        <w:t>таікими</w:t>
      </w:r>
      <w:proofErr w:type="gramEnd"/>
      <w:r w:rsidRPr="00D65145">
        <w:rPr>
          <w:rFonts w:ascii="Times New Tojik" w:eastAsia="Times New Roman" w:hAnsi="Times New Tojik" w:cs="Times New Roman"/>
          <w:sz w:val="26"/>
          <w:szCs w:val="26"/>
          <w:lang w:eastAsia="ru-RU"/>
        </w:rPr>
        <w:t xml:space="preserve"> заминаи моддию техникии маѕомоти давлатњ їиіати расонидани маїмўи хизматрасониіо (алалхусус дар деіаіо) боиси самара ва натиїаіои зарурњ надодани амалигардонии барномаіои рушд ва бебаіра мондани шахсони зарардида аз оніо мегардад.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47. Дар давоми соліои 1992-2016 865 нафар шахсони аз минаіо зарардида ба ѕайд гирифта шуданд, ки аз оніо 490 нафар маї</w:t>
      </w:r>
      <w:proofErr w:type="gramStart"/>
      <w:r w:rsidRPr="00D65145">
        <w:rPr>
          <w:rFonts w:ascii="Times New Tojik" w:eastAsia="Times New Roman" w:hAnsi="Times New Tojik" w:cs="Times New Roman"/>
          <w:sz w:val="26"/>
          <w:szCs w:val="26"/>
          <w:lang w:eastAsia="ru-RU"/>
        </w:rPr>
        <w:t>р</w:t>
      </w:r>
      <w:proofErr w:type="gramEnd"/>
      <w:r w:rsidRPr="00D65145">
        <w:rPr>
          <w:rFonts w:ascii="Times New Tojik" w:eastAsia="Times New Roman" w:hAnsi="Times New Tojik" w:cs="Times New Roman"/>
          <w:sz w:val="26"/>
          <w:szCs w:val="26"/>
          <w:lang w:eastAsia="ru-RU"/>
        </w:rPr>
        <w:t xml:space="preserve">ўі ва 375 нафар іалок гардидаанд. Аз шумораи умумии шахсони зарардида 30 фоизро кўдакон ва шумораи аз іама зиёдашро мардон ташкил медиіанд. Шумораи зиёди шахсони аз минаіо зарардида дар </w:t>
      </w:r>
      <w:proofErr w:type="gramStart"/>
      <w:r w:rsidRPr="00D65145">
        <w:rPr>
          <w:rFonts w:ascii="Times New Tojik" w:eastAsia="Times New Roman" w:hAnsi="Times New Tojik" w:cs="Times New Roman"/>
          <w:sz w:val="26"/>
          <w:szCs w:val="26"/>
          <w:lang w:eastAsia="ru-RU"/>
        </w:rPr>
        <w:t>де</w:t>
      </w:r>
      <w:proofErr w:type="gramEnd"/>
      <w:r w:rsidRPr="00D65145">
        <w:rPr>
          <w:rFonts w:ascii="Times New Tojik" w:eastAsia="Times New Roman" w:hAnsi="Times New Tojik" w:cs="Times New Roman"/>
          <w:sz w:val="26"/>
          <w:szCs w:val="26"/>
          <w:lang w:eastAsia="ru-RU"/>
        </w:rPr>
        <w:t>іаіо умр ба сар бурда, їиіати беітар намудани вазъи иїтимоњ ва иѕтисодии худ ба хизматрасониіои зарурњ дастрасњ надоранд. Дастрас набудани марказіои махсусгардонидашудаи тиббњ ва беморхонаіо, шумораи ками муассисаіои табобатию профилактикњ ва мавїуд набудани мутахассисони варзидаи кор бо шахсони маъюб дар сатіи маіаллњ баръало хис карда мешавад.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48. Іарчанд сифати ташхису табобати беморон нисбати соліои пешин беітар шуда бошад іам, нарасидани мутахассисони соіибтаїриба, таїіизоти замонавии ташхисию табобатњ, сари </w:t>
      </w:r>
      <w:proofErr w:type="gramStart"/>
      <w:r w:rsidRPr="00D65145">
        <w:rPr>
          <w:rFonts w:ascii="Times New Tojik" w:eastAsia="Times New Roman" w:hAnsi="Times New Tojik" w:cs="Times New Roman"/>
          <w:sz w:val="26"/>
          <w:szCs w:val="26"/>
          <w:lang w:eastAsia="ru-RU"/>
        </w:rPr>
        <w:t>ваѕт</w:t>
      </w:r>
      <w:proofErr w:type="gramEnd"/>
      <w:r w:rsidRPr="00D65145">
        <w:rPr>
          <w:rFonts w:ascii="Times New Tojik" w:eastAsia="Times New Roman" w:hAnsi="Times New Tojik" w:cs="Times New Roman"/>
          <w:sz w:val="26"/>
          <w:szCs w:val="26"/>
          <w:lang w:eastAsia="ru-RU"/>
        </w:rPr>
        <w:t xml:space="preserve"> нагузаштани мутахассисон аз курсіои такмили ихтисос ва бозомўзии касбњ іоло іам ба мушоіида мерасад.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49. Шумораи эітиёїмандон </w:t>
      </w:r>
      <w:proofErr w:type="gramStart"/>
      <w:r w:rsidRPr="00D65145">
        <w:rPr>
          <w:rFonts w:ascii="Times New Tojik" w:eastAsia="Times New Roman" w:hAnsi="Times New Tojik" w:cs="Times New Roman"/>
          <w:sz w:val="26"/>
          <w:szCs w:val="26"/>
          <w:lang w:eastAsia="ru-RU"/>
        </w:rPr>
        <w:t>ба</w:t>
      </w:r>
      <w:proofErr w:type="gramEnd"/>
      <w:r w:rsidRPr="00D65145">
        <w:rPr>
          <w:rFonts w:ascii="Times New Tojik" w:eastAsia="Times New Roman" w:hAnsi="Times New Tojik" w:cs="Times New Roman"/>
          <w:sz w:val="26"/>
          <w:szCs w:val="26"/>
          <w:lang w:eastAsia="ru-RU"/>
        </w:rPr>
        <w:t xml:space="preserve"> маісулоти протезию ортопедњ афзуда истодааст. Іар сол тавассути Заводи протезию ортопедии шаіри Душанбе ба іисоби миёна ба 20 нафар шахсони аз минаіо зарардидаи муітоїи кумаки ортопедию протезњ хизмат расонида мешавад. Заводи протезию ортопедии </w:t>
      </w:r>
      <w:proofErr w:type="gramStart"/>
      <w:r w:rsidRPr="00D65145">
        <w:rPr>
          <w:rFonts w:ascii="Times New Tojik" w:eastAsia="Times New Roman" w:hAnsi="Times New Tojik" w:cs="Times New Roman"/>
          <w:sz w:val="26"/>
          <w:szCs w:val="26"/>
          <w:lang w:eastAsia="ru-RU"/>
        </w:rPr>
        <w:t>ша</w:t>
      </w:r>
      <w:proofErr w:type="gramEnd"/>
      <w:r w:rsidRPr="00D65145">
        <w:rPr>
          <w:rFonts w:ascii="Times New Tojik" w:eastAsia="Times New Roman" w:hAnsi="Times New Tojik" w:cs="Times New Roman"/>
          <w:sz w:val="26"/>
          <w:szCs w:val="26"/>
          <w:lang w:eastAsia="ru-RU"/>
        </w:rPr>
        <w:t xml:space="preserve">іри Душанбе то іол аз їиіати моддию техникњ танѕисњ кашида, имконияти дар доираи маблаљіои буїетњ барои іамаи ниёзмандон харидорњ намудани маісулоти нимтайёрро надорад. Кумитаи Байналмилалии Салиби Сурх аз соли 1998 сар карда, тавассути Заводи протезию ортопедии </w:t>
      </w:r>
      <w:proofErr w:type="gramStart"/>
      <w:r w:rsidRPr="00D65145">
        <w:rPr>
          <w:rFonts w:ascii="Times New Tojik" w:eastAsia="Times New Roman" w:hAnsi="Times New Tojik" w:cs="Times New Roman"/>
          <w:sz w:val="26"/>
          <w:szCs w:val="26"/>
          <w:lang w:eastAsia="ru-RU"/>
        </w:rPr>
        <w:t>ша</w:t>
      </w:r>
      <w:proofErr w:type="gramEnd"/>
      <w:r w:rsidRPr="00D65145">
        <w:rPr>
          <w:rFonts w:ascii="Times New Tojik" w:eastAsia="Times New Roman" w:hAnsi="Times New Tojik" w:cs="Times New Roman"/>
          <w:sz w:val="26"/>
          <w:szCs w:val="26"/>
          <w:lang w:eastAsia="ru-RU"/>
        </w:rPr>
        <w:t xml:space="preserve">іри Душанбе ба шахсони аз минаіо зарардида кумак мерасонад, вале іоло іам имконияти пурра ѕонеъ гардонидани талаботи іамаи ниёзмандон мавїуд нест. </w:t>
      </w:r>
    </w:p>
    <w:p w:rsidR="00D65145" w:rsidRPr="00D65145" w:rsidRDefault="00D65145" w:rsidP="00D65145">
      <w:pPr>
        <w:spacing w:before="100" w:beforeAutospacing="1" w:after="100" w:afterAutospacing="1" w:line="240" w:lineRule="auto"/>
        <w:jc w:val="both"/>
        <w:outlineLvl w:val="4"/>
        <w:rPr>
          <w:rFonts w:ascii="Times New Tojik" w:eastAsia="Times New Roman" w:hAnsi="Times New Tojik" w:cs="Times New Roman"/>
          <w:b/>
          <w:bCs/>
          <w:sz w:val="26"/>
          <w:szCs w:val="26"/>
          <w:lang w:eastAsia="ru-RU"/>
        </w:rPr>
      </w:pPr>
      <w:bookmarkStart w:id="9" w:name="A4VI0KNQYI"/>
      <w:bookmarkEnd w:id="9"/>
      <w:r w:rsidRPr="00D65145">
        <w:rPr>
          <w:rFonts w:ascii="Times New Tojik" w:eastAsia="Times New Roman" w:hAnsi="Times New Tojik" w:cs="Times New Roman"/>
          <w:b/>
          <w:bCs/>
          <w:sz w:val="26"/>
          <w:szCs w:val="26"/>
          <w:lang w:eastAsia="ru-RU"/>
        </w:rPr>
        <w:t>§2. Хизматрасонии тиббњ, тавонбахшии їисмонњ ва равонию иїтимоњ</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50. Соліои 2005-2016 барои шахсони аз минаіо зарардида лагеріои солимгардонии тобистона ташкил карда шуданд, ки дар оні</w:t>
      </w:r>
      <w:proofErr w:type="gramStart"/>
      <w:r w:rsidRPr="00D65145">
        <w:rPr>
          <w:rFonts w:ascii="Times New Tojik" w:eastAsia="Times New Roman" w:hAnsi="Times New Tojik" w:cs="Times New Roman"/>
          <w:sz w:val="26"/>
          <w:szCs w:val="26"/>
          <w:lang w:eastAsia="ru-RU"/>
        </w:rPr>
        <w:t>о</w:t>
      </w:r>
      <w:proofErr w:type="gramEnd"/>
      <w:r w:rsidRPr="00D65145">
        <w:rPr>
          <w:rFonts w:ascii="Times New Tojik" w:eastAsia="Times New Roman" w:hAnsi="Times New Tojik" w:cs="Times New Roman"/>
          <w:sz w:val="26"/>
          <w:szCs w:val="26"/>
          <w:lang w:eastAsia="ru-RU"/>
        </w:rPr>
        <w:t xml:space="preserve"> іар сол ба іисоби миёна 25-30 нафар ва іамагњ 330 нафар истироіат карда, бо ташхиси ройгон ва табобати мувофиѕ таъмин гардиданд. Аз соли 2005 инїониб беш аз 400 шахсони аз минаіо зарардида тавассути лагеріои солимгардонии тобистона ва иѕдомоти "Дастгирии іамтоён" аз кумакіои равонию иїтимоњ ва иѕтисодњ бархурдор шуда, айни іол 300 нафари дигар дар навбат ѕарор доранд.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51. Бо дастгирии лоиіаи Барномаи рушди Созмони Милали Муттаіид оид ба хизматрасонии равонию иїтимоњ, муайянкунии иллатіои равонњ ва баіодиіии сифати зиндагии шахсони аз минаіо зарардида дастуру тавсияіо нашр гардида, дар асоси оніо бо равоншиносон, кормандони </w:t>
      </w:r>
      <w:proofErr w:type="gramStart"/>
      <w:r w:rsidRPr="00D65145">
        <w:rPr>
          <w:rFonts w:ascii="Times New Tojik" w:eastAsia="Times New Roman" w:hAnsi="Times New Tojik" w:cs="Times New Roman"/>
          <w:sz w:val="26"/>
          <w:szCs w:val="26"/>
          <w:lang w:eastAsia="ru-RU"/>
        </w:rPr>
        <w:t>со</w:t>
      </w:r>
      <w:proofErr w:type="gramEnd"/>
      <w:r w:rsidRPr="00D65145">
        <w:rPr>
          <w:rFonts w:ascii="Times New Tojik" w:eastAsia="Times New Roman" w:hAnsi="Times New Tojik" w:cs="Times New Roman"/>
          <w:sz w:val="26"/>
          <w:szCs w:val="26"/>
          <w:lang w:eastAsia="ru-RU"/>
        </w:rPr>
        <w:t xml:space="preserve">іаи иїтимоњ, донишїўён ва дигар шахсоне, ки дар самти тавонбахшии шахсони зарардида ва маъюбон фаъолият доранд, машљулиятіои омўзишњ гузаронида шуданд. Бо маѕсади тавсеаи имконот дар самти тавонбахшии їисмонњ ва солимии равонии шахсони зарардида бо їарроіон, шикастабандон, мутахассисони </w:t>
      </w:r>
      <w:proofErr w:type="gramStart"/>
      <w:r w:rsidRPr="00D65145">
        <w:rPr>
          <w:rFonts w:ascii="Times New Tojik" w:eastAsia="Times New Roman" w:hAnsi="Times New Tojik" w:cs="Times New Roman"/>
          <w:sz w:val="26"/>
          <w:szCs w:val="26"/>
          <w:lang w:eastAsia="ru-RU"/>
        </w:rPr>
        <w:t>со</w:t>
      </w:r>
      <w:proofErr w:type="gramEnd"/>
      <w:r w:rsidRPr="00D65145">
        <w:rPr>
          <w:rFonts w:ascii="Times New Tojik" w:eastAsia="Times New Roman" w:hAnsi="Times New Tojik" w:cs="Times New Roman"/>
          <w:sz w:val="26"/>
          <w:szCs w:val="26"/>
          <w:lang w:eastAsia="ru-RU"/>
        </w:rPr>
        <w:t xml:space="preserve">іаи тавонбахшњ ва </w:t>
      </w:r>
      <w:r w:rsidRPr="00D65145">
        <w:rPr>
          <w:rFonts w:ascii="Times New Tojik" w:eastAsia="Times New Roman" w:hAnsi="Times New Tojik" w:cs="Times New Roman"/>
          <w:sz w:val="26"/>
          <w:szCs w:val="26"/>
          <w:lang w:eastAsia="ru-RU"/>
        </w:rPr>
        <w:lastRenderedPageBreak/>
        <w:t>дигар мутахассисони корозмуда аз шаіри Душанбе ва ноіияіои осебпазир машљулиятіои омўзишњ баргузор гардида, сафаріо оид ба табодули таїриба ба давлатіои дигар (Словения ва Афљонистон) анїом дода шуданд.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52. Соли 2012 бо іамкасбон аз Їуміурии Исломии Афљонистон барои шахсони аз минаіо зарардида лагери тавонбахшии тобистона ташкил карда шуд. Дар давоми ин чорабинњ лоиіаи "Дастгирии іамтоён" амалњ ва дастурамали дахлдор таіия гардида, аз </w:t>
      </w:r>
      <w:proofErr w:type="gramStart"/>
      <w:r w:rsidRPr="00D65145">
        <w:rPr>
          <w:rFonts w:ascii="Times New Tojik" w:eastAsia="Times New Roman" w:hAnsi="Times New Tojik" w:cs="Times New Roman"/>
          <w:sz w:val="26"/>
          <w:szCs w:val="26"/>
          <w:lang w:eastAsia="ru-RU"/>
        </w:rPr>
        <w:t>р</w:t>
      </w:r>
      <w:proofErr w:type="gramEnd"/>
      <w:r w:rsidRPr="00D65145">
        <w:rPr>
          <w:rFonts w:ascii="Times New Tojik" w:eastAsia="Times New Roman" w:hAnsi="Times New Tojik" w:cs="Times New Roman"/>
          <w:sz w:val="26"/>
          <w:szCs w:val="26"/>
          <w:lang w:eastAsia="ru-RU"/>
        </w:rPr>
        <w:t xml:space="preserve">ўи он дар давоми соли 2013 дар 5 минтаѕаи їуміурњ (Душанбе, Хуїанд, Ѕўрљонтеппа, Хоруљ ва Рашт) 80 нафар шахсони аз минаіо зарардида омўзонида шуданд. Бо мутахассисони Їуміурии Исломии Афљонистон іамкории минтаѕавњ </w:t>
      </w:r>
      <w:proofErr w:type="gramStart"/>
      <w:r w:rsidRPr="00D65145">
        <w:rPr>
          <w:rFonts w:ascii="Times New Tojik" w:eastAsia="Times New Roman" w:hAnsi="Times New Tojik" w:cs="Times New Roman"/>
          <w:sz w:val="26"/>
          <w:szCs w:val="26"/>
          <w:lang w:eastAsia="ru-RU"/>
        </w:rPr>
        <w:t>ба</w:t>
      </w:r>
      <w:proofErr w:type="gramEnd"/>
      <w:r w:rsidRPr="00D65145">
        <w:rPr>
          <w:rFonts w:ascii="Times New Tojik" w:eastAsia="Times New Roman" w:hAnsi="Times New Tojik" w:cs="Times New Roman"/>
          <w:sz w:val="26"/>
          <w:szCs w:val="26"/>
          <w:lang w:eastAsia="ru-RU"/>
        </w:rPr>
        <w:t xml:space="preserve"> роі монда шуда, моіи декабри соли 2010 дар самти расонидани кумаки равонию иїтимоњ дар шаіри Кобул ва моіи октябри соли 2011 дар шаіри Душанбе 2 конференсияи байналмилалњ гузаронида шуд. Ба љайр аз ин, дар давоми соліои 2012-2013 мутахассисони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оїикистону Афљонистон їиіати табодули таїриба ба Тоїикистон ва Афљонистон ташрифіои байниіамдигарњ анїом доданд.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53. Беш аз 220 корманди тиббњ </w:t>
      </w:r>
      <w:proofErr w:type="gramStart"/>
      <w:r w:rsidRPr="00D65145">
        <w:rPr>
          <w:rFonts w:ascii="Times New Tojik" w:eastAsia="Times New Roman" w:hAnsi="Times New Tojik" w:cs="Times New Roman"/>
          <w:sz w:val="26"/>
          <w:szCs w:val="26"/>
          <w:lang w:eastAsia="ru-RU"/>
        </w:rPr>
        <w:t>аз</w:t>
      </w:r>
      <w:proofErr w:type="gramEnd"/>
      <w:r w:rsidRPr="00D65145">
        <w:rPr>
          <w:rFonts w:ascii="Times New Tojik" w:eastAsia="Times New Roman" w:hAnsi="Times New Tojik" w:cs="Times New Roman"/>
          <w:sz w:val="26"/>
          <w:szCs w:val="26"/>
          <w:lang w:eastAsia="ru-RU"/>
        </w:rPr>
        <w:t xml:space="preserve"> ноіияіои осебпазир дар давоми соліои 2013-2016 оид ба расонидани кумаки аввалияи равонњ ба шахсони аз минаіо зарардида ва дигар маъюбон бо машљулиятіои омўзишњ фаро гирифта шуданд.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54. Тўли соліои 2007-2016 дастурамаліо оид ба расонидани ёрии аввалияи тиббњ, ёрњ ба шахсони аз минаіо зарардида ва дастгирии равонии маъюбон нашр гардида, ба сохторі</w:t>
      </w:r>
      <w:proofErr w:type="gramStart"/>
      <w:r w:rsidRPr="00D65145">
        <w:rPr>
          <w:rFonts w:ascii="Times New Tojik" w:eastAsia="Times New Roman" w:hAnsi="Times New Tojik" w:cs="Times New Roman"/>
          <w:sz w:val="26"/>
          <w:szCs w:val="26"/>
          <w:lang w:eastAsia="ru-RU"/>
        </w:rPr>
        <w:t>о ва</w:t>
      </w:r>
      <w:proofErr w:type="gramEnd"/>
      <w:r w:rsidRPr="00D65145">
        <w:rPr>
          <w:rFonts w:ascii="Times New Tojik" w:eastAsia="Times New Roman" w:hAnsi="Times New Tojik" w:cs="Times New Roman"/>
          <w:sz w:val="26"/>
          <w:szCs w:val="26"/>
          <w:lang w:eastAsia="ru-RU"/>
        </w:rPr>
        <w:t xml:space="preserve"> мутахассисони дахлдор дастрас карда шуданд.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55. Дар давоми соліои 2014-2016 101 нафар шахсони аз минаіо зарардида бо хизматрасониіои протезию ортезњ, инчунин пойафзоли протезию асобаљал таъмин гардиданд.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56. Айни замон шумораи маъюбони дар навбати хизматрасониіои мухталиф (таъмин бо роіаткурсиіои маъюбњ, хизматрасониіои протезию ортезњ ва љайра) ѕарордошта таѕрибан 700 нафарро ташкил медиіад.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57. Набудани консепсияи ягонаи умумњ ва нарасидани кормандони омўзонидашудаи </w:t>
      </w:r>
      <w:proofErr w:type="gramStart"/>
      <w:r w:rsidRPr="00D65145">
        <w:rPr>
          <w:rFonts w:ascii="Times New Tojik" w:eastAsia="Times New Roman" w:hAnsi="Times New Tojik" w:cs="Times New Roman"/>
          <w:sz w:val="26"/>
          <w:szCs w:val="26"/>
          <w:lang w:eastAsia="ru-RU"/>
        </w:rPr>
        <w:t>со</w:t>
      </w:r>
      <w:proofErr w:type="gramEnd"/>
      <w:r w:rsidRPr="00D65145">
        <w:rPr>
          <w:rFonts w:ascii="Times New Tojik" w:eastAsia="Times New Roman" w:hAnsi="Times New Tojik" w:cs="Times New Roman"/>
          <w:sz w:val="26"/>
          <w:szCs w:val="26"/>
          <w:lang w:eastAsia="ru-RU"/>
        </w:rPr>
        <w:t>іаи иїтимоњ боиси ба монеаіои мухталиф дучор шудани раванди їалб ва дубора воридшавии шахсони маъюб ба іаёти иїтимоию иѕтисодњ ва сиёсњ гашта истодааст.</w:t>
      </w:r>
    </w:p>
    <w:p w:rsidR="00D65145" w:rsidRPr="00D65145" w:rsidRDefault="00D65145" w:rsidP="00D65145">
      <w:pPr>
        <w:spacing w:before="100" w:beforeAutospacing="1" w:after="100" w:afterAutospacing="1" w:line="240" w:lineRule="auto"/>
        <w:jc w:val="both"/>
        <w:outlineLvl w:val="4"/>
        <w:rPr>
          <w:rFonts w:ascii="Times New Tojik" w:eastAsia="Times New Roman" w:hAnsi="Times New Tojik" w:cs="Times New Roman"/>
          <w:b/>
          <w:bCs/>
          <w:sz w:val="26"/>
          <w:szCs w:val="26"/>
          <w:lang w:eastAsia="ru-RU"/>
        </w:rPr>
      </w:pPr>
      <w:bookmarkStart w:id="10" w:name="A4VI0KO13T"/>
      <w:bookmarkEnd w:id="10"/>
      <w:r w:rsidRPr="00D65145">
        <w:rPr>
          <w:rFonts w:ascii="Times New Tojik" w:eastAsia="Times New Roman" w:hAnsi="Times New Tojik" w:cs="Times New Roman"/>
          <w:b/>
          <w:bCs/>
          <w:sz w:val="26"/>
          <w:szCs w:val="26"/>
          <w:lang w:eastAsia="ru-RU"/>
        </w:rPr>
        <w:t>§3. Хизматрасонии иѕтисодњ, ёрии равонњ ва іуѕ</w:t>
      </w:r>
      <w:proofErr w:type="gramStart"/>
      <w:r w:rsidRPr="00D65145">
        <w:rPr>
          <w:rFonts w:ascii="Times New Tojik" w:eastAsia="Times New Roman" w:hAnsi="Times New Tojik" w:cs="Times New Roman"/>
          <w:b/>
          <w:bCs/>
          <w:sz w:val="26"/>
          <w:szCs w:val="26"/>
          <w:lang w:eastAsia="ru-RU"/>
        </w:rPr>
        <w:t>у</w:t>
      </w:r>
      <w:proofErr w:type="gramEnd"/>
      <w:r w:rsidRPr="00D65145">
        <w:rPr>
          <w:rFonts w:ascii="Times New Tojik" w:eastAsia="Times New Roman" w:hAnsi="Times New Tojik" w:cs="Times New Roman"/>
          <w:b/>
          <w:bCs/>
          <w:sz w:val="26"/>
          <w:szCs w:val="26"/>
          <w:lang w:eastAsia="ru-RU"/>
        </w:rPr>
        <w:t>ѕњ</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58. Іарчанд ташкили манбаъіои даромади иловагњ ва фарогирии дубораи иїтимоию иѕтисодњ їузъи таркибии кумак </w:t>
      </w:r>
      <w:proofErr w:type="gramStart"/>
      <w:r w:rsidRPr="00D65145">
        <w:rPr>
          <w:rFonts w:ascii="Times New Tojik" w:eastAsia="Times New Roman" w:hAnsi="Times New Tojik" w:cs="Times New Roman"/>
          <w:sz w:val="26"/>
          <w:szCs w:val="26"/>
          <w:lang w:eastAsia="ru-RU"/>
        </w:rPr>
        <w:t>ба</w:t>
      </w:r>
      <w:proofErr w:type="gramEnd"/>
      <w:r w:rsidRPr="00D65145">
        <w:rPr>
          <w:rFonts w:ascii="Times New Tojik" w:eastAsia="Times New Roman" w:hAnsi="Times New Tojik" w:cs="Times New Roman"/>
          <w:sz w:val="26"/>
          <w:szCs w:val="26"/>
          <w:lang w:eastAsia="ru-RU"/>
        </w:rPr>
        <w:t xml:space="preserve"> шахсони зарардида бошад іам, айни іол таніо шумораи маідуди шахсони аз минаіо зарардида, аз їумла маъюбон аз оніо бархурдор мебошанд.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59. Їамъияти Іилоли</w:t>
      </w:r>
      <w:proofErr w:type="gramStart"/>
      <w:r w:rsidRPr="00D65145">
        <w:rPr>
          <w:rFonts w:ascii="Times New Tojik" w:eastAsia="Times New Roman" w:hAnsi="Times New Tojik" w:cs="Times New Roman"/>
          <w:sz w:val="26"/>
          <w:szCs w:val="26"/>
          <w:lang w:eastAsia="ru-RU"/>
        </w:rPr>
        <w:t xml:space="preserve"> А</w:t>
      </w:r>
      <w:proofErr w:type="gramEnd"/>
      <w:r w:rsidRPr="00D65145">
        <w:rPr>
          <w:rFonts w:ascii="Times New Tojik" w:eastAsia="Times New Roman" w:hAnsi="Times New Tojik" w:cs="Times New Roman"/>
          <w:sz w:val="26"/>
          <w:szCs w:val="26"/>
          <w:lang w:eastAsia="ru-RU"/>
        </w:rPr>
        <w:t xml:space="preserve">імари Тоїикистон дар давоми соліои 2005-2016 ба 333 нафар шахсони аз минаіо зарардида аз 3 шаіру ноіияи вилояти Суљд (Ашт, Исфара ва Панїакент) ва 3 ноіияи минтаѕаи Рашт (Рашт, Сангвор ва Тоїикобод) кумаки моддњ расонид. Дар давоми соли 2012 аз їониби Кумитаи Байналмилалии Салиби Сурх 471 шахси зарардида бо кумакіои микроиѕтисодњ </w:t>
      </w:r>
      <w:r w:rsidRPr="00D65145">
        <w:rPr>
          <w:rFonts w:ascii="Times New Tojik" w:eastAsia="Times New Roman" w:hAnsi="Times New Tojik" w:cs="Times New Roman"/>
          <w:sz w:val="26"/>
          <w:szCs w:val="26"/>
          <w:lang w:eastAsia="ru-RU"/>
        </w:rPr>
        <w:lastRenderedPageBreak/>
        <w:t>фаро гирифта шуданд. Бо ташаббуси Барномаи рушди Созмони Милали Муттаіид дар давоми соліои 2013-2015 бо ташкилотіои ѕарздиіии хурди "Рушди Суљд" дар вилояти Суљ</w:t>
      </w:r>
      <w:proofErr w:type="gramStart"/>
      <w:r w:rsidRPr="00D65145">
        <w:rPr>
          <w:rFonts w:ascii="Times New Tojik" w:eastAsia="Times New Roman" w:hAnsi="Times New Tojik" w:cs="Times New Roman"/>
          <w:sz w:val="26"/>
          <w:szCs w:val="26"/>
          <w:lang w:eastAsia="ru-RU"/>
        </w:rPr>
        <w:t>д ва</w:t>
      </w:r>
      <w:proofErr w:type="gramEnd"/>
      <w:r w:rsidRPr="00D65145">
        <w:rPr>
          <w:rFonts w:ascii="Times New Tojik" w:eastAsia="Times New Roman" w:hAnsi="Times New Tojik" w:cs="Times New Roman"/>
          <w:sz w:val="26"/>
          <w:szCs w:val="26"/>
          <w:lang w:eastAsia="ru-RU"/>
        </w:rPr>
        <w:t xml:space="preserve"> "Файзи Сурхоб" дар минтаѕаи Рашт созишномаіо ба имзо расонида шуда, 90 нафар шахсони аз минаіо зарардида бо ѕарзіои фоизашон паст таъмин гардиданд.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60. Дар маїмўъ дар давоми соліои 2005-2016 дар доираи </w:t>
      </w:r>
      <w:proofErr w:type="gramStart"/>
      <w:r w:rsidRPr="00D65145">
        <w:rPr>
          <w:rFonts w:ascii="Times New Tojik" w:eastAsia="Times New Roman" w:hAnsi="Times New Tojik" w:cs="Times New Roman"/>
          <w:sz w:val="26"/>
          <w:szCs w:val="26"/>
          <w:lang w:eastAsia="ru-RU"/>
        </w:rPr>
        <w:t>лои</w:t>
      </w:r>
      <w:proofErr w:type="gramEnd"/>
      <w:r w:rsidRPr="00D65145">
        <w:rPr>
          <w:rFonts w:ascii="Times New Tojik" w:eastAsia="Times New Roman" w:hAnsi="Times New Tojik" w:cs="Times New Roman"/>
          <w:sz w:val="26"/>
          <w:szCs w:val="26"/>
          <w:lang w:eastAsia="ru-RU"/>
        </w:rPr>
        <w:t>іаіои амалигардида ба беш аз 600 нафар шахсони аз минаіо зарардида кумаки иїтимоию иѕтисодњ расонида шуд.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61. Оид ба имтиёзіои маъюбон соли 2010 ва дастрасии маъюбон ба хизматрасонии иїтимоњ ва кумакіои гуногун соли 2011 брошюраіо чоп карда шуда, дар асоси оніо дар минтаѕаіои гуногуни осебпазири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машљулиятіои омўзишњ гузаронида шуданд.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62. Айни замон тавассути 30 маркази ёрии іуѕуѕњ, аз он їумла ѕабулгоііои їамъиятии расонидани ёрии іуѕуѕњ дар минтаѕаіои гуногуни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ба табаѕаіои осебпазири аіолњ, аз он їумла шахсони аз минаіо зарардида, ёрии іуѕуѕии ройгон расонида мешавад.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63. Дар давраи амалигардонии Стратегияи мазкур баргузории чорабиниіои зерин вобаста ба кумак ба шахсони аз минаі</w:t>
      </w:r>
      <w:proofErr w:type="gramStart"/>
      <w:r w:rsidRPr="00D65145">
        <w:rPr>
          <w:rFonts w:ascii="Times New Tojik" w:eastAsia="Times New Roman" w:hAnsi="Times New Tojik" w:cs="Times New Roman"/>
          <w:sz w:val="26"/>
          <w:szCs w:val="26"/>
          <w:lang w:eastAsia="ru-RU"/>
        </w:rPr>
        <w:t>о ва</w:t>
      </w:r>
      <w:proofErr w:type="gramEnd"/>
      <w:r w:rsidRPr="00D65145">
        <w:rPr>
          <w:rFonts w:ascii="Times New Tojik" w:eastAsia="Times New Roman" w:hAnsi="Times New Tojik" w:cs="Times New Roman"/>
          <w:sz w:val="26"/>
          <w:szCs w:val="26"/>
          <w:lang w:eastAsia="ru-RU"/>
        </w:rPr>
        <w:t xml:space="preserve"> лавозимоти нотаркидаи їангњ зарардида ба наѕша гирифта шудааст:</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ба роі мондани фаъолияти муътадили масъулони кумак ба шахсони аз минаіо зарардида аз Вазорати тандурустњ ва іифзи иїтимоии аіолии Їуміурии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ва муассисаи давлатии "Маркази миллии Тоїикистон оид ба масъалаіои минаіо";</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ба лоиіаіо, наѕшаі</w:t>
      </w:r>
      <w:proofErr w:type="gramStart"/>
      <w:r w:rsidRPr="00D65145">
        <w:rPr>
          <w:rFonts w:ascii="Times New Tojik" w:eastAsia="Times New Roman" w:hAnsi="Times New Tojik" w:cs="Times New Roman"/>
          <w:sz w:val="26"/>
          <w:szCs w:val="26"/>
          <w:lang w:eastAsia="ru-RU"/>
        </w:rPr>
        <w:t>о ва</w:t>
      </w:r>
      <w:proofErr w:type="gramEnd"/>
      <w:r w:rsidRPr="00D65145">
        <w:rPr>
          <w:rFonts w:ascii="Times New Tojik" w:eastAsia="Times New Roman" w:hAnsi="Times New Tojik" w:cs="Times New Roman"/>
          <w:sz w:val="26"/>
          <w:szCs w:val="26"/>
          <w:lang w:eastAsia="ru-RU"/>
        </w:rPr>
        <w:t xml:space="preserve"> барномаіои васеи маъюбњ ва рушд пурра іамгиро шудани масъалаіои кумак ба шахсони аз минаіо зарардида;</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 бархурдор шудани шахсони аз минаіо зарардида (новобаста аз їинс ва синну сол) аз </w:t>
      </w:r>
      <w:proofErr w:type="gramStart"/>
      <w:r w:rsidRPr="00D65145">
        <w:rPr>
          <w:rFonts w:ascii="Times New Tojik" w:eastAsia="Times New Roman" w:hAnsi="Times New Tojik" w:cs="Times New Roman"/>
          <w:sz w:val="26"/>
          <w:szCs w:val="26"/>
          <w:lang w:eastAsia="ru-RU"/>
        </w:rPr>
        <w:t>нати</w:t>
      </w:r>
      <w:proofErr w:type="gramEnd"/>
      <w:r w:rsidRPr="00D65145">
        <w:rPr>
          <w:rFonts w:ascii="Times New Tojik" w:eastAsia="Times New Roman" w:hAnsi="Times New Tojik" w:cs="Times New Roman"/>
          <w:sz w:val="26"/>
          <w:szCs w:val="26"/>
          <w:lang w:eastAsia="ru-RU"/>
        </w:rPr>
        <w:t>їаіои амалигардонии барномаіо дар самти кумак ба шахсони зарардида;</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 баланд бардоштани дараїаи тахассуси кормандони муассисаіои тиббњ дар маіаліо дар самти расонидани кумакіои тиббњ ва равонию иїтимоњ </w:t>
      </w:r>
      <w:proofErr w:type="gramStart"/>
      <w:r w:rsidRPr="00D65145">
        <w:rPr>
          <w:rFonts w:ascii="Times New Tojik" w:eastAsia="Times New Roman" w:hAnsi="Times New Tojik" w:cs="Times New Roman"/>
          <w:sz w:val="26"/>
          <w:szCs w:val="26"/>
          <w:lang w:eastAsia="ru-RU"/>
        </w:rPr>
        <w:t>ба</w:t>
      </w:r>
      <w:proofErr w:type="gramEnd"/>
      <w:r w:rsidRPr="00D65145">
        <w:rPr>
          <w:rFonts w:ascii="Times New Tojik" w:eastAsia="Times New Roman" w:hAnsi="Times New Tojik" w:cs="Times New Roman"/>
          <w:sz w:val="26"/>
          <w:szCs w:val="26"/>
          <w:lang w:eastAsia="ru-RU"/>
        </w:rPr>
        <w:t xml:space="preserve"> маъюбон, аз їумла ба шахсони аз минаіо зарардида;</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 дастгирњ </w:t>
      </w:r>
      <w:proofErr w:type="gramStart"/>
      <w:r w:rsidRPr="00D65145">
        <w:rPr>
          <w:rFonts w:ascii="Times New Tojik" w:eastAsia="Times New Roman" w:hAnsi="Times New Tojik" w:cs="Times New Roman"/>
          <w:sz w:val="26"/>
          <w:szCs w:val="26"/>
          <w:lang w:eastAsia="ru-RU"/>
        </w:rPr>
        <w:t>ва та</w:t>
      </w:r>
      <w:proofErr w:type="gramEnd"/>
      <w:r w:rsidRPr="00D65145">
        <w:rPr>
          <w:rFonts w:ascii="Times New Tojik" w:eastAsia="Times New Roman" w:hAnsi="Times New Tojik" w:cs="Times New Roman"/>
          <w:sz w:val="26"/>
          <w:szCs w:val="26"/>
          <w:lang w:eastAsia="ru-RU"/>
        </w:rPr>
        <w:t>ѕвияти иѕтидори муассисаіои миллњ ва сохторіои минтаѕавии оніо їиіати ѕонеъ намудани ниёзіои асосии маъюбон, аз їумла шахсони аз минаіо зарардида;</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 </w:t>
      </w:r>
      <w:proofErr w:type="gramStart"/>
      <w:r w:rsidRPr="00D65145">
        <w:rPr>
          <w:rFonts w:ascii="Times New Tojik" w:eastAsia="Times New Roman" w:hAnsi="Times New Tojik" w:cs="Times New Roman"/>
          <w:sz w:val="26"/>
          <w:szCs w:val="26"/>
          <w:lang w:eastAsia="ru-RU"/>
        </w:rPr>
        <w:t>ба</w:t>
      </w:r>
      <w:proofErr w:type="gramEnd"/>
      <w:r w:rsidRPr="00D65145">
        <w:rPr>
          <w:rFonts w:ascii="Times New Tojik" w:eastAsia="Times New Roman" w:hAnsi="Times New Tojik" w:cs="Times New Roman"/>
          <w:sz w:val="26"/>
          <w:szCs w:val="26"/>
          <w:lang w:eastAsia="ru-RU"/>
        </w:rPr>
        <w:t xml:space="preserve"> сарчашмаіои шахсии даромад дастрасњ ёфтани шахсони аз минаіо зарардида;</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такмили роііои іамгироии дубораи шахсони аз минаіо зарардида бо їомеа.</w:t>
      </w:r>
    </w:p>
    <w:p w:rsidR="00D65145" w:rsidRPr="00D65145" w:rsidRDefault="00D65145" w:rsidP="00D6514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1" w:name="A4VI0KOH6X"/>
      <w:bookmarkEnd w:id="11"/>
      <w:r w:rsidRPr="00D65145">
        <w:rPr>
          <w:rFonts w:ascii="Times New Tojik" w:eastAsia="Times New Roman" w:hAnsi="Times New Tojik" w:cs="Times New Roman"/>
          <w:b/>
          <w:bCs/>
          <w:sz w:val="26"/>
          <w:szCs w:val="26"/>
          <w:lang w:eastAsia="ru-RU"/>
        </w:rPr>
        <w:t xml:space="preserve">5. ФАЪОЛИЯТ ОИД БА ИДОРАКУНИИ ИТТИЛООТ </w:t>
      </w:r>
    </w:p>
    <w:p w:rsidR="00D65145" w:rsidRPr="00D65145" w:rsidRDefault="00D65145" w:rsidP="00D65145">
      <w:pPr>
        <w:spacing w:before="100" w:beforeAutospacing="1" w:after="100" w:afterAutospacing="1" w:line="240" w:lineRule="auto"/>
        <w:jc w:val="both"/>
        <w:outlineLvl w:val="4"/>
        <w:rPr>
          <w:rFonts w:ascii="Times New Tojik" w:eastAsia="Times New Roman" w:hAnsi="Times New Tojik" w:cs="Times New Roman"/>
          <w:b/>
          <w:bCs/>
          <w:sz w:val="26"/>
          <w:szCs w:val="26"/>
          <w:lang w:eastAsia="ru-RU"/>
        </w:rPr>
      </w:pPr>
      <w:bookmarkStart w:id="12" w:name="A4VI0KOJKX"/>
      <w:bookmarkEnd w:id="12"/>
      <w:r w:rsidRPr="00D65145">
        <w:rPr>
          <w:rFonts w:ascii="Times New Tojik" w:eastAsia="Times New Roman" w:hAnsi="Times New Tojik" w:cs="Times New Roman"/>
          <w:b/>
          <w:bCs/>
          <w:sz w:val="26"/>
          <w:szCs w:val="26"/>
          <w:lang w:eastAsia="ru-RU"/>
        </w:rPr>
        <w:lastRenderedPageBreak/>
        <w:t>§1. Низоми идоракунии иттилоот дар фаъолияти башардўстонаи зидди минаіо</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64. Идоракунии иттилоот яке аз бахшіои асосии барномаіо оид ба фаъолияти башардўстонаи зидди минаіо ба іисоб рафта, маѕсади асосии он дастрас ва таъмин намудани иттилооти пурра ва мушаххаси соіавњ мебошад, ки барои таілил, баррасњ, ѕабули ѕарору хулосаі</w:t>
      </w:r>
      <w:proofErr w:type="gramStart"/>
      <w:r w:rsidRPr="00D65145">
        <w:rPr>
          <w:rFonts w:ascii="Times New Tojik" w:eastAsia="Times New Roman" w:hAnsi="Times New Tojik" w:cs="Times New Roman"/>
          <w:sz w:val="26"/>
          <w:szCs w:val="26"/>
          <w:lang w:eastAsia="ru-RU"/>
        </w:rPr>
        <w:t>о ва</w:t>
      </w:r>
      <w:proofErr w:type="gramEnd"/>
      <w:r w:rsidRPr="00D65145">
        <w:rPr>
          <w:rFonts w:ascii="Times New Tojik" w:eastAsia="Times New Roman" w:hAnsi="Times New Tojik" w:cs="Times New Roman"/>
          <w:sz w:val="26"/>
          <w:szCs w:val="26"/>
          <w:lang w:eastAsia="ru-RU"/>
        </w:rPr>
        <w:t xml:space="preserve"> дар асоси факту раѕаміо омода намудани іисоботи барномавњ истифода бурда мешавад.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65. Сифати фаъолияти башардўстонаи зидди минаіои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аз идоракунии иттилоот вобастагии пурра дорад. Вазифаи асосии идоракунии иттилоот ин дар асоси конунгузории Їуміурии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їамъоварњ, таілил ва таъмини сариваѕтии иттилоот мебошад.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66. Низоми пурраи идоракунии иттилоот имконият ва эітимолияти ноил шудан ба дастовардіои муфидро зиёд намуда, идоракунии самараноку шаффоф ва баіодиіии боэътимоди фаъолияти башардўстонаи зидди минаіоро дар</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таъмин менамояд.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67. Ѕоидаіои амалиётии стандартњ оид ба идоракунии иттилоот аз їониби муассисаи давлатии "Маркази миллли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оид ба масъалаіои минаіо" тасдиѕ шудааст. Барои таъмини идоракунии пурраи иттилоот бояд низоми идоракунии иттилооти фаъолияти зидди минаіо (минбаъд - низоми идоракунии иттилоот) мавїуд бошад.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68. Маркази байналмилалии Женева оид ба безараргардонии башардўстонаи минаіо чунин низомро аллакай таіия карда, ба тамоми барномаі</w:t>
      </w:r>
      <w:proofErr w:type="gramStart"/>
      <w:r w:rsidRPr="00D65145">
        <w:rPr>
          <w:rFonts w:ascii="Times New Tojik" w:eastAsia="Times New Roman" w:hAnsi="Times New Tojik" w:cs="Times New Roman"/>
          <w:sz w:val="26"/>
          <w:szCs w:val="26"/>
          <w:lang w:eastAsia="ru-RU"/>
        </w:rPr>
        <w:t>ои</w:t>
      </w:r>
      <w:proofErr w:type="gramEnd"/>
      <w:r w:rsidRPr="00D65145">
        <w:rPr>
          <w:rFonts w:ascii="Times New Tojik" w:eastAsia="Times New Roman" w:hAnsi="Times New Tojik" w:cs="Times New Roman"/>
          <w:sz w:val="26"/>
          <w:szCs w:val="26"/>
          <w:lang w:eastAsia="ru-RU"/>
        </w:rPr>
        <w:t xml:space="preserve"> їаіонии безараргардонии башардўстонаи минаіо пешниіод наамудааст. Низоми идоракунии иттилоот аз манбаи барномавии иттилоот ва низоми иттилоотии їуљрофњ иборат мебошад.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69. Аз їониби Маркази байналмилалии Женева оид ба безараргардонии башардўстонаи минаіо їиіати аз худ намудан ва истифодаи пурраи низоми идоракунии иттилоот тўли 10 сол ба кормандони лоиіаи Барномаи рушди Созмони Милали Муттаіид оид ба дастгирии Барномаи амалиёти зидди минаіои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муассисаи давлатии "Маркази миллии Тоїикистон оид ба масъалаіои минаіо" ва шарикони оніо машљулиятіои омўзишњ гузаронида мешаванд.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70. То охири соли 2016 </w:t>
      </w:r>
      <w:proofErr w:type="gramStart"/>
      <w:r w:rsidRPr="00D65145">
        <w:rPr>
          <w:rFonts w:ascii="Times New Tojik" w:eastAsia="Times New Roman" w:hAnsi="Times New Tojik" w:cs="Times New Roman"/>
          <w:sz w:val="26"/>
          <w:szCs w:val="26"/>
          <w:lang w:eastAsia="ru-RU"/>
        </w:rPr>
        <w:t>ба</w:t>
      </w:r>
      <w:proofErr w:type="gramEnd"/>
      <w:r w:rsidRPr="00D65145">
        <w:rPr>
          <w:rFonts w:ascii="Times New Tojik" w:eastAsia="Times New Roman" w:hAnsi="Times New Tojik" w:cs="Times New Roman"/>
          <w:sz w:val="26"/>
          <w:szCs w:val="26"/>
          <w:lang w:eastAsia="ru-RU"/>
        </w:rPr>
        <w:t xml:space="preserve"> махзани маълумоти низоми идоракунии иттилоот 131 супориш ва 920 іисобот оид ба безарарсозии минаіо ворид карда шудааст.</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71. Идоракунии иттилоот </w:t>
      </w:r>
      <w:proofErr w:type="gramStart"/>
      <w:r w:rsidRPr="00D65145">
        <w:rPr>
          <w:rFonts w:ascii="Times New Tojik" w:eastAsia="Times New Roman" w:hAnsi="Times New Tojik" w:cs="Times New Roman"/>
          <w:sz w:val="26"/>
          <w:szCs w:val="26"/>
          <w:lang w:eastAsia="ru-RU"/>
        </w:rPr>
        <w:t>со</w:t>
      </w:r>
      <w:proofErr w:type="gramEnd"/>
      <w:r w:rsidRPr="00D65145">
        <w:rPr>
          <w:rFonts w:ascii="Times New Tojik" w:eastAsia="Times New Roman" w:hAnsi="Times New Tojik" w:cs="Times New Roman"/>
          <w:sz w:val="26"/>
          <w:szCs w:val="26"/>
          <w:lang w:eastAsia="ru-RU"/>
        </w:rPr>
        <w:t>іаи махсус буда, теъдоди маідуди мутахассисонро дар бар мегирад, ки тайёр намудани оніо ваѕти зиёдро талаб мекунад. Душвории асосии дар нн самт мушоіидашуда нигоідории мутахассисони соіибтаїриба мебошад.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72. Дар махзани маълумоти низоми идоракунии иттилоот оид ба </w:t>
      </w:r>
      <w:proofErr w:type="gramStart"/>
      <w:r w:rsidRPr="00D65145">
        <w:rPr>
          <w:rFonts w:ascii="Times New Tojik" w:eastAsia="Times New Roman" w:hAnsi="Times New Tojik" w:cs="Times New Roman"/>
          <w:sz w:val="26"/>
          <w:szCs w:val="26"/>
          <w:lang w:eastAsia="ru-RU"/>
        </w:rPr>
        <w:t>нати</w:t>
      </w:r>
      <w:proofErr w:type="gramEnd"/>
      <w:r w:rsidRPr="00D65145">
        <w:rPr>
          <w:rFonts w:ascii="Times New Tojik" w:eastAsia="Times New Roman" w:hAnsi="Times New Tojik" w:cs="Times New Roman"/>
          <w:sz w:val="26"/>
          <w:szCs w:val="26"/>
          <w:lang w:eastAsia="ru-RU"/>
        </w:rPr>
        <w:t xml:space="preserve">їаіои фаъолияти башардўстонаи зидди минаіо (тоза намудани заминіо, огоісозњ аз хатари минаіо, кумак ба шахсони зарардида ва гайра) иттилооти пурраи таърихњ </w:t>
      </w:r>
      <w:r w:rsidRPr="00D65145">
        <w:rPr>
          <w:rFonts w:ascii="Times New Tojik" w:eastAsia="Times New Roman" w:hAnsi="Times New Tojik" w:cs="Times New Roman"/>
          <w:sz w:val="26"/>
          <w:szCs w:val="26"/>
          <w:lang w:eastAsia="ru-RU"/>
        </w:rPr>
        <w:lastRenderedPageBreak/>
        <w:t>мавїуд аст, аммо оид ба іодисаіои нохуш вобаста ба минаіо ё лавозимоти нотаркидаи їангњ, эітиёїоти кунунии шахсони зарардида ва дар ин замина расонидани хизматрасониі</w:t>
      </w:r>
      <w:proofErr w:type="gramStart"/>
      <w:r w:rsidRPr="00D65145">
        <w:rPr>
          <w:rFonts w:ascii="Times New Tojik" w:eastAsia="Times New Roman" w:hAnsi="Times New Tojik" w:cs="Times New Roman"/>
          <w:sz w:val="26"/>
          <w:szCs w:val="26"/>
          <w:lang w:eastAsia="ru-RU"/>
        </w:rPr>
        <w:t>о ва</w:t>
      </w:r>
      <w:proofErr w:type="gramEnd"/>
      <w:r w:rsidRPr="00D65145">
        <w:rPr>
          <w:rFonts w:ascii="Times New Tojik" w:eastAsia="Times New Roman" w:hAnsi="Times New Tojik" w:cs="Times New Roman"/>
          <w:sz w:val="26"/>
          <w:szCs w:val="26"/>
          <w:lang w:eastAsia="ru-RU"/>
        </w:rPr>
        <w:t xml:space="preserve"> кумак ба оніо иттилооти таърихии пурра, даѕиѕ ва боэътимод вуїуд надорад.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73. Дар махзани маълумоти низоми идоракунии иттилоот оид ба 76 майдони іанўз таіѕиѕнашудаи минаіо ва лавозимоти нотаркидаи їангии саріади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 xml:space="preserve">оїикистону Афљонистон, минтаѕаи марказии Тоїикистон ва ѕитъаіои хатарноки гирду атрофи машѕгоііои іарбњ иттилоот мавїуд нест. Ин маълумот бояд баъди гузаронидани тадѕиѕоти љайритехникњ дар ин </w:t>
      </w:r>
      <w:proofErr w:type="gramStart"/>
      <w:r w:rsidRPr="00D65145">
        <w:rPr>
          <w:rFonts w:ascii="Times New Tojik" w:eastAsia="Times New Roman" w:hAnsi="Times New Tojik" w:cs="Times New Roman"/>
          <w:sz w:val="26"/>
          <w:szCs w:val="26"/>
          <w:lang w:eastAsia="ru-RU"/>
        </w:rPr>
        <w:t>минта</w:t>
      </w:r>
      <w:proofErr w:type="gramEnd"/>
      <w:r w:rsidRPr="00D65145">
        <w:rPr>
          <w:rFonts w:ascii="Times New Tojik" w:eastAsia="Times New Roman" w:hAnsi="Times New Tojik" w:cs="Times New Roman"/>
          <w:sz w:val="26"/>
          <w:szCs w:val="26"/>
          <w:lang w:eastAsia="ru-RU"/>
        </w:rPr>
        <w:t>ѕаіо ба махзани маълумот ворид карда шавад.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74. Шарикони Барномаи амалиёти зидди минаіои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їиіати идоракунии иттилоот айни іол иѕтидоріои кадрии зеринро доро мебошанд: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муассисаи давлатии "Маркази миллии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оид ба масъалаіои минаіо" - як мутахассиси низоми идоракунии иттилоот (сатіи А1), як мутахассиси низоми иттилоотии їуљрофњ (бе гузаштани тренинги расмњ), як мушовири миллии барнома - мутахассиси идоракунии иттилоот (сатіи А1);</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ротаи сапёрњ-гуманитарии Вазорати мудофиаи Їуміурии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ташкилоти їамъиятии "Иттифоѕи сапёрони Тоїикистон" ва Фонди Швейтсария оид ба безараргардонии минаіо мутахассиси бахши идоракунии иттилоот надоранд;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ташкилоти "Кумаки мардуми Норвегия" - як мутахассиси низоми идоракунии иттилоот (сатіи А</w:t>
      </w:r>
      <w:proofErr w:type="gramStart"/>
      <w:r w:rsidRPr="00D65145">
        <w:rPr>
          <w:rFonts w:ascii="Times New Tojik" w:eastAsia="Times New Roman" w:hAnsi="Times New Tojik" w:cs="Times New Roman"/>
          <w:sz w:val="26"/>
          <w:szCs w:val="26"/>
          <w:lang w:eastAsia="ru-RU"/>
        </w:rPr>
        <w:t>1</w:t>
      </w:r>
      <w:proofErr w:type="gramEnd"/>
      <w:r w:rsidRPr="00D65145">
        <w:rPr>
          <w:rFonts w:ascii="Times New Tojik" w:eastAsia="Times New Roman" w:hAnsi="Times New Tojik" w:cs="Times New Roman"/>
          <w:sz w:val="26"/>
          <w:szCs w:val="26"/>
          <w:lang w:eastAsia="ru-RU"/>
        </w:rPr>
        <w:t>) ва як мутахассис оид ба низоми иттилоотии їуљрофњ;</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лоиіаи Барномаи рушди Созмони Милали Муттаіид оид ба дастгирии Барномаи амалиёти зидди минаіои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 як мушовири бахши идоракунии иттилоот (сатіи А2, магистри низоми иттилоотии їуљрофњ), як мутахассиси низоми иттилоотии їуљрофњ ба сифати мушовири миллњ.</w:t>
      </w:r>
    </w:p>
    <w:p w:rsidR="00D65145" w:rsidRPr="00D65145" w:rsidRDefault="00D65145" w:rsidP="00D65145">
      <w:pPr>
        <w:spacing w:before="100" w:beforeAutospacing="1" w:after="100" w:afterAutospacing="1" w:line="240" w:lineRule="auto"/>
        <w:jc w:val="both"/>
        <w:outlineLvl w:val="4"/>
        <w:rPr>
          <w:rFonts w:ascii="Times New Tojik" w:eastAsia="Times New Roman" w:hAnsi="Times New Tojik" w:cs="Times New Roman"/>
          <w:b/>
          <w:bCs/>
          <w:sz w:val="26"/>
          <w:szCs w:val="26"/>
          <w:lang w:eastAsia="ru-RU"/>
        </w:rPr>
      </w:pPr>
      <w:bookmarkStart w:id="13" w:name="A4VI0KP4SP"/>
      <w:bookmarkEnd w:id="13"/>
      <w:r w:rsidRPr="00D65145">
        <w:rPr>
          <w:rFonts w:ascii="Times New Tojik" w:eastAsia="Times New Roman" w:hAnsi="Times New Tojik" w:cs="Times New Roman"/>
          <w:b/>
          <w:bCs/>
          <w:sz w:val="26"/>
          <w:szCs w:val="26"/>
          <w:lang w:eastAsia="ru-RU"/>
        </w:rPr>
        <w:t>§2. Васоити таілил ва табодули иттилоот дар фаъолияти зидди минаіо</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75. Барои беітар намудани самаранокии фаъолияти башардустонаи зидди минаіои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бо шарикон дар самти идоракунии иттилоот бояд іамкории зич ба роі монда шуда, пешниіоди сариваѕтњ ва пурраи иттилоот таъмин гардад.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76. Васоити таілили маълумот оид ба фаъолияти зидди минаіо имкон медиіад, ки истифодабарандагон ба бисёр захираіои иттилоотњ мустаѕим пайваст шуда, сари </w:t>
      </w:r>
      <w:proofErr w:type="gramStart"/>
      <w:r w:rsidRPr="00D65145">
        <w:rPr>
          <w:rFonts w:ascii="Times New Tojik" w:eastAsia="Times New Roman" w:hAnsi="Times New Tojik" w:cs="Times New Roman"/>
          <w:sz w:val="26"/>
          <w:szCs w:val="26"/>
          <w:lang w:eastAsia="ru-RU"/>
        </w:rPr>
        <w:t>ваѕт</w:t>
      </w:r>
      <w:proofErr w:type="gramEnd"/>
      <w:r w:rsidRPr="00D65145">
        <w:rPr>
          <w:rFonts w:ascii="Times New Tojik" w:eastAsia="Times New Roman" w:hAnsi="Times New Tojik" w:cs="Times New Roman"/>
          <w:sz w:val="26"/>
          <w:szCs w:val="26"/>
          <w:lang w:eastAsia="ru-RU"/>
        </w:rPr>
        <w:t xml:space="preserve"> иттилооти муфид ва заруриро дастрас намоянд. Маѕ</w:t>
      </w:r>
      <w:proofErr w:type="gramStart"/>
      <w:r w:rsidRPr="00D65145">
        <w:rPr>
          <w:rFonts w:ascii="Times New Tojik" w:eastAsia="Times New Roman" w:hAnsi="Times New Tojik" w:cs="Times New Roman"/>
          <w:sz w:val="26"/>
          <w:szCs w:val="26"/>
          <w:lang w:eastAsia="ru-RU"/>
        </w:rPr>
        <w:t>сади</w:t>
      </w:r>
      <w:proofErr w:type="gramEnd"/>
      <w:r w:rsidRPr="00D65145">
        <w:rPr>
          <w:rFonts w:ascii="Times New Tojik" w:eastAsia="Times New Roman" w:hAnsi="Times New Tojik" w:cs="Times New Roman"/>
          <w:sz w:val="26"/>
          <w:szCs w:val="26"/>
          <w:lang w:eastAsia="ru-RU"/>
        </w:rPr>
        <w:t xml:space="preserve"> асосии васоити мазкур дар асоси далеліои мавїуда ѕабули ѕароріои дахлдор, омодакунии сариваѕтии іисобот ва таъмини табодули доимии иттилоот байни шарикон мебошад.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77. Іарчанд васоити таілили маълумот оид ба фаъолияти зидди минаі</w:t>
      </w:r>
      <w:proofErr w:type="gramStart"/>
      <w:r w:rsidRPr="00D65145">
        <w:rPr>
          <w:rFonts w:ascii="Times New Tojik" w:eastAsia="Times New Roman" w:hAnsi="Times New Tojik" w:cs="Times New Roman"/>
          <w:sz w:val="26"/>
          <w:szCs w:val="26"/>
          <w:lang w:eastAsia="ru-RU"/>
        </w:rPr>
        <w:t>о</w:t>
      </w:r>
      <w:proofErr w:type="gramEnd"/>
      <w:r w:rsidRPr="00D65145">
        <w:rPr>
          <w:rFonts w:ascii="Times New Tojik" w:eastAsia="Times New Roman" w:hAnsi="Times New Tojik" w:cs="Times New Roman"/>
          <w:sz w:val="26"/>
          <w:szCs w:val="26"/>
          <w:lang w:eastAsia="ru-RU"/>
        </w:rPr>
        <w:t xml:space="preserve"> таіия шуда бошад іам, іанўз он комилан татбиѕ нашудааст.</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lastRenderedPageBreak/>
        <w:t>78. Дар давраи амалигардонии Стратегияи мазкур вобаста ба идоракунии иттилоот чунин самтіои фаъолият пурзў</w:t>
      </w:r>
      <w:proofErr w:type="gramStart"/>
      <w:r w:rsidRPr="00D65145">
        <w:rPr>
          <w:rFonts w:ascii="Times New Tojik" w:eastAsia="Times New Roman" w:hAnsi="Times New Tojik" w:cs="Times New Roman"/>
          <w:sz w:val="26"/>
          <w:szCs w:val="26"/>
          <w:lang w:eastAsia="ru-RU"/>
        </w:rPr>
        <w:t>р</w:t>
      </w:r>
      <w:proofErr w:type="gramEnd"/>
      <w:r w:rsidRPr="00D65145">
        <w:rPr>
          <w:rFonts w:ascii="Times New Tojik" w:eastAsia="Times New Roman" w:hAnsi="Times New Tojik" w:cs="Times New Roman"/>
          <w:sz w:val="26"/>
          <w:szCs w:val="26"/>
          <w:lang w:eastAsia="ru-RU"/>
        </w:rPr>
        <w:t xml:space="preserve"> карда мешаванд: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ба махзани маълумоти низоми идоракунии иттилоот пурра ворид намудани иттилооте, ки дар доираи фаъолияти якїояи Кумитаи Байналмилалии Салиби Сурх ва Їамъияти Іилоли</w:t>
      </w:r>
      <w:proofErr w:type="gramStart"/>
      <w:r w:rsidRPr="00D65145">
        <w:rPr>
          <w:rFonts w:ascii="Times New Tojik" w:eastAsia="Times New Roman" w:hAnsi="Times New Tojik" w:cs="Times New Roman"/>
          <w:sz w:val="26"/>
          <w:szCs w:val="26"/>
          <w:lang w:eastAsia="ru-RU"/>
        </w:rPr>
        <w:t xml:space="preserve"> А</w:t>
      </w:r>
      <w:proofErr w:type="gramEnd"/>
      <w:r w:rsidRPr="00D65145">
        <w:rPr>
          <w:rFonts w:ascii="Times New Tojik" w:eastAsia="Times New Roman" w:hAnsi="Times New Tojik" w:cs="Times New Roman"/>
          <w:sz w:val="26"/>
          <w:szCs w:val="26"/>
          <w:lang w:eastAsia="ru-RU"/>
        </w:rPr>
        <w:t>імари Тоїикистон дастрас гардидаанд;</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тасдиѕ ва ба махзани маълумоти низоми идоракунии иттилоот ворид намудани натиїаіои тадѕиѕоти љайритехникии дар саріади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оїикистону Афљонистон ва минтаѕаи марказњ гузаронидашуда;</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 іамчун заминаи самараноки табодули иттилоот ва воситаи іисоботдиіњ мавриди истифода ѕарор додани васоити таілили маълумоти марбут </w:t>
      </w:r>
      <w:proofErr w:type="gramStart"/>
      <w:r w:rsidRPr="00D65145">
        <w:rPr>
          <w:rFonts w:ascii="Times New Tojik" w:eastAsia="Times New Roman" w:hAnsi="Times New Tojik" w:cs="Times New Roman"/>
          <w:sz w:val="26"/>
          <w:szCs w:val="26"/>
          <w:lang w:eastAsia="ru-RU"/>
        </w:rPr>
        <w:t>ба</w:t>
      </w:r>
      <w:proofErr w:type="gramEnd"/>
      <w:r w:rsidRPr="00D65145">
        <w:rPr>
          <w:rFonts w:ascii="Times New Tojik" w:eastAsia="Times New Roman" w:hAnsi="Times New Tojik" w:cs="Times New Roman"/>
          <w:sz w:val="26"/>
          <w:szCs w:val="26"/>
          <w:lang w:eastAsia="ru-RU"/>
        </w:rPr>
        <w:t xml:space="preserve"> фаъолияти зидди минаіо;</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xml:space="preserve">- таъмини сариваѕтии пешниіоди иттилоот ба низоми идоракунии иттилоот ва самаранок истифода бурдани </w:t>
      </w:r>
      <w:proofErr w:type="gramStart"/>
      <w:r w:rsidRPr="00D65145">
        <w:rPr>
          <w:rFonts w:ascii="Times New Tojik" w:eastAsia="Times New Roman" w:hAnsi="Times New Tojik" w:cs="Times New Roman"/>
          <w:sz w:val="26"/>
          <w:szCs w:val="26"/>
          <w:lang w:eastAsia="ru-RU"/>
        </w:rPr>
        <w:t>нати</w:t>
      </w:r>
      <w:proofErr w:type="gramEnd"/>
      <w:r w:rsidRPr="00D65145">
        <w:rPr>
          <w:rFonts w:ascii="Times New Tojik" w:eastAsia="Times New Roman" w:hAnsi="Times New Tojik" w:cs="Times New Roman"/>
          <w:sz w:val="26"/>
          <w:szCs w:val="26"/>
          <w:lang w:eastAsia="ru-RU"/>
        </w:rPr>
        <w:t>їаіои он;</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омўзонидани кормандони бахши идоракунии иттилооти Барномаи амалиёти зидди минаіои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оид ба низоми идоракунии иттилоот (шаіодатномаи мутахассис оид ба идоракунии иттилоот ва низоми иттилоотии їуљрофњ);</w:t>
      </w: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фароіам овардани имконият їиіати нигоі доштани кормандони омўзонидашудаи бахши идоракунии иттилоот.</w:t>
      </w:r>
    </w:p>
    <w:p w:rsidR="00D65145" w:rsidRPr="00D65145" w:rsidRDefault="00D65145" w:rsidP="00D65145">
      <w:pPr>
        <w:spacing w:before="100" w:beforeAutospacing="1" w:after="100" w:afterAutospacing="1" w:line="240" w:lineRule="auto"/>
        <w:jc w:val="both"/>
        <w:outlineLvl w:val="3"/>
        <w:rPr>
          <w:rFonts w:ascii="Times New Tojik" w:eastAsia="Times New Roman" w:hAnsi="Times New Tojik" w:cs="Times New Roman"/>
          <w:b/>
          <w:bCs/>
          <w:sz w:val="26"/>
          <w:szCs w:val="26"/>
          <w:lang w:eastAsia="ru-RU"/>
        </w:rPr>
      </w:pPr>
      <w:bookmarkStart w:id="14" w:name="A4VI0KPCH4"/>
      <w:bookmarkEnd w:id="14"/>
      <w:r w:rsidRPr="00D65145">
        <w:rPr>
          <w:rFonts w:ascii="Times New Tojik" w:eastAsia="Times New Roman" w:hAnsi="Times New Tojik" w:cs="Times New Roman"/>
          <w:b/>
          <w:bCs/>
          <w:sz w:val="26"/>
          <w:szCs w:val="26"/>
          <w:lang w:eastAsia="ru-RU"/>
        </w:rPr>
        <w:t>6. ТАЪМИНОТИ МОЛИЯВИИ СТРАТЕГИЯИ МАЗКУР</w:t>
      </w:r>
    </w:p>
    <w:p w:rsid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79. Маблаљгузории чорабиниіои алоіида оид ба амалигардонии Стратегияи мазкур аз іисоби грантіои созмоніои байналмилалњ, давлатіои хориїњ, маблаљіои махсуси вазорату идораіо, маѕомоти иїроияи маіаллии іокимияти давлатњ, инчунин дигар манбаъіое, ки ѕонунгузории Їуміурии</w:t>
      </w:r>
      <w:proofErr w:type="gramStart"/>
      <w:r w:rsidRPr="00D65145">
        <w:rPr>
          <w:rFonts w:ascii="Times New Tojik" w:eastAsia="Times New Roman" w:hAnsi="Times New Tojik" w:cs="Times New Roman"/>
          <w:sz w:val="26"/>
          <w:szCs w:val="26"/>
          <w:lang w:eastAsia="ru-RU"/>
        </w:rPr>
        <w:t xml:space="preserve"> Т</w:t>
      </w:r>
      <w:proofErr w:type="gramEnd"/>
      <w:r w:rsidRPr="00D65145">
        <w:rPr>
          <w:rFonts w:ascii="Times New Tojik" w:eastAsia="Times New Roman" w:hAnsi="Times New Tojik" w:cs="Times New Roman"/>
          <w:sz w:val="26"/>
          <w:szCs w:val="26"/>
          <w:lang w:eastAsia="ru-RU"/>
        </w:rPr>
        <w:t>оїикистон манъ накардааст, сурат мегирад.</w:t>
      </w:r>
    </w:p>
    <w:p w:rsid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bookmarkStart w:id="15" w:name="_GoBack"/>
      <w:bookmarkEnd w:id="15"/>
    </w:p>
    <w:p w:rsidR="00D65145" w:rsidRPr="00D65145" w:rsidRDefault="00D65145" w:rsidP="00D65145">
      <w:pPr>
        <w:spacing w:before="100" w:beforeAutospacing="1" w:after="100" w:afterAutospacing="1" w:line="240" w:lineRule="auto"/>
        <w:jc w:val="both"/>
        <w:rPr>
          <w:rFonts w:ascii="Times New Tojik" w:eastAsia="Times New Roman" w:hAnsi="Times New Tojik" w:cs="Times New Roman"/>
          <w:sz w:val="26"/>
          <w:szCs w:val="26"/>
          <w:lang w:eastAsia="ru-RU"/>
        </w:rPr>
      </w:pPr>
      <w:r w:rsidRPr="00D65145">
        <w:rPr>
          <w:rFonts w:ascii="Times New Tojik" w:eastAsia="Times New Roman" w:hAnsi="Times New Tojik" w:cs="Times New Roman"/>
          <w:sz w:val="26"/>
          <w:szCs w:val="26"/>
          <w:lang w:eastAsia="ru-RU"/>
        </w:rPr>
        <w:t> </w:t>
      </w:r>
    </w:p>
    <w:p w:rsidR="00D65145" w:rsidRPr="00D65145" w:rsidRDefault="00D65145" w:rsidP="00D65145">
      <w:pPr>
        <w:widowControl w:val="0"/>
        <w:autoSpaceDE w:val="0"/>
        <w:autoSpaceDN w:val="0"/>
        <w:adjustRightInd w:val="0"/>
        <w:spacing w:after="0" w:line="240" w:lineRule="auto"/>
        <w:ind w:left="12036"/>
        <w:rPr>
          <w:rFonts w:ascii="Times New Roman Tj" w:eastAsia="Times New Roman" w:hAnsi="Times New Roman Tj" w:cs="Times New Roman"/>
          <w:sz w:val="20"/>
          <w:szCs w:val="20"/>
          <w:lang w:val="en-US" w:eastAsia="ru-RU"/>
        </w:rPr>
      </w:pPr>
    </w:p>
    <w:p w:rsidR="00D65145" w:rsidRPr="00D65145" w:rsidRDefault="00D65145" w:rsidP="00D65145">
      <w:pPr>
        <w:widowControl w:val="0"/>
        <w:autoSpaceDE w:val="0"/>
        <w:autoSpaceDN w:val="0"/>
        <w:adjustRightInd w:val="0"/>
        <w:spacing w:after="0" w:line="240" w:lineRule="auto"/>
        <w:ind w:left="5664"/>
        <w:rPr>
          <w:rFonts w:ascii="Times New Roman Tj" w:eastAsia="Times New Roman" w:hAnsi="Times New Roman Tj" w:cs="Times New Roman"/>
          <w:sz w:val="20"/>
          <w:szCs w:val="20"/>
          <w:lang w:eastAsia="ru-RU"/>
        </w:rPr>
      </w:pPr>
      <w:r w:rsidRPr="00D65145">
        <w:rPr>
          <w:rFonts w:ascii="Times New Roman Tj" w:eastAsia="Times New Roman" w:hAnsi="Times New Roman Tj" w:cs="Times New Roman"/>
          <w:sz w:val="20"/>
          <w:szCs w:val="20"/>
          <w:lang w:eastAsia="ru-RU"/>
        </w:rPr>
        <w:t xml:space="preserve">Замима </w:t>
      </w:r>
    </w:p>
    <w:p w:rsidR="00D65145" w:rsidRPr="00D65145" w:rsidRDefault="00D65145" w:rsidP="00D65145">
      <w:pPr>
        <w:widowControl w:val="0"/>
        <w:autoSpaceDE w:val="0"/>
        <w:autoSpaceDN w:val="0"/>
        <w:adjustRightInd w:val="0"/>
        <w:spacing w:after="0" w:line="240" w:lineRule="auto"/>
        <w:ind w:left="5664"/>
        <w:rPr>
          <w:rFonts w:ascii="Times New Roman Tj" w:eastAsia="Times New Roman" w:hAnsi="Times New Roman Tj" w:cs="Times New Roman"/>
          <w:sz w:val="20"/>
          <w:szCs w:val="20"/>
          <w:lang w:eastAsia="ru-RU"/>
        </w:rPr>
      </w:pPr>
      <w:proofErr w:type="gramStart"/>
      <w:r w:rsidRPr="00D65145">
        <w:rPr>
          <w:rFonts w:ascii="Times New Roman Tj" w:eastAsia="Times New Roman" w:hAnsi="Times New Roman Tj" w:cs="Times New Roman"/>
          <w:sz w:val="20"/>
          <w:szCs w:val="20"/>
          <w:lang w:eastAsia="ru-RU"/>
        </w:rPr>
        <w:t>ба</w:t>
      </w:r>
      <w:proofErr w:type="gramEnd"/>
      <w:r w:rsidRPr="00D65145">
        <w:rPr>
          <w:rFonts w:ascii="Times New Roman Tj" w:eastAsia="Times New Roman" w:hAnsi="Times New Roman Tj" w:cs="Times New Roman"/>
          <w:sz w:val="20"/>
          <w:szCs w:val="20"/>
          <w:lang w:eastAsia="ru-RU"/>
        </w:rPr>
        <w:t xml:space="preserve"> Стратегияи миллии </w:t>
      </w:r>
    </w:p>
    <w:p w:rsidR="00D65145" w:rsidRPr="00D65145" w:rsidRDefault="00D65145" w:rsidP="00D65145">
      <w:pPr>
        <w:widowControl w:val="0"/>
        <w:autoSpaceDE w:val="0"/>
        <w:autoSpaceDN w:val="0"/>
        <w:adjustRightInd w:val="0"/>
        <w:spacing w:after="0" w:line="240" w:lineRule="auto"/>
        <w:ind w:left="5664"/>
        <w:rPr>
          <w:rFonts w:ascii="Times New Roman Tj" w:eastAsia="Times New Roman" w:hAnsi="Times New Roman Tj" w:cs="Times New Roman"/>
          <w:sz w:val="20"/>
          <w:szCs w:val="20"/>
          <w:lang w:eastAsia="ru-RU"/>
        </w:rPr>
      </w:pPr>
      <w:r w:rsidRPr="00D65145">
        <w:rPr>
          <w:rFonts w:ascii="Lucida Sans Unicode" w:eastAsia="Times New Roman" w:hAnsi="Lucida Sans Unicode" w:cs="Lucida Sans Unicode"/>
          <w:sz w:val="20"/>
          <w:szCs w:val="20"/>
          <w:lang w:eastAsia="ru-RU"/>
        </w:rPr>
        <w:t>Ҷ</w:t>
      </w:r>
      <w:r w:rsidRPr="00D65145">
        <w:rPr>
          <w:rFonts w:ascii="Times New Roman Tj" w:eastAsia="Times New Roman" w:hAnsi="Times New Roman Tj" w:cs="Times New Roman"/>
          <w:sz w:val="20"/>
          <w:szCs w:val="20"/>
          <w:lang w:eastAsia="ru-RU"/>
        </w:rPr>
        <w:t>ум</w:t>
      </w:r>
      <w:r w:rsidRPr="00D65145">
        <w:rPr>
          <w:rFonts w:ascii="Times New Roman" w:eastAsia="Times New Roman" w:hAnsi="Times New Roman" w:cs="Times New Roman"/>
          <w:sz w:val="20"/>
          <w:szCs w:val="20"/>
          <w:lang w:eastAsia="ru-RU"/>
        </w:rPr>
        <w:t>ҳ</w:t>
      </w:r>
      <w:r w:rsidRPr="00D65145">
        <w:rPr>
          <w:rFonts w:ascii="Times New Roman Tj" w:eastAsia="Times New Roman" w:hAnsi="Times New Roman Tj" w:cs="Times New Roman"/>
          <w:sz w:val="20"/>
          <w:szCs w:val="20"/>
          <w:lang w:eastAsia="ru-RU"/>
        </w:rPr>
        <w:t>урии</w:t>
      </w:r>
      <w:proofErr w:type="gramStart"/>
      <w:r w:rsidRPr="00D65145">
        <w:rPr>
          <w:rFonts w:ascii="Times New Roman Tj" w:eastAsia="Times New Roman" w:hAnsi="Times New Roman Tj" w:cs="Times New Roman"/>
          <w:sz w:val="20"/>
          <w:szCs w:val="20"/>
          <w:lang w:eastAsia="ru-RU"/>
        </w:rPr>
        <w:t xml:space="preserve"> Т</w:t>
      </w:r>
      <w:proofErr w:type="gramEnd"/>
      <w:r w:rsidRPr="00D65145">
        <w:rPr>
          <w:rFonts w:ascii="Times New Roman Tj" w:eastAsia="Times New Roman" w:hAnsi="Times New Roman Tj" w:cs="Times New Roman"/>
          <w:sz w:val="20"/>
          <w:szCs w:val="20"/>
          <w:lang w:eastAsia="ru-RU"/>
        </w:rPr>
        <w:t>о</w:t>
      </w:r>
      <w:r w:rsidRPr="00D65145">
        <w:rPr>
          <w:rFonts w:ascii="Lucida Sans Unicode" w:eastAsia="Times New Roman" w:hAnsi="Lucida Sans Unicode" w:cs="Lucida Sans Unicode"/>
          <w:sz w:val="20"/>
          <w:szCs w:val="20"/>
          <w:lang w:eastAsia="ru-RU"/>
        </w:rPr>
        <w:t>ҷ</w:t>
      </w:r>
      <w:r w:rsidRPr="00D65145">
        <w:rPr>
          <w:rFonts w:ascii="Times New Roman Tj" w:eastAsia="Times New Roman" w:hAnsi="Times New Roman Tj" w:cs="Times New Roman"/>
          <w:sz w:val="20"/>
          <w:szCs w:val="20"/>
          <w:lang w:eastAsia="ru-RU"/>
        </w:rPr>
        <w:t xml:space="preserve">икистон оид ба </w:t>
      </w:r>
    </w:p>
    <w:p w:rsidR="00D65145" w:rsidRPr="00D65145" w:rsidRDefault="00D65145" w:rsidP="00D65145">
      <w:pPr>
        <w:widowControl w:val="0"/>
        <w:autoSpaceDE w:val="0"/>
        <w:autoSpaceDN w:val="0"/>
        <w:adjustRightInd w:val="0"/>
        <w:spacing w:after="0" w:line="240" w:lineRule="auto"/>
        <w:ind w:left="5664"/>
        <w:rPr>
          <w:rFonts w:ascii="Times New Roman Tj" w:eastAsia="Times New Roman" w:hAnsi="Times New Roman Tj" w:cs="Times New Roman"/>
          <w:sz w:val="20"/>
          <w:szCs w:val="20"/>
          <w:lang w:eastAsia="ru-RU"/>
        </w:rPr>
      </w:pPr>
      <w:r w:rsidRPr="00D65145">
        <w:rPr>
          <w:rFonts w:ascii="Times New Roman Tj" w:eastAsia="Times New Roman" w:hAnsi="Times New Roman Tj" w:cs="Times New Roman"/>
          <w:sz w:val="20"/>
          <w:szCs w:val="20"/>
          <w:lang w:eastAsia="ru-RU"/>
        </w:rPr>
        <w:t>фаъолияти башард</w:t>
      </w:r>
      <w:r w:rsidRPr="00D65145">
        <w:rPr>
          <w:rFonts w:ascii="Palatino Linotype" w:eastAsia="Times New Roman" w:hAnsi="Palatino Linotype" w:cs="Palatino Linotype"/>
          <w:sz w:val="20"/>
          <w:szCs w:val="20"/>
          <w:lang w:eastAsia="ru-RU"/>
        </w:rPr>
        <w:t>ӯ</w:t>
      </w:r>
      <w:r w:rsidRPr="00D65145">
        <w:rPr>
          <w:rFonts w:ascii="Times New Roman Tj" w:eastAsia="Times New Roman" w:hAnsi="Times New Roman Tj" w:cs="Times New Roman"/>
          <w:sz w:val="20"/>
          <w:szCs w:val="20"/>
          <w:lang w:eastAsia="ru-RU"/>
        </w:rPr>
        <w:t xml:space="preserve">стонаи зидди </w:t>
      </w:r>
    </w:p>
    <w:p w:rsidR="00D65145" w:rsidRPr="00D65145" w:rsidRDefault="00D65145" w:rsidP="00D65145">
      <w:pPr>
        <w:widowControl w:val="0"/>
        <w:autoSpaceDE w:val="0"/>
        <w:autoSpaceDN w:val="0"/>
        <w:adjustRightInd w:val="0"/>
        <w:spacing w:after="0" w:line="240" w:lineRule="auto"/>
        <w:ind w:left="5664"/>
        <w:rPr>
          <w:rFonts w:ascii="Times New Roman Tj" w:eastAsia="Times New Roman" w:hAnsi="Times New Roman Tj" w:cs="Times New Roman"/>
          <w:sz w:val="20"/>
          <w:szCs w:val="20"/>
          <w:lang w:eastAsia="ru-RU"/>
        </w:rPr>
      </w:pPr>
      <w:r w:rsidRPr="00D65145">
        <w:rPr>
          <w:rFonts w:ascii="Times New Roman Tj" w:eastAsia="Times New Roman" w:hAnsi="Times New Roman Tj" w:cs="Times New Roman"/>
          <w:sz w:val="20"/>
          <w:szCs w:val="20"/>
          <w:lang w:eastAsia="ru-RU"/>
        </w:rPr>
        <w:t>мина</w:t>
      </w:r>
      <w:r w:rsidRPr="00D65145">
        <w:rPr>
          <w:rFonts w:ascii="Times New Roman" w:eastAsia="Times New Roman" w:hAnsi="Times New Roman" w:cs="Times New Roman"/>
          <w:sz w:val="20"/>
          <w:szCs w:val="20"/>
          <w:lang w:eastAsia="ru-RU"/>
        </w:rPr>
        <w:t>ҳ</w:t>
      </w:r>
      <w:r w:rsidRPr="00D65145">
        <w:rPr>
          <w:rFonts w:ascii="Times New Roman Tj" w:eastAsia="Times New Roman" w:hAnsi="Times New Roman Tj" w:cs="Times New Roman"/>
          <w:sz w:val="20"/>
          <w:szCs w:val="20"/>
          <w:lang w:eastAsia="ru-RU"/>
        </w:rPr>
        <w:t>о барои сол</w:t>
      </w:r>
      <w:r w:rsidRPr="00D65145">
        <w:rPr>
          <w:rFonts w:ascii="Times New Roman" w:eastAsia="Times New Roman" w:hAnsi="Times New Roman" w:cs="Times New Roman"/>
          <w:sz w:val="20"/>
          <w:szCs w:val="20"/>
          <w:lang w:eastAsia="ru-RU"/>
        </w:rPr>
        <w:t>ҳ</w:t>
      </w:r>
      <w:r w:rsidRPr="00D65145">
        <w:rPr>
          <w:rFonts w:ascii="Times New Roman Tj" w:eastAsia="Times New Roman" w:hAnsi="Times New Roman Tj" w:cs="Times New Roman"/>
          <w:sz w:val="20"/>
          <w:szCs w:val="20"/>
          <w:lang w:eastAsia="ru-RU"/>
        </w:rPr>
        <w:t>ои 2017-2020</w:t>
      </w:r>
    </w:p>
    <w:p w:rsidR="00D65145" w:rsidRPr="00D65145" w:rsidRDefault="00D65145" w:rsidP="00D65145">
      <w:pPr>
        <w:widowControl w:val="0"/>
        <w:autoSpaceDE w:val="0"/>
        <w:autoSpaceDN w:val="0"/>
        <w:adjustRightInd w:val="0"/>
        <w:spacing w:after="0" w:line="240" w:lineRule="auto"/>
        <w:ind w:left="5664"/>
        <w:rPr>
          <w:rFonts w:ascii="Times New Roman Tj" w:eastAsia="Times New Roman" w:hAnsi="Times New Roman Tj" w:cs="Times New Roman"/>
          <w:sz w:val="20"/>
          <w:szCs w:val="20"/>
          <w:lang w:eastAsia="ru-RU"/>
        </w:rPr>
      </w:pPr>
    </w:p>
    <w:p w:rsidR="00D65145" w:rsidRPr="00D65145" w:rsidRDefault="00D65145" w:rsidP="00D65145">
      <w:pPr>
        <w:widowControl w:val="0"/>
        <w:autoSpaceDE w:val="0"/>
        <w:autoSpaceDN w:val="0"/>
        <w:adjustRightInd w:val="0"/>
        <w:spacing w:after="0" w:line="240" w:lineRule="auto"/>
        <w:ind w:left="5664"/>
        <w:rPr>
          <w:rFonts w:ascii="Times New Roman Tj" w:eastAsia="Times New Roman" w:hAnsi="Times New Roman Tj" w:cs="Times New Roman"/>
          <w:sz w:val="20"/>
          <w:szCs w:val="20"/>
          <w:lang w:eastAsia="ru-RU"/>
        </w:rPr>
      </w:pPr>
    </w:p>
    <w:p w:rsidR="00D65145" w:rsidRPr="00D65145" w:rsidRDefault="00D65145" w:rsidP="00D65145">
      <w:pPr>
        <w:widowControl w:val="0"/>
        <w:autoSpaceDE w:val="0"/>
        <w:autoSpaceDN w:val="0"/>
        <w:adjustRightInd w:val="0"/>
        <w:spacing w:after="0" w:line="240" w:lineRule="auto"/>
        <w:ind w:left="5664"/>
        <w:rPr>
          <w:rFonts w:ascii="Times New Roman Tj" w:eastAsia="Times New Roman" w:hAnsi="Times New Roman Tj" w:cs="Times New Roman"/>
          <w:sz w:val="20"/>
          <w:szCs w:val="20"/>
          <w:lang w:eastAsia="ru-RU"/>
        </w:rPr>
      </w:pPr>
    </w:p>
    <w:p w:rsidR="00D65145" w:rsidRPr="00D65145" w:rsidRDefault="00D65145" w:rsidP="00D65145">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65145">
        <w:rPr>
          <w:rFonts w:ascii="Times New Roman Tj" w:eastAsia="Times New Roman" w:hAnsi="Times New Roman Tj" w:cs="Times New Roman"/>
          <w:sz w:val="20"/>
          <w:szCs w:val="20"/>
          <w:lang w:eastAsia="ru-RU"/>
        </w:rPr>
        <w:t>НА</w:t>
      </w:r>
      <w:r w:rsidRPr="00D65145">
        <w:rPr>
          <w:rFonts w:ascii="Times New Roman" w:eastAsia="Times New Roman" w:hAnsi="Times New Roman" w:cs="Times New Roman"/>
          <w:sz w:val="20"/>
          <w:szCs w:val="20"/>
          <w:lang w:eastAsia="ru-RU"/>
        </w:rPr>
        <w:t>Қ</w:t>
      </w:r>
      <w:r w:rsidRPr="00D65145">
        <w:rPr>
          <w:rFonts w:ascii="Times New Roman Tj" w:eastAsia="Times New Roman" w:hAnsi="Times New Roman Tj" w:cs="Times New Roman"/>
          <w:sz w:val="20"/>
          <w:szCs w:val="20"/>
          <w:lang w:eastAsia="ru-RU"/>
        </w:rPr>
        <w:t>ШАИ</w:t>
      </w:r>
    </w:p>
    <w:p w:rsidR="00D65145" w:rsidRPr="00D65145" w:rsidRDefault="00D65145" w:rsidP="00D65145">
      <w:pPr>
        <w:widowControl w:val="0"/>
        <w:autoSpaceDE w:val="0"/>
        <w:autoSpaceDN w:val="0"/>
        <w:adjustRightInd w:val="0"/>
        <w:spacing w:after="0" w:line="240" w:lineRule="auto"/>
        <w:jc w:val="center"/>
        <w:rPr>
          <w:rFonts w:ascii="Times New Roman Tj" w:eastAsia="Times New Roman" w:hAnsi="Times New Roman Tj" w:cs="Lucida Sans Unicode"/>
          <w:sz w:val="20"/>
          <w:szCs w:val="20"/>
          <w:lang w:eastAsia="ru-RU"/>
        </w:rPr>
      </w:pPr>
      <w:r w:rsidRPr="00D65145">
        <w:rPr>
          <w:rFonts w:ascii="Times New Roman Tj" w:eastAsia="Times New Roman" w:hAnsi="Times New Roman Tj" w:cs="Times New Roman"/>
          <w:sz w:val="20"/>
          <w:szCs w:val="20"/>
          <w:lang w:eastAsia="ru-RU"/>
        </w:rPr>
        <w:t>чорабини</w:t>
      </w:r>
      <w:r w:rsidRPr="00D65145">
        <w:rPr>
          <w:rFonts w:ascii="Times New Roman" w:eastAsia="Times New Roman" w:hAnsi="Times New Roman" w:cs="Times New Roman"/>
          <w:sz w:val="20"/>
          <w:szCs w:val="20"/>
          <w:lang w:eastAsia="ru-RU"/>
        </w:rPr>
        <w:t>ҳ</w:t>
      </w:r>
      <w:r w:rsidRPr="00D65145">
        <w:rPr>
          <w:rFonts w:ascii="Times New Roman Tj" w:eastAsia="Times New Roman" w:hAnsi="Times New Roman Tj" w:cs="Times New Roman"/>
          <w:sz w:val="20"/>
          <w:szCs w:val="20"/>
          <w:lang w:eastAsia="ru-RU"/>
        </w:rPr>
        <w:t xml:space="preserve">о оид ба амалигардонии Стратегияи миллии </w:t>
      </w:r>
      <w:r w:rsidRPr="00D65145">
        <w:rPr>
          <w:rFonts w:ascii="Lucida Sans Unicode" w:eastAsia="Times New Roman" w:hAnsi="Lucida Sans Unicode" w:cs="Lucida Sans Unicode"/>
          <w:sz w:val="20"/>
          <w:szCs w:val="20"/>
          <w:lang w:eastAsia="ru-RU"/>
        </w:rPr>
        <w:t>Ҷ</w:t>
      </w:r>
      <w:r w:rsidRPr="00D65145">
        <w:rPr>
          <w:rFonts w:ascii="Times New Roman Tj" w:eastAsia="Times New Roman" w:hAnsi="Times New Roman Tj" w:cs="Lucida Sans Unicode"/>
          <w:sz w:val="20"/>
          <w:szCs w:val="20"/>
          <w:lang w:eastAsia="ru-RU"/>
        </w:rPr>
        <w:t>ум</w:t>
      </w:r>
      <w:r w:rsidRPr="00D65145">
        <w:rPr>
          <w:rFonts w:ascii="Lucida Sans Unicode" w:eastAsia="Times New Roman" w:hAnsi="Lucida Sans Unicode" w:cs="Lucida Sans Unicode"/>
          <w:sz w:val="20"/>
          <w:szCs w:val="20"/>
          <w:lang w:eastAsia="ru-RU"/>
        </w:rPr>
        <w:t>ҳ</w:t>
      </w:r>
      <w:r w:rsidRPr="00D65145">
        <w:rPr>
          <w:rFonts w:ascii="Times New Roman Tj" w:eastAsia="Times New Roman" w:hAnsi="Times New Roman Tj" w:cs="Lucida Sans Unicode"/>
          <w:sz w:val="20"/>
          <w:szCs w:val="20"/>
          <w:lang w:eastAsia="ru-RU"/>
        </w:rPr>
        <w:t>урии</w:t>
      </w:r>
      <w:proofErr w:type="gramStart"/>
      <w:r w:rsidRPr="00D65145">
        <w:rPr>
          <w:rFonts w:ascii="Times New Roman Tj" w:eastAsia="Times New Roman" w:hAnsi="Times New Roman Tj" w:cs="Lucida Sans Unicode"/>
          <w:sz w:val="20"/>
          <w:szCs w:val="20"/>
          <w:lang w:eastAsia="ru-RU"/>
        </w:rPr>
        <w:t xml:space="preserve"> Т</w:t>
      </w:r>
      <w:proofErr w:type="gramEnd"/>
      <w:r w:rsidRPr="00D65145">
        <w:rPr>
          <w:rFonts w:ascii="Times New Roman Tj" w:eastAsia="Times New Roman" w:hAnsi="Times New Roman Tj" w:cs="Lucida Sans Unicode"/>
          <w:sz w:val="20"/>
          <w:szCs w:val="20"/>
          <w:lang w:eastAsia="ru-RU"/>
        </w:rPr>
        <w:t>о</w:t>
      </w:r>
      <w:r w:rsidRPr="00D65145">
        <w:rPr>
          <w:rFonts w:ascii="Lucida Sans Unicode" w:eastAsia="Times New Roman" w:hAnsi="Lucida Sans Unicode" w:cs="Lucida Sans Unicode"/>
          <w:sz w:val="20"/>
          <w:szCs w:val="20"/>
          <w:lang w:eastAsia="ru-RU"/>
        </w:rPr>
        <w:t>ҷ</w:t>
      </w:r>
      <w:r w:rsidRPr="00D65145">
        <w:rPr>
          <w:rFonts w:ascii="Times New Roman Tj" w:eastAsia="Times New Roman" w:hAnsi="Times New Roman Tj" w:cs="Lucida Sans Unicode"/>
          <w:sz w:val="20"/>
          <w:szCs w:val="20"/>
          <w:lang w:eastAsia="ru-RU"/>
        </w:rPr>
        <w:t>икистон</w:t>
      </w:r>
    </w:p>
    <w:p w:rsidR="00D65145" w:rsidRPr="00D65145" w:rsidRDefault="00D65145" w:rsidP="00D65145">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r w:rsidRPr="00D65145">
        <w:rPr>
          <w:rFonts w:ascii="Times New Roman Tj" w:eastAsia="Times New Roman" w:hAnsi="Times New Roman Tj" w:cs="Lucida Sans Unicode"/>
          <w:sz w:val="20"/>
          <w:szCs w:val="20"/>
          <w:lang w:eastAsia="ru-RU"/>
        </w:rPr>
        <w:t xml:space="preserve">оид </w:t>
      </w:r>
      <w:proofErr w:type="gramStart"/>
      <w:r w:rsidRPr="00D65145">
        <w:rPr>
          <w:rFonts w:ascii="Times New Roman Tj" w:eastAsia="Times New Roman" w:hAnsi="Times New Roman Tj" w:cs="Lucida Sans Unicode"/>
          <w:sz w:val="20"/>
          <w:szCs w:val="20"/>
          <w:lang w:eastAsia="ru-RU"/>
        </w:rPr>
        <w:t>ба</w:t>
      </w:r>
      <w:proofErr w:type="gramEnd"/>
      <w:r w:rsidRPr="00D65145">
        <w:rPr>
          <w:rFonts w:ascii="Times New Roman Tj" w:eastAsia="Times New Roman" w:hAnsi="Times New Roman Tj" w:cs="Lucida Sans Unicode"/>
          <w:sz w:val="20"/>
          <w:szCs w:val="20"/>
          <w:lang w:eastAsia="ru-RU"/>
        </w:rPr>
        <w:t xml:space="preserve"> фаъолияти башард</w:t>
      </w:r>
      <w:r w:rsidRPr="00D65145">
        <w:rPr>
          <w:rFonts w:ascii="Palatino Linotype" w:eastAsia="Times New Roman" w:hAnsi="Palatino Linotype" w:cs="Palatino Linotype"/>
          <w:sz w:val="20"/>
          <w:szCs w:val="20"/>
          <w:lang w:eastAsia="ru-RU"/>
        </w:rPr>
        <w:t>ӯ</w:t>
      </w:r>
      <w:r w:rsidRPr="00D65145">
        <w:rPr>
          <w:rFonts w:ascii="Times New Roman Tj" w:eastAsia="Times New Roman" w:hAnsi="Times New Roman Tj" w:cs="Palatino Linotype"/>
          <w:sz w:val="20"/>
          <w:szCs w:val="20"/>
          <w:lang w:eastAsia="ru-RU"/>
        </w:rPr>
        <w:t>стонаи зидди мина</w:t>
      </w:r>
      <w:r w:rsidRPr="00D65145">
        <w:rPr>
          <w:rFonts w:ascii="Palatino Linotype" w:eastAsia="Times New Roman" w:hAnsi="Palatino Linotype" w:cs="Palatino Linotype"/>
          <w:sz w:val="20"/>
          <w:szCs w:val="20"/>
          <w:lang w:eastAsia="ru-RU"/>
        </w:rPr>
        <w:t>ҳ</w:t>
      </w:r>
      <w:r w:rsidRPr="00D65145">
        <w:rPr>
          <w:rFonts w:ascii="Times New Roman Tj" w:eastAsia="Times New Roman" w:hAnsi="Times New Roman Tj" w:cs="Palatino Linotype"/>
          <w:sz w:val="20"/>
          <w:szCs w:val="20"/>
          <w:lang w:eastAsia="ru-RU"/>
        </w:rPr>
        <w:t>о барои сол</w:t>
      </w:r>
      <w:r w:rsidRPr="00D65145">
        <w:rPr>
          <w:rFonts w:ascii="Palatino Linotype" w:eastAsia="Times New Roman" w:hAnsi="Palatino Linotype" w:cs="Palatino Linotype"/>
          <w:sz w:val="20"/>
          <w:szCs w:val="20"/>
          <w:lang w:eastAsia="ru-RU"/>
        </w:rPr>
        <w:t>ҳ</w:t>
      </w:r>
      <w:r w:rsidRPr="00D65145">
        <w:rPr>
          <w:rFonts w:ascii="Times New Roman Tj" w:eastAsia="Times New Roman" w:hAnsi="Times New Roman Tj" w:cs="Palatino Linotype"/>
          <w:sz w:val="20"/>
          <w:szCs w:val="20"/>
          <w:lang w:eastAsia="ru-RU"/>
        </w:rPr>
        <w:t xml:space="preserve">ои </w:t>
      </w:r>
      <w:r w:rsidRPr="00D65145">
        <w:rPr>
          <w:rFonts w:ascii="Times New Roman Tj" w:eastAsia="Times New Roman" w:hAnsi="Times New Roman Tj" w:cs="Times New Roman"/>
          <w:sz w:val="20"/>
          <w:szCs w:val="20"/>
          <w:lang w:eastAsia="ru-RU"/>
        </w:rPr>
        <w:t>2017-2020</w:t>
      </w:r>
    </w:p>
    <w:p w:rsidR="00D65145" w:rsidRPr="00D65145" w:rsidRDefault="00D65145" w:rsidP="00D65145">
      <w:pPr>
        <w:widowControl w:val="0"/>
        <w:autoSpaceDE w:val="0"/>
        <w:autoSpaceDN w:val="0"/>
        <w:adjustRightInd w:val="0"/>
        <w:spacing w:after="0" w:line="240" w:lineRule="auto"/>
        <w:jc w:val="center"/>
        <w:rPr>
          <w:rFonts w:ascii="Times New Roman Tj" w:eastAsia="Times New Roman" w:hAnsi="Times New Roman Tj" w:cs="Times New Roman"/>
          <w:sz w:val="20"/>
          <w:szCs w:val="20"/>
          <w:lang w:eastAsia="ru-RU"/>
        </w:rPr>
      </w:pPr>
    </w:p>
    <w:tbl>
      <w:tblPr>
        <w:tblStyle w:val="a3"/>
        <w:tblW w:w="0" w:type="auto"/>
        <w:tblInd w:w="0" w:type="dxa"/>
        <w:tblLook w:val="01E0" w:firstRow="1" w:lastRow="1" w:firstColumn="1" w:lastColumn="1" w:noHBand="0" w:noVBand="0"/>
      </w:tblPr>
      <w:tblGrid>
        <w:gridCol w:w="463"/>
        <w:gridCol w:w="3097"/>
        <w:gridCol w:w="1080"/>
        <w:gridCol w:w="2334"/>
        <w:gridCol w:w="2314"/>
      </w:tblGrid>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jc w:val="center"/>
              <w:rPr>
                <w:rFonts w:ascii="Times New Roman Tj" w:hAnsi="Times New Roman Tj"/>
              </w:rPr>
            </w:pPr>
            <w:r w:rsidRPr="00D65145">
              <w:rPr>
                <w:rFonts w:ascii="Times New Roman Tj" w:hAnsi="Times New Roman Tj"/>
              </w:rPr>
              <w:t>№</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jc w:val="center"/>
              <w:rPr>
                <w:rFonts w:ascii="Times New Roman Tj" w:hAnsi="Times New Roman Tj"/>
              </w:rPr>
            </w:pPr>
            <w:r w:rsidRPr="00D65145">
              <w:rPr>
                <w:rFonts w:ascii="Times New Roman Tj" w:hAnsi="Times New Roman Tj"/>
              </w:rPr>
              <w:t>Номг</w:t>
            </w:r>
            <w:r w:rsidRPr="00D65145">
              <w:rPr>
                <w:rFonts w:ascii="Palatino Linotype" w:hAnsi="Palatino Linotype" w:cs="Palatino Linotype"/>
              </w:rPr>
              <w:t>ӯ</w:t>
            </w:r>
            <w:r w:rsidRPr="00D65145">
              <w:rPr>
                <w:rFonts w:ascii="Times New Roman Tj" w:hAnsi="Times New Roman Tj"/>
              </w:rPr>
              <w:t>и чорабини</w:t>
            </w:r>
            <w:r w:rsidRPr="00D65145">
              <w:t>ҳ</w:t>
            </w:r>
            <w:r w:rsidRPr="00D65145">
              <w:rPr>
                <w:rFonts w:ascii="Times New Roman Tj" w:hAnsi="Times New Roman Tj"/>
              </w:rPr>
              <w:t>о</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jc w:val="center"/>
              <w:rPr>
                <w:rFonts w:ascii="Times New Roman Tj" w:hAnsi="Times New Roman Tj"/>
              </w:rPr>
            </w:pPr>
            <w:proofErr w:type="gramStart"/>
            <w:r w:rsidRPr="00D65145">
              <w:rPr>
                <w:rFonts w:ascii="Times New Roman Tj" w:hAnsi="Times New Roman Tj"/>
              </w:rPr>
              <w:t>Му</w:t>
            </w:r>
            <w:r w:rsidRPr="00D65145">
              <w:t>ҳ</w:t>
            </w:r>
            <w:r w:rsidRPr="00D65145">
              <w:rPr>
                <w:rFonts w:ascii="Times New Roman Tj" w:hAnsi="Times New Roman Tj"/>
              </w:rPr>
              <w:t>лат</w:t>
            </w:r>
            <w:proofErr w:type="gramEnd"/>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jc w:val="center"/>
              <w:rPr>
                <w:rFonts w:ascii="Times New Roman Tj" w:hAnsi="Times New Roman Tj"/>
              </w:rPr>
            </w:pPr>
            <w:r w:rsidRPr="00D65145">
              <w:rPr>
                <w:rFonts w:ascii="Times New Roman Tj" w:hAnsi="Times New Roman Tj"/>
              </w:rPr>
              <w:t>И</w:t>
            </w:r>
            <w:r w:rsidRPr="00D65145">
              <w:rPr>
                <w:rFonts w:ascii="Lucida Sans Unicode" w:hAnsi="Lucida Sans Unicode" w:cs="Lucida Sans Unicode"/>
              </w:rPr>
              <w:t>ҷ</w:t>
            </w:r>
            <w:r w:rsidRPr="00D65145">
              <w:rPr>
                <w:rFonts w:ascii="Times New Roman Tj" w:hAnsi="Times New Roman Tj"/>
              </w:rPr>
              <w:t>рокунандагон</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jc w:val="center"/>
              <w:rPr>
                <w:rFonts w:ascii="Times New Roman Tj" w:hAnsi="Times New Roman Tj"/>
              </w:rPr>
            </w:pPr>
            <w:r w:rsidRPr="00D65145">
              <w:rPr>
                <w:rFonts w:ascii="Times New Roman Tj" w:hAnsi="Times New Roman Tj"/>
              </w:rPr>
              <w:t>Мабла</w:t>
            </w:r>
            <w:r w:rsidRPr="00D65145">
              <w:t>ғ</w:t>
            </w:r>
            <w:r w:rsidRPr="00D65145">
              <w:rPr>
                <w:rFonts w:ascii="Times New Roman Tj" w:hAnsi="Times New Roman Tj"/>
              </w:rPr>
              <w:t>гузор</w:t>
            </w:r>
            <w:r w:rsidRPr="00D65145">
              <w:rPr>
                <w:rFonts w:ascii="Palatino Linotype" w:hAnsi="Palatino Linotype" w:cs="Palatino Linotype"/>
              </w:rPr>
              <w:t>ӣ</w:t>
            </w:r>
          </w:p>
        </w:tc>
      </w:tr>
      <w:tr w:rsidR="00D65145" w:rsidRPr="00D65145" w:rsidTr="00D65145">
        <w:trPr>
          <w:trHeight w:val="4041"/>
        </w:trPr>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jc w:val="center"/>
              <w:rPr>
                <w:rFonts w:ascii="Times New Roman Tj" w:hAnsi="Times New Roman Tj" w:cs="Palatino Linotype"/>
                <w:lang w:val="en-US"/>
              </w:rPr>
            </w:pPr>
            <w:r w:rsidRPr="00D65145">
              <w:rPr>
                <w:rFonts w:ascii="Times New Roman Tj" w:hAnsi="Times New Roman Tj" w:cs="Palatino Linotype"/>
                <w:lang w:val="en-US"/>
              </w:rPr>
              <w:t>1</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lang w:val="en-US"/>
              </w:rPr>
            </w:pPr>
            <w:r w:rsidRPr="00D65145">
              <w:rPr>
                <w:rFonts w:ascii="Times New Roman Tj" w:hAnsi="Times New Roman Tj"/>
              </w:rPr>
              <w:t>Гузаронидани</w:t>
            </w:r>
            <w:r w:rsidRPr="00D65145">
              <w:rPr>
                <w:rFonts w:ascii="Times New Roman Tj" w:hAnsi="Times New Roman Tj"/>
                <w:lang w:val="en-US"/>
              </w:rPr>
              <w:t xml:space="preserve"> </w:t>
            </w:r>
            <w:r w:rsidRPr="00D65145">
              <w:rPr>
                <w:rFonts w:ascii="Times New Roman Tj" w:hAnsi="Times New Roman Tj"/>
              </w:rPr>
              <w:t>семинар</w:t>
            </w:r>
            <w:r w:rsidRPr="00D65145">
              <w:rPr>
                <w:rFonts w:ascii="Times New Roman Tj" w:hAnsi="Times New Roman Tj"/>
                <w:lang w:val="en-US"/>
              </w:rPr>
              <w:t xml:space="preserve"> </w:t>
            </w:r>
            <w:r w:rsidRPr="00D65145">
              <w:rPr>
                <w:rFonts w:ascii="Times New Roman Tj" w:hAnsi="Times New Roman Tj"/>
              </w:rPr>
              <w:t>ва</w:t>
            </w:r>
            <w:r w:rsidRPr="00D65145">
              <w:rPr>
                <w:rFonts w:ascii="Times New Roman Tj" w:hAnsi="Times New Roman Tj"/>
                <w:lang w:val="en-US"/>
              </w:rPr>
              <w:t xml:space="preserve"> </w:t>
            </w:r>
            <w:r w:rsidRPr="00D65145">
              <w:rPr>
                <w:rFonts w:ascii="Times New Roman Tj" w:hAnsi="Times New Roman Tj"/>
              </w:rPr>
              <w:t>машварат</w:t>
            </w:r>
            <w:r w:rsidRPr="00D65145">
              <w:t>ҳ</w:t>
            </w:r>
            <w:r w:rsidRPr="00D65145">
              <w:rPr>
                <w:rFonts w:ascii="Times New Roman Tj" w:hAnsi="Times New Roman Tj"/>
              </w:rPr>
              <w:t>о</w:t>
            </w:r>
            <w:r w:rsidRPr="00D65145">
              <w:rPr>
                <w:rFonts w:ascii="Times New Roman Tj" w:hAnsi="Times New Roman Tj"/>
                <w:lang w:val="en-US"/>
              </w:rPr>
              <w:t xml:space="preserve"> </w:t>
            </w:r>
            <w:r w:rsidRPr="00D65145">
              <w:rPr>
                <w:rFonts w:ascii="Times New Roman Tj" w:hAnsi="Times New Roman Tj"/>
              </w:rPr>
              <w:t>бо</w:t>
            </w:r>
            <w:r w:rsidRPr="00D65145">
              <w:rPr>
                <w:rFonts w:ascii="Times New Roman Tj" w:hAnsi="Times New Roman Tj"/>
                <w:lang w:val="en-US"/>
              </w:rPr>
              <w:t xml:space="preserve"> </w:t>
            </w:r>
            <w:r w:rsidRPr="00D65145">
              <w:rPr>
                <w:rFonts w:ascii="Times New Roman Tj" w:hAnsi="Times New Roman Tj"/>
              </w:rPr>
              <w:t>кормандони</w:t>
            </w:r>
            <w:r w:rsidRPr="00D65145">
              <w:rPr>
                <w:rFonts w:ascii="Times New Roman Tj" w:hAnsi="Times New Roman Tj"/>
                <w:lang w:val="en-US"/>
              </w:rPr>
              <w:t xml:space="preserve"> </w:t>
            </w:r>
            <w:r w:rsidRPr="00D65145">
              <w:rPr>
                <w:rFonts w:ascii="Times New Roman Tj" w:hAnsi="Times New Roman Tj"/>
              </w:rPr>
              <w:t>ма</w:t>
            </w:r>
            <w:r w:rsidRPr="00D65145">
              <w:t>қ</w:t>
            </w:r>
            <w:r w:rsidRPr="00D65145">
              <w:rPr>
                <w:rFonts w:ascii="Times New Roman Tj" w:hAnsi="Times New Roman Tj"/>
              </w:rPr>
              <w:t>омоти</w:t>
            </w:r>
            <w:r w:rsidRPr="00D65145">
              <w:rPr>
                <w:rFonts w:ascii="Times New Roman Tj" w:hAnsi="Times New Roman Tj"/>
                <w:lang w:val="en-US"/>
              </w:rPr>
              <w:t xml:space="preserve"> </w:t>
            </w:r>
            <w:r w:rsidRPr="00D65145">
              <w:rPr>
                <w:rFonts w:ascii="Times New Roman Tj" w:hAnsi="Times New Roman Tj"/>
              </w:rPr>
              <w:t>давлат</w:t>
            </w:r>
            <w:r w:rsidRPr="00D65145">
              <w:rPr>
                <w:rFonts w:ascii="Palatino Linotype" w:hAnsi="Palatino Linotype" w:cs="Palatino Linotype"/>
              </w:rPr>
              <w:t>ӣ</w:t>
            </w:r>
            <w:r w:rsidRPr="00D65145">
              <w:rPr>
                <w:rFonts w:ascii="Times New Roman Tj" w:hAnsi="Times New Roman Tj"/>
                <w:lang w:val="en-US"/>
              </w:rPr>
              <w:t xml:space="preserve"> </w:t>
            </w:r>
            <w:r w:rsidRPr="00D65145">
              <w:rPr>
                <w:rFonts w:ascii="Times New Roman Tj" w:hAnsi="Times New Roman Tj"/>
              </w:rPr>
              <w:t>ва</w:t>
            </w:r>
            <w:r w:rsidRPr="00D65145">
              <w:rPr>
                <w:rFonts w:ascii="Times New Roman Tj" w:hAnsi="Times New Roman Tj"/>
                <w:lang w:val="en-US"/>
              </w:rPr>
              <w:t xml:space="preserve"> </w:t>
            </w:r>
            <w:r w:rsidRPr="00D65145">
              <w:rPr>
                <w:rFonts w:ascii="Times New Roman Tj" w:hAnsi="Times New Roman Tj"/>
              </w:rPr>
              <w:t>муассиса</w:t>
            </w:r>
            <w:r w:rsidRPr="00D65145">
              <w:t>ҳ</w:t>
            </w:r>
            <w:r w:rsidRPr="00D65145">
              <w:rPr>
                <w:rFonts w:ascii="Times New Roman Tj" w:hAnsi="Times New Roman Tj"/>
              </w:rPr>
              <w:t>ои</w:t>
            </w:r>
            <w:r w:rsidRPr="00D65145">
              <w:rPr>
                <w:rFonts w:ascii="Times New Roman Tj" w:hAnsi="Times New Roman Tj"/>
                <w:lang w:val="en-US"/>
              </w:rPr>
              <w:t xml:space="preserve"> </w:t>
            </w:r>
            <w:r w:rsidRPr="00D65145">
              <w:rPr>
                <w:rFonts w:ascii="Times New Roman Tj" w:hAnsi="Times New Roman Tj"/>
              </w:rPr>
              <w:t>дахлдор</w:t>
            </w:r>
            <w:r w:rsidRPr="00D65145">
              <w:rPr>
                <w:rFonts w:ascii="Times New Roman Tj" w:hAnsi="Times New Roman Tj"/>
                <w:lang w:val="en-US"/>
              </w:rPr>
              <w:t xml:space="preserve"> </w:t>
            </w:r>
            <w:r w:rsidRPr="00D65145">
              <w:rPr>
                <w:rFonts w:ascii="Times New Roman Tj" w:hAnsi="Times New Roman Tj"/>
              </w:rPr>
              <w:t>доир</w:t>
            </w:r>
            <w:r w:rsidRPr="00D65145">
              <w:rPr>
                <w:rFonts w:ascii="Times New Roman Tj" w:hAnsi="Times New Roman Tj"/>
                <w:lang w:val="en-US"/>
              </w:rPr>
              <w:t xml:space="preserve"> </w:t>
            </w:r>
            <w:r w:rsidRPr="00D65145">
              <w:rPr>
                <w:rFonts w:ascii="Times New Roman Tj" w:hAnsi="Times New Roman Tj"/>
              </w:rPr>
              <w:t>ба</w:t>
            </w:r>
            <w:r w:rsidRPr="00D65145">
              <w:rPr>
                <w:rFonts w:ascii="Times New Roman Tj" w:hAnsi="Times New Roman Tj"/>
                <w:lang w:val="en-US"/>
              </w:rPr>
              <w:t xml:space="preserve"> </w:t>
            </w:r>
            <w:r w:rsidRPr="00D65145">
              <w:rPr>
                <w:rFonts w:ascii="Times New Roman Tj" w:hAnsi="Times New Roman Tj"/>
              </w:rPr>
              <w:t>му</w:t>
            </w:r>
            <w:r w:rsidRPr="00D65145">
              <w:t>қ</w:t>
            </w:r>
            <w:r w:rsidRPr="00D65145">
              <w:rPr>
                <w:rFonts w:ascii="Times New Roman Tj" w:hAnsi="Times New Roman Tj"/>
              </w:rPr>
              <w:t>аррароти</w:t>
            </w:r>
            <w:r w:rsidRPr="00D65145">
              <w:rPr>
                <w:rFonts w:ascii="Times New Roman Tj" w:hAnsi="Times New Roman Tj"/>
                <w:lang w:val="en-US"/>
              </w:rPr>
              <w:t xml:space="preserve"> </w:t>
            </w:r>
            <w:r w:rsidRPr="00D65145">
              <w:rPr>
                <w:rFonts w:ascii="Times New Roman Tj" w:hAnsi="Times New Roman Tj"/>
              </w:rPr>
              <w:t>конвенсияи</w:t>
            </w:r>
            <w:r w:rsidRPr="00D65145">
              <w:rPr>
                <w:rFonts w:ascii="Times New Roman Tj" w:hAnsi="Times New Roman Tj"/>
                <w:lang w:val="en-US"/>
              </w:rPr>
              <w:t xml:space="preserve"> </w:t>
            </w:r>
            <w:r w:rsidRPr="00D65145">
              <w:rPr>
                <w:rFonts w:ascii="Times New Roman Tj" w:hAnsi="Times New Roman Tj"/>
              </w:rPr>
              <w:t>Созмони</w:t>
            </w:r>
            <w:r w:rsidRPr="00D65145">
              <w:rPr>
                <w:rFonts w:ascii="Times New Roman Tj" w:hAnsi="Times New Roman Tj"/>
                <w:lang w:val="en-US"/>
              </w:rPr>
              <w:t xml:space="preserve"> </w:t>
            </w:r>
            <w:r w:rsidRPr="00D65145">
              <w:rPr>
                <w:rFonts w:ascii="Times New Roman Tj" w:hAnsi="Times New Roman Tj"/>
              </w:rPr>
              <w:t>Милали</w:t>
            </w:r>
            <w:r w:rsidRPr="00D65145">
              <w:rPr>
                <w:rFonts w:ascii="Times New Roman Tj" w:hAnsi="Times New Roman Tj"/>
                <w:lang w:val="en-US"/>
              </w:rPr>
              <w:t xml:space="preserve"> </w:t>
            </w:r>
            <w:r w:rsidRPr="00D65145">
              <w:rPr>
                <w:rFonts w:ascii="Times New Roman Tj" w:hAnsi="Times New Roman Tj"/>
              </w:rPr>
              <w:t>Мутта</w:t>
            </w:r>
            <w:r w:rsidRPr="00D65145">
              <w:t>ҳ</w:t>
            </w:r>
            <w:r w:rsidRPr="00D65145">
              <w:rPr>
                <w:rFonts w:ascii="Times New Roman Tj" w:hAnsi="Times New Roman Tj"/>
              </w:rPr>
              <w:t>ид</w:t>
            </w:r>
            <w:r w:rsidRPr="00D65145">
              <w:rPr>
                <w:rFonts w:ascii="Times New Roman Tj" w:hAnsi="Times New Roman Tj"/>
                <w:lang w:val="en-US"/>
              </w:rPr>
              <w:t xml:space="preserve"> </w:t>
            </w:r>
            <w:r w:rsidRPr="00D65145">
              <w:rPr>
                <w:rFonts w:ascii="Times New Roman Tj" w:hAnsi="Times New Roman Tj"/>
              </w:rPr>
              <w:t>оид</w:t>
            </w:r>
            <w:r w:rsidRPr="00D65145">
              <w:rPr>
                <w:rFonts w:ascii="Times New Roman Tj" w:hAnsi="Times New Roman Tj"/>
                <w:lang w:val="en-US"/>
              </w:rPr>
              <w:t xml:space="preserve"> </w:t>
            </w:r>
            <w:r w:rsidRPr="00D65145">
              <w:rPr>
                <w:rFonts w:ascii="Times New Roman Tj" w:hAnsi="Times New Roman Tj"/>
              </w:rPr>
              <w:t>ба</w:t>
            </w:r>
            <w:r w:rsidRPr="00D65145">
              <w:rPr>
                <w:rFonts w:ascii="Times New Roman Tj" w:hAnsi="Times New Roman Tj"/>
                <w:lang w:val="en-US"/>
              </w:rPr>
              <w:t xml:space="preserve"> </w:t>
            </w:r>
            <w:r w:rsidRPr="00D65145">
              <w:rPr>
                <w:rFonts w:ascii="Times New Roman Tj" w:hAnsi="Times New Roman Tj"/>
              </w:rPr>
              <w:t>санъи</w:t>
            </w:r>
            <w:r w:rsidRPr="00D65145">
              <w:rPr>
                <w:rFonts w:ascii="Times New Roman Tj" w:hAnsi="Times New Roman Tj"/>
                <w:lang w:val="en-US"/>
              </w:rPr>
              <w:t xml:space="preserve"> </w:t>
            </w:r>
            <w:r w:rsidRPr="00D65145">
              <w:rPr>
                <w:rFonts w:ascii="Times New Roman Tj" w:hAnsi="Times New Roman Tj"/>
              </w:rPr>
              <w:t>истифода</w:t>
            </w:r>
            <w:r w:rsidRPr="00D65145">
              <w:rPr>
                <w:rFonts w:ascii="Times New Roman Tj" w:hAnsi="Times New Roman Tj"/>
                <w:lang w:val="en-US"/>
              </w:rPr>
              <w:t xml:space="preserve">, </w:t>
            </w:r>
            <w:r w:rsidRPr="00D65145">
              <w:rPr>
                <w:rFonts w:ascii="Times New Roman Tj" w:hAnsi="Times New Roman Tj"/>
              </w:rPr>
              <w:t>захирасоз</w:t>
            </w:r>
            <w:r w:rsidRPr="00D65145">
              <w:rPr>
                <w:rFonts w:ascii="Palatino Linotype" w:hAnsi="Palatino Linotype" w:cs="Palatino Linotype"/>
              </w:rPr>
              <w:t>ӣ</w:t>
            </w:r>
            <w:r w:rsidRPr="00D65145">
              <w:rPr>
                <w:rFonts w:ascii="Times New Roman Tj" w:hAnsi="Times New Roman Tj"/>
                <w:lang w:val="en-US"/>
              </w:rPr>
              <w:t xml:space="preserve">, </w:t>
            </w:r>
            <w:r w:rsidRPr="00D65145">
              <w:rPr>
                <w:rFonts w:ascii="Times New Roman Tj" w:hAnsi="Times New Roman Tj"/>
              </w:rPr>
              <w:t>исте</w:t>
            </w:r>
            <w:r w:rsidRPr="00D65145">
              <w:t>ҳ</w:t>
            </w:r>
            <w:r w:rsidRPr="00D65145">
              <w:rPr>
                <w:rFonts w:ascii="Times New Roman Tj" w:hAnsi="Times New Roman Tj"/>
              </w:rPr>
              <w:t>сол</w:t>
            </w:r>
            <w:r w:rsidRPr="00D65145">
              <w:rPr>
                <w:rFonts w:ascii="Times New Roman Tj" w:hAnsi="Times New Roman Tj"/>
                <w:lang w:val="en-US"/>
              </w:rPr>
              <w:t xml:space="preserve"> </w:t>
            </w:r>
            <w:r w:rsidRPr="00D65145">
              <w:rPr>
                <w:rFonts w:ascii="Times New Roman Tj" w:hAnsi="Times New Roman Tj"/>
              </w:rPr>
              <w:t>ва</w:t>
            </w:r>
            <w:r w:rsidRPr="00D65145">
              <w:rPr>
                <w:rFonts w:ascii="Times New Roman Tj" w:hAnsi="Times New Roman Tj"/>
                <w:lang w:val="en-US"/>
              </w:rPr>
              <w:t xml:space="preserve"> </w:t>
            </w:r>
            <w:r w:rsidRPr="00D65145">
              <w:rPr>
                <w:rFonts w:ascii="Times New Roman Tj" w:hAnsi="Times New Roman Tj"/>
              </w:rPr>
              <w:t>та</w:t>
            </w:r>
            <w:r w:rsidRPr="00D65145">
              <w:t>ҳ</w:t>
            </w:r>
            <w:r w:rsidRPr="00D65145">
              <w:rPr>
                <w:rFonts w:ascii="Times New Roman Tj" w:hAnsi="Times New Roman Tj"/>
              </w:rPr>
              <w:t>вили</w:t>
            </w:r>
            <w:r w:rsidRPr="00D65145">
              <w:rPr>
                <w:rFonts w:ascii="Times New Roman Tj" w:hAnsi="Times New Roman Tj"/>
                <w:lang w:val="en-US"/>
              </w:rPr>
              <w:t xml:space="preserve"> </w:t>
            </w:r>
            <w:r w:rsidRPr="00D65145">
              <w:rPr>
                <w:rFonts w:ascii="Times New Roman Tj" w:hAnsi="Times New Roman Tj"/>
              </w:rPr>
              <w:t>мина</w:t>
            </w:r>
            <w:r w:rsidRPr="00D65145">
              <w:t>ҳ</w:t>
            </w:r>
            <w:r w:rsidRPr="00D65145">
              <w:rPr>
                <w:rFonts w:ascii="Times New Roman Tj" w:hAnsi="Times New Roman Tj"/>
              </w:rPr>
              <w:t>ои</w:t>
            </w:r>
            <w:r w:rsidRPr="00D65145">
              <w:rPr>
                <w:rFonts w:ascii="Times New Roman Tj" w:hAnsi="Times New Roman Tj"/>
                <w:lang w:val="en-US"/>
              </w:rPr>
              <w:t xml:space="preserve"> </w:t>
            </w:r>
            <w:r w:rsidRPr="00D65145">
              <w:rPr>
                <w:rFonts w:ascii="Times New Roman Tj" w:hAnsi="Times New Roman Tj"/>
              </w:rPr>
              <w:t>зиддипиёдагард</w:t>
            </w:r>
            <w:r w:rsidRPr="00D65145">
              <w:rPr>
                <w:rFonts w:ascii="Times New Roman Tj" w:hAnsi="Times New Roman Tj"/>
                <w:lang w:val="en-US"/>
              </w:rPr>
              <w:t xml:space="preserve"> </w:t>
            </w:r>
            <w:r w:rsidRPr="00D65145">
              <w:rPr>
                <w:rFonts w:ascii="Times New Roman Tj" w:hAnsi="Times New Roman Tj"/>
              </w:rPr>
              <w:t>ва</w:t>
            </w:r>
            <w:r w:rsidRPr="00D65145">
              <w:rPr>
                <w:rFonts w:ascii="Times New Roman Tj" w:hAnsi="Times New Roman Tj"/>
                <w:lang w:val="en-US"/>
              </w:rPr>
              <w:t xml:space="preserve"> </w:t>
            </w:r>
            <w:r w:rsidRPr="00D65145">
              <w:rPr>
                <w:rFonts w:ascii="Times New Roman Tj" w:hAnsi="Times New Roman Tj"/>
              </w:rPr>
              <w:t>нобудсозии</w:t>
            </w:r>
            <w:r w:rsidRPr="00D65145">
              <w:rPr>
                <w:rFonts w:ascii="Times New Roman Tj" w:hAnsi="Times New Roman Tj"/>
                <w:lang w:val="en-US"/>
              </w:rPr>
              <w:t xml:space="preserve"> </w:t>
            </w:r>
            <w:r w:rsidRPr="00D65145">
              <w:rPr>
                <w:rFonts w:ascii="Times New Roman Tj" w:hAnsi="Times New Roman Tj"/>
              </w:rPr>
              <w:t>он</w:t>
            </w:r>
            <w:r w:rsidRPr="00D65145">
              <w:t>ҳ</w:t>
            </w:r>
            <w:r w:rsidRPr="00D65145">
              <w:rPr>
                <w:rFonts w:ascii="Times New Roman Tj" w:hAnsi="Times New Roman Tj"/>
              </w:rPr>
              <w:t>о</w:t>
            </w:r>
            <w:r w:rsidRPr="00D65145">
              <w:rPr>
                <w:rFonts w:ascii="Times New Roman Tj" w:hAnsi="Times New Roman Tj"/>
                <w:lang w:val="en-US"/>
              </w:rPr>
              <w:t xml:space="preserve">, </w:t>
            </w:r>
            <w:r w:rsidRPr="00D65145">
              <w:t>Қ</w:t>
            </w:r>
            <w:r w:rsidRPr="00D65145">
              <w:rPr>
                <w:rFonts w:ascii="Times New Roman Tj" w:hAnsi="Times New Roman Tj"/>
              </w:rPr>
              <w:t>онуни</w:t>
            </w:r>
            <w:r w:rsidRPr="00D65145">
              <w:rPr>
                <w:rFonts w:ascii="Times New Roman Tj" w:hAnsi="Times New Roman Tj"/>
                <w:lang w:val="en-US"/>
              </w:rPr>
              <w:t xml:space="preserve"> </w:t>
            </w:r>
            <w:r w:rsidRPr="00D65145">
              <w:rPr>
                <w:rFonts w:ascii="Lucida Sans Unicode" w:hAnsi="Lucida Sans Unicode" w:cs="Lucida Sans Unicode"/>
              </w:rPr>
              <w:t>Ҷ</w:t>
            </w:r>
            <w:r w:rsidRPr="00D65145">
              <w:rPr>
                <w:rFonts w:ascii="Times New Roman Tj" w:hAnsi="Times New Roman Tj"/>
              </w:rPr>
              <w:t>ум</w:t>
            </w:r>
            <w:r w:rsidRPr="00D65145">
              <w:t>ҳ</w:t>
            </w:r>
            <w:r w:rsidRPr="00D65145">
              <w:rPr>
                <w:rFonts w:ascii="Times New Roman Tj" w:hAnsi="Times New Roman Tj"/>
              </w:rPr>
              <w:t>урии</w:t>
            </w:r>
            <w:proofErr w:type="gramStart"/>
            <w:r w:rsidRPr="00D65145">
              <w:rPr>
                <w:rFonts w:ascii="Times New Roman Tj" w:hAnsi="Times New Roman Tj"/>
                <w:lang w:val="en-US"/>
              </w:rPr>
              <w:t xml:space="preserve"> </w:t>
            </w:r>
            <w:r w:rsidRPr="00D65145">
              <w:rPr>
                <w:rFonts w:ascii="Times New Roman Tj" w:hAnsi="Times New Roman Tj"/>
              </w:rPr>
              <w:t>Т</w:t>
            </w:r>
            <w:proofErr w:type="gramEnd"/>
            <w:r w:rsidRPr="00D65145">
              <w:rPr>
                <w:rFonts w:ascii="Times New Roman Tj" w:hAnsi="Times New Roman Tj"/>
              </w:rPr>
              <w:t>о</w:t>
            </w:r>
            <w:r w:rsidRPr="00D65145">
              <w:rPr>
                <w:rFonts w:ascii="Lucida Sans Unicode" w:hAnsi="Lucida Sans Unicode" w:cs="Lucida Sans Unicode"/>
              </w:rPr>
              <w:t>ҷ</w:t>
            </w:r>
            <w:r w:rsidRPr="00D65145">
              <w:rPr>
                <w:rFonts w:ascii="Times New Roman Tj" w:hAnsi="Times New Roman Tj"/>
              </w:rPr>
              <w:t>икистон</w:t>
            </w:r>
            <w:r w:rsidRPr="00D65145">
              <w:rPr>
                <w:rFonts w:ascii="Times New Roman Tj" w:hAnsi="Times New Roman Tj"/>
                <w:lang w:val="en-US"/>
              </w:rPr>
              <w:t xml:space="preserve"> "</w:t>
            </w:r>
            <w:r w:rsidRPr="00D65145">
              <w:rPr>
                <w:rFonts w:ascii="Times New Roman Tj" w:hAnsi="Times New Roman Tj"/>
              </w:rPr>
              <w:t>Дар</w:t>
            </w:r>
            <w:r w:rsidRPr="00D65145">
              <w:rPr>
                <w:rFonts w:ascii="Times New Roman Tj" w:hAnsi="Times New Roman Tj"/>
                <w:lang w:val="en-US"/>
              </w:rPr>
              <w:t xml:space="preserve"> </w:t>
            </w:r>
            <w:r w:rsidRPr="00D65145">
              <w:rPr>
                <w:rFonts w:ascii="Times New Roman Tj" w:hAnsi="Times New Roman Tj"/>
              </w:rPr>
              <w:t>бораи</w:t>
            </w:r>
            <w:r w:rsidRPr="00D65145">
              <w:rPr>
                <w:rFonts w:ascii="Times New Roman Tj" w:hAnsi="Times New Roman Tj"/>
                <w:lang w:val="en-US"/>
              </w:rPr>
              <w:t xml:space="preserve"> </w:t>
            </w:r>
            <w:r w:rsidRPr="00D65145">
              <w:rPr>
                <w:rFonts w:ascii="Times New Roman Tj" w:hAnsi="Times New Roman Tj"/>
              </w:rPr>
              <w:t>фаъолияти</w:t>
            </w:r>
            <w:r w:rsidRPr="00D65145">
              <w:rPr>
                <w:rFonts w:ascii="Times New Roman Tj" w:hAnsi="Times New Roman Tj"/>
                <w:lang w:val="en-US"/>
              </w:rPr>
              <w:t xml:space="preserve"> </w:t>
            </w:r>
            <w:r w:rsidRPr="00D65145">
              <w:rPr>
                <w:rFonts w:ascii="Times New Roman Tj" w:hAnsi="Times New Roman Tj"/>
              </w:rPr>
              <w:t>башард</w:t>
            </w:r>
            <w:r w:rsidRPr="00D65145">
              <w:rPr>
                <w:rFonts w:ascii="Palatino Linotype" w:hAnsi="Palatino Linotype" w:cs="Palatino Linotype"/>
              </w:rPr>
              <w:t>ӯ</w:t>
            </w:r>
            <w:r w:rsidRPr="00D65145">
              <w:rPr>
                <w:rFonts w:ascii="Times New Roman Tj" w:hAnsi="Times New Roman Tj"/>
              </w:rPr>
              <w:t>стонаи</w:t>
            </w:r>
            <w:r w:rsidRPr="00D65145">
              <w:rPr>
                <w:rFonts w:ascii="Times New Roman Tj" w:hAnsi="Times New Roman Tj"/>
                <w:lang w:val="en-US"/>
              </w:rPr>
              <w:t xml:space="preserve"> </w:t>
            </w:r>
            <w:r w:rsidRPr="00D65145">
              <w:rPr>
                <w:rFonts w:ascii="Times New Roman Tj" w:hAnsi="Times New Roman Tj"/>
              </w:rPr>
              <w:t>зидди</w:t>
            </w:r>
            <w:r w:rsidRPr="00D65145">
              <w:rPr>
                <w:rFonts w:ascii="Times New Roman Tj" w:hAnsi="Times New Roman Tj"/>
                <w:lang w:val="en-US"/>
              </w:rPr>
              <w:t xml:space="preserve"> </w:t>
            </w:r>
            <w:r w:rsidRPr="00D65145">
              <w:rPr>
                <w:rFonts w:ascii="Times New Roman Tj" w:hAnsi="Times New Roman Tj"/>
              </w:rPr>
              <w:t>мина</w:t>
            </w:r>
            <w:r w:rsidRPr="00D65145">
              <w:t>ҳ</w:t>
            </w:r>
            <w:r w:rsidRPr="00D65145">
              <w:rPr>
                <w:rFonts w:ascii="Times New Roman Tj" w:hAnsi="Times New Roman Tj"/>
              </w:rPr>
              <w:t>о</w:t>
            </w:r>
            <w:r w:rsidRPr="00D65145">
              <w:rPr>
                <w:rFonts w:ascii="Times New Roman Tj" w:hAnsi="Times New Roman Tj"/>
                <w:lang w:val="en-US"/>
              </w:rPr>
              <w:t xml:space="preserve">" </w:t>
            </w:r>
            <w:r w:rsidRPr="00D65145">
              <w:rPr>
                <w:rFonts w:ascii="Times New Roman Tj" w:hAnsi="Times New Roman Tj"/>
              </w:rPr>
              <w:t>ва</w:t>
            </w:r>
            <w:r w:rsidRPr="00D65145">
              <w:rPr>
                <w:rFonts w:ascii="Times New Roman Tj" w:hAnsi="Times New Roman Tj"/>
                <w:lang w:val="en-US"/>
              </w:rPr>
              <w:t xml:space="preserve"> </w:t>
            </w:r>
            <w:r w:rsidRPr="00D65145">
              <w:rPr>
                <w:rFonts w:ascii="Times New Roman Tj" w:hAnsi="Times New Roman Tj"/>
              </w:rPr>
              <w:t>Стратегияи</w:t>
            </w:r>
            <w:r w:rsidRPr="00D65145">
              <w:rPr>
                <w:rFonts w:ascii="Times New Roman Tj" w:hAnsi="Times New Roman Tj"/>
                <w:lang w:val="en-US"/>
              </w:rPr>
              <w:t xml:space="preserve"> </w:t>
            </w:r>
            <w:r w:rsidRPr="00D65145">
              <w:rPr>
                <w:rFonts w:ascii="Times New Roman Tj" w:hAnsi="Times New Roman Tj"/>
              </w:rPr>
              <w:t>миллии</w:t>
            </w:r>
            <w:r w:rsidRPr="00D65145">
              <w:rPr>
                <w:rFonts w:ascii="Times New Roman Tj" w:hAnsi="Times New Roman Tj"/>
                <w:lang w:val="en-US"/>
              </w:rPr>
              <w:t xml:space="preserve"> </w:t>
            </w:r>
            <w:r w:rsidRPr="00D65145">
              <w:rPr>
                <w:rFonts w:ascii="Lucida Sans Unicode" w:hAnsi="Lucida Sans Unicode" w:cs="Lucida Sans Unicode"/>
              </w:rPr>
              <w:t>Ҷ</w:t>
            </w:r>
            <w:r w:rsidRPr="00D65145">
              <w:rPr>
                <w:rFonts w:ascii="Times New Roman Tj" w:hAnsi="Times New Roman Tj"/>
              </w:rPr>
              <w:t>ум</w:t>
            </w:r>
            <w:r w:rsidRPr="00D65145">
              <w:t>ҳ</w:t>
            </w:r>
            <w:r w:rsidRPr="00D65145">
              <w:rPr>
                <w:rFonts w:ascii="Times New Roman Tj" w:hAnsi="Times New Roman Tj"/>
              </w:rPr>
              <w:t>урии</w:t>
            </w:r>
            <w:r w:rsidRPr="00D65145">
              <w:rPr>
                <w:rFonts w:ascii="Times New Roman Tj" w:hAnsi="Times New Roman Tj"/>
                <w:lang w:val="en-US"/>
              </w:rPr>
              <w:t xml:space="preserve"> </w:t>
            </w:r>
            <w:r w:rsidRPr="00D65145">
              <w:rPr>
                <w:rFonts w:ascii="Times New Roman Tj" w:hAnsi="Times New Roman Tj"/>
              </w:rPr>
              <w:t>То</w:t>
            </w:r>
            <w:r w:rsidRPr="00D65145">
              <w:rPr>
                <w:rFonts w:ascii="Lucida Sans Unicode" w:hAnsi="Lucida Sans Unicode" w:cs="Lucida Sans Unicode"/>
              </w:rPr>
              <w:t>ҷ</w:t>
            </w:r>
            <w:r w:rsidRPr="00D65145">
              <w:rPr>
                <w:rFonts w:ascii="Times New Roman Tj" w:hAnsi="Times New Roman Tj"/>
              </w:rPr>
              <w:t>икистон</w:t>
            </w:r>
            <w:r w:rsidRPr="00D65145">
              <w:rPr>
                <w:rFonts w:ascii="Times New Roman Tj" w:hAnsi="Times New Roman Tj"/>
                <w:lang w:val="en-US"/>
              </w:rPr>
              <w:t xml:space="preserve"> </w:t>
            </w:r>
            <w:r w:rsidRPr="00D65145">
              <w:rPr>
                <w:rFonts w:ascii="Times New Roman Tj" w:hAnsi="Times New Roman Tj"/>
              </w:rPr>
              <w:t>оид</w:t>
            </w:r>
            <w:r w:rsidRPr="00D65145">
              <w:rPr>
                <w:rFonts w:ascii="Times New Roman Tj" w:hAnsi="Times New Roman Tj"/>
                <w:lang w:val="en-US"/>
              </w:rPr>
              <w:t xml:space="preserve"> </w:t>
            </w:r>
            <w:proofErr w:type="gramStart"/>
            <w:r w:rsidRPr="00D65145">
              <w:rPr>
                <w:rFonts w:ascii="Times New Roman Tj" w:hAnsi="Times New Roman Tj"/>
              </w:rPr>
              <w:t>ба</w:t>
            </w:r>
            <w:proofErr w:type="gramEnd"/>
            <w:r w:rsidRPr="00D65145">
              <w:rPr>
                <w:rFonts w:ascii="Times New Roman Tj" w:hAnsi="Times New Roman Tj"/>
                <w:lang w:val="en-US"/>
              </w:rPr>
              <w:t xml:space="preserve"> </w:t>
            </w:r>
            <w:r w:rsidRPr="00D65145">
              <w:rPr>
                <w:rFonts w:ascii="Times New Roman Tj" w:hAnsi="Times New Roman Tj"/>
              </w:rPr>
              <w:t>фаъолияти</w:t>
            </w:r>
            <w:r w:rsidRPr="00D65145">
              <w:rPr>
                <w:rFonts w:ascii="Times New Roman Tj" w:hAnsi="Times New Roman Tj"/>
                <w:lang w:val="en-US"/>
              </w:rPr>
              <w:t xml:space="preserve"> </w:t>
            </w:r>
            <w:r w:rsidRPr="00D65145">
              <w:rPr>
                <w:rFonts w:ascii="Times New Roman Tj" w:hAnsi="Times New Roman Tj"/>
              </w:rPr>
              <w:t>башард</w:t>
            </w:r>
            <w:r w:rsidRPr="00D65145">
              <w:rPr>
                <w:rFonts w:ascii="Palatino Linotype" w:hAnsi="Palatino Linotype" w:cs="Palatino Linotype"/>
              </w:rPr>
              <w:t>ӯ</w:t>
            </w:r>
            <w:r w:rsidRPr="00D65145">
              <w:rPr>
                <w:rFonts w:ascii="Times New Roman Tj" w:hAnsi="Times New Roman Tj"/>
              </w:rPr>
              <w:t>стонаи</w:t>
            </w:r>
            <w:r w:rsidRPr="00D65145">
              <w:rPr>
                <w:rFonts w:ascii="Times New Roman Tj" w:hAnsi="Times New Roman Tj"/>
                <w:lang w:val="en-US"/>
              </w:rPr>
              <w:t xml:space="preserve"> </w:t>
            </w:r>
            <w:r w:rsidRPr="00D65145">
              <w:rPr>
                <w:rFonts w:ascii="Times New Roman Tj" w:hAnsi="Times New Roman Tj"/>
              </w:rPr>
              <w:t>зидди</w:t>
            </w:r>
            <w:r w:rsidRPr="00D65145">
              <w:rPr>
                <w:rFonts w:ascii="Times New Roman Tj" w:hAnsi="Times New Roman Tj"/>
                <w:lang w:val="en-US"/>
              </w:rPr>
              <w:t xml:space="preserve"> </w:t>
            </w:r>
            <w:r w:rsidRPr="00D65145">
              <w:rPr>
                <w:rFonts w:ascii="Times New Roman Tj" w:hAnsi="Times New Roman Tj"/>
              </w:rPr>
              <w:t>мина</w:t>
            </w:r>
            <w:r w:rsidRPr="00D65145">
              <w:t>ҳ</w:t>
            </w:r>
            <w:r w:rsidRPr="00D65145">
              <w:rPr>
                <w:rFonts w:ascii="Times New Roman Tj" w:hAnsi="Times New Roman Tj"/>
              </w:rPr>
              <w:t>о</w:t>
            </w:r>
            <w:r w:rsidRPr="00D65145">
              <w:rPr>
                <w:rFonts w:ascii="Times New Roman Tj" w:hAnsi="Times New Roman Tj"/>
                <w:lang w:val="en-US"/>
              </w:rPr>
              <w:t xml:space="preserve"> </w:t>
            </w:r>
            <w:r w:rsidRPr="00D65145">
              <w:rPr>
                <w:rFonts w:ascii="Times New Roman Tj" w:hAnsi="Times New Roman Tj"/>
              </w:rPr>
              <w:t>барои</w:t>
            </w:r>
            <w:r w:rsidRPr="00D65145">
              <w:rPr>
                <w:rFonts w:ascii="Times New Roman Tj" w:hAnsi="Times New Roman Tj"/>
                <w:lang w:val="en-US"/>
              </w:rPr>
              <w:t xml:space="preserve"> </w:t>
            </w:r>
            <w:r w:rsidRPr="00D65145">
              <w:rPr>
                <w:rFonts w:ascii="Times New Roman Tj" w:hAnsi="Times New Roman Tj"/>
              </w:rPr>
              <w:t>сол</w:t>
            </w:r>
            <w:r w:rsidRPr="00D65145">
              <w:t>ҳ</w:t>
            </w:r>
            <w:r w:rsidRPr="00D65145">
              <w:rPr>
                <w:rFonts w:ascii="Times New Roman Tj" w:hAnsi="Times New Roman Tj"/>
              </w:rPr>
              <w:t>ои</w:t>
            </w:r>
            <w:r w:rsidRPr="00D65145">
              <w:rPr>
                <w:rFonts w:ascii="Times New Roman Tj" w:hAnsi="Times New Roman Tj"/>
                <w:lang w:val="en-US"/>
              </w:rPr>
              <w:t xml:space="preserve"> 2017-2020</w:t>
            </w:r>
          </w:p>
          <w:p w:rsidR="00D65145" w:rsidRPr="00D65145" w:rsidRDefault="00D65145" w:rsidP="00D65145">
            <w:pPr>
              <w:rPr>
                <w:rFonts w:ascii="Times New Roman Tj" w:hAnsi="Times New Roman Tj"/>
                <w:lang w:val="en-US"/>
              </w:rPr>
            </w:pPr>
            <w:r w:rsidRPr="00D65145">
              <w:rPr>
                <w:rFonts w:ascii="Times New Roman Tj" w:hAnsi="Times New Roman Tj"/>
                <w:lang w:val="en-US"/>
              </w:rPr>
              <w:t xml:space="preserve">  </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мунтазам</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Муассисаи давлатии "маркази миллии</w:t>
            </w:r>
            <w:proofErr w:type="gramStart"/>
            <w:r w:rsidRPr="00D65145">
              <w:rPr>
                <w:rFonts w:ascii="Times New Roman Tj" w:hAnsi="Times New Roman Tj"/>
              </w:rPr>
              <w:t xml:space="preserve"> Т</w:t>
            </w:r>
            <w:proofErr w:type="gramEnd"/>
            <w:r w:rsidRPr="00D65145">
              <w:rPr>
                <w:rFonts w:ascii="Times New Roman Tj" w:hAnsi="Times New Roman Tj"/>
              </w:rPr>
              <w:t>о</w:t>
            </w:r>
            <w:r w:rsidRPr="00D65145">
              <w:rPr>
                <w:rFonts w:ascii="Lucida Sans Unicode" w:hAnsi="Lucida Sans Unicode" w:cs="Lucida Sans Unicode"/>
              </w:rPr>
              <w:t>ҷ</w:t>
            </w:r>
            <w:r w:rsidRPr="00D65145">
              <w:rPr>
                <w:rFonts w:ascii="Times New Roman Tj" w:hAnsi="Times New Roman Tj"/>
              </w:rPr>
              <w:t>икистон оид ба масъала</w:t>
            </w:r>
            <w:r w:rsidRPr="00D65145">
              <w:t>ҳ</w:t>
            </w:r>
            <w:r w:rsidRPr="00D65145">
              <w:rPr>
                <w:rFonts w:ascii="Times New Roman Tj" w:hAnsi="Times New Roman Tj"/>
              </w:rPr>
              <w:t>ои мина</w:t>
            </w:r>
            <w:r w:rsidRPr="00D65145">
              <w:t>ҳ</w:t>
            </w:r>
            <w:r w:rsidRPr="00D65145">
              <w:rPr>
                <w:rFonts w:ascii="Times New Roman Tj" w:hAnsi="Times New Roman Tj"/>
              </w:rPr>
              <w:t xml:space="preserve">о" бо </w:t>
            </w:r>
            <w:r w:rsidRPr="00D65145">
              <w:rPr>
                <w:rFonts w:ascii="Lucida Sans Unicode" w:hAnsi="Lucida Sans Unicode" w:cs="Lucida Sans Unicode"/>
              </w:rPr>
              <w:t>ҷ</w:t>
            </w:r>
            <w:r w:rsidRPr="00D65145">
              <w:rPr>
                <w:rFonts w:ascii="Times New Roman Tj" w:hAnsi="Times New Roman Tj"/>
              </w:rPr>
              <w:t>алби шарикон, вазорату идора</w:t>
            </w:r>
            <w:r w:rsidRPr="00D65145">
              <w:t>ҳ</w:t>
            </w:r>
            <w:r w:rsidRPr="00D65145">
              <w:rPr>
                <w:rFonts w:ascii="Times New Roman Tj" w:hAnsi="Times New Roman Tj"/>
              </w:rPr>
              <w:t>ои марбута</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 xml:space="preserve">Аз </w:t>
            </w:r>
            <w:r w:rsidRPr="00D65145">
              <w:t>ҳ</w:t>
            </w:r>
            <w:r w:rsidRPr="00D65145">
              <w:rPr>
                <w:rFonts w:ascii="Times New Roman Tj" w:hAnsi="Times New Roman Tj"/>
              </w:rPr>
              <w:t>исоби мабла</w:t>
            </w:r>
            <w:r w:rsidRPr="00D65145">
              <w:t>ғҳ</w:t>
            </w:r>
            <w:r w:rsidRPr="00D65145">
              <w:rPr>
                <w:rFonts w:ascii="Times New Roman Tj" w:hAnsi="Times New Roman Tj"/>
              </w:rPr>
              <w:t>ои донор</w:t>
            </w:r>
            <w:r w:rsidRPr="00D65145">
              <w:t>ҳ</w:t>
            </w:r>
            <w:proofErr w:type="gramStart"/>
            <w:r w:rsidRPr="00D65145">
              <w:rPr>
                <w:rFonts w:ascii="Times New Roman Tj" w:hAnsi="Times New Roman Tj"/>
              </w:rPr>
              <w:t>о ва</w:t>
            </w:r>
            <w:proofErr w:type="gramEnd"/>
            <w:r w:rsidRPr="00D65145">
              <w:rPr>
                <w:rFonts w:ascii="Times New Roman Tj" w:hAnsi="Times New Roman Tj"/>
              </w:rPr>
              <w:t xml:space="preserve"> дигар манбаъ</w:t>
            </w:r>
            <w:r w:rsidRPr="00D65145">
              <w:t>ҳ</w:t>
            </w:r>
            <w:r w:rsidRPr="00D65145">
              <w:rPr>
                <w:rFonts w:ascii="Times New Roman Tj" w:hAnsi="Times New Roman Tj"/>
              </w:rPr>
              <w:t>ои манънашуда</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2</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Ом</w:t>
            </w:r>
            <w:r w:rsidRPr="00D65145">
              <w:rPr>
                <w:rFonts w:ascii="Palatino Linotype" w:hAnsi="Palatino Linotype" w:cs="Palatino Linotype"/>
              </w:rPr>
              <w:t>ӯ</w:t>
            </w:r>
            <w:r w:rsidRPr="00D65145">
              <w:t>зиши имконияти</w:t>
            </w:r>
          </w:p>
          <w:p w:rsidR="00D65145" w:rsidRPr="00D65145" w:rsidRDefault="00D65145" w:rsidP="00D65145">
            <w:r w:rsidRPr="00D65145">
              <w:t xml:space="preserve">ҳамроҳшавии </w:t>
            </w:r>
            <w:r w:rsidRPr="00D65145">
              <w:rPr>
                <w:rFonts w:ascii="Lucida Sans Unicode" w:hAnsi="Lucida Sans Unicode" w:cs="Lucida Sans Unicode"/>
              </w:rPr>
              <w:t>Ҷ</w:t>
            </w:r>
            <w:r w:rsidRPr="00D65145">
              <w:t>умҳурии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w:t>
            </w:r>
            <w:proofErr w:type="gramStart"/>
            <w:r w:rsidRPr="00D65145">
              <w:t>ба</w:t>
            </w:r>
            <w:proofErr w:type="gramEnd"/>
            <w:r w:rsidRPr="00D65145">
              <w:t xml:space="preserve"> Конвенсияи</w:t>
            </w:r>
          </w:p>
          <w:p w:rsidR="00D65145" w:rsidRPr="00D65145" w:rsidRDefault="00D65145" w:rsidP="00D65145">
            <w:r w:rsidRPr="00D65145">
              <w:t>Созмони Милали</w:t>
            </w:r>
          </w:p>
          <w:p w:rsidR="00D65145" w:rsidRPr="00D65145" w:rsidRDefault="00D65145" w:rsidP="00D65145">
            <w:r w:rsidRPr="00D65145">
              <w:t xml:space="preserve">Муттаҳид оид </w:t>
            </w:r>
            <w:proofErr w:type="gramStart"/>
            <w:r w:rsidRPr="00D65145">
              <w:t>ба</w:t>
            </w:r>
            <w:proofErr w:type="gramEnd"/>
            <w:r w:rsidRPr="00D65145">
              <w:t xml:space="preserve"> муҳимоти х</w:t>
            </w:r>
            <w:r w:rsidRPr="00D65145">
              <w:rPr>
                <w:rFonts w:ascii="Palatino Linotype" w:hAnsi="Palatino Linotype" w:cs="Palatino Linotype"/>
              </w:rPr>
              <w:t>ӯ</w:t>
            </w:r>
            <w:r w:rsidRPr="00D65145">
              <w:t>шав</w:t>
            </w:r>
            <w:r w:rsidRPr="00D65145">
              <w:rPr>
                <w:rFonts w:ascii="Palatino Linotype" w:hAnsi="Palatino Linotype" w:cs="Palatino Linotype"/>
              </w:rPr>
              <w:t>ӣ</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ind w:right="-108"/>
            </w:pPr>
            <w:r w:rsidRPr="00D65145">
              <w:t>2017-2018</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Вазорату</w:t>
            </w:r>
            <w:r w:rsidRPr="00D65145">
              <w:rPr>
                <w:lang w:val="en-US"/>
              </w:rPr>
              <w:t xml:space="preserve"> </w:t>
            </w:r>
            <w:r w:rsidRPr="00D65145">
              <w:t>идораҳои марбута</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3</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Таҳияи сиёсати гендер</w:t>
            </w:r>
            <w:r w:rsidRPr="00D65145">
              <w:rPr>
                <w:rFonts w:ascii="Palatino Linotype" w:hAnsi="Palatino Linotype" w:cs="Palatino Linotype"/>
              </w:rPr>
              <w:t>ӣ</w:t>
            </w:r>
            <w:r w:rsidRPr="00D65145">
              <w:t xml:space="preserve"> ва гуногун</w:t>
            </w:r>
            <w:r w:rsidRPr="00D65145">
              <w:rPr>
                <w:rFonts w:ascii="Palatino Linotype" w:hAnsi="Palatino Linotype" w:cs="Palatino Linotype"/>
              </w:rPr>
              <w:t>ӣ</w:t>
            </w:r>
            <w:r w:rsidRPr="00D65145">
              <w:t xml:space="preserve"> дар  фаъолиятҳои</w:t>
            </w:r>
          </w:p>
          <w:p w:rsidR="00D65145" w:rsidRPr="00D65145" w:rsidRDefault="00D65145" w:rsidP="00D65145">
            <w:r w:rsidRPr="00D65145">
              <w:t>башард</w:t>
            </w:r>
            <w:r w:rsidRPr="00D65145">
              <w:rPr>
                <w:rFonts w:ascii="Palatino Linotype" w:hAnsi="Palatino Linotype" w:cs="Palatino Linotype"/>
              </w:rPr>
              <w:t>ӯ</w:t>
            </w:r>
            <w:r w:rsidRPr="00D65145">
              <w:t>стонаи зидди         минаҳои</w:t>
            </w:r>
            <w:proofErr w:type="gramStart"/>
            <w:r w:rsidRPr="00D65145">
              <w:t xml:space="preserve"> Т</w:t>
            </w:r>
            <w:proofErr w:type="gramEnd"/>
            <w:r w:rsidRPr="00D65145">
              <w:t>о</w:t>
            </w:r>
            <w:r w:rsidRPr="00D65145">
              <w:rPr>
                <w:rFonts w:ascii="Lucida Sans Unicode" w:hAnsi="Lucida Sans Unicode" w:cs="Lucida Sans Unicode"/>
              </w:rPr>
              <w:t>ҷ</w:t>
            </w:r>
            <w:r w:rsidRPr="00D65145">
              <w:t>икистон</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ind w:right="-108"/>
            </w:pPr>
            <w:r w:rsidRPr="00D65145">
              <w:t>2017-2018</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шарикон, вазорату</w:t>
            </w:r>
          </w:p>
          <w:p w:rsidR="00D65145" w:rsidRPr="00D65145" w:rsidRDefault="00D65145" w:rsidP="00D65145">
            <w:r w:rsidRPr="00D65145">
              <w:t>идораҳои марбута</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rPr>
          <w:trHeight w:val="1653"/>
        </w:trPr>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jc w:val="center"/>
              <w:rPr>
                <w:rFonts w:ascii="Times New Roman Tj" w:hAnsi="Times New Roman Tj" w:cs="Palatino Linotype"/>
                <w:lang w:val="en-US"/>
              </w:rPr>
            </w:pPr>
            <w:r w:rsidRPr="00D65145">
              <w:rPr>
                <w:rFonts w:ascii="Times New Roman Tj" w:hAnsi="Times New Roman Tj" w:cs="Palatino Linotype"/>
                <w:lang w:val="en-US"/>
              </w:rPr>
              <w:t>4</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Таъмиии муассисаи давлатии "Маркази миллии</w:t>
            </w:r>
            <w:proofErr w:type="gramStart"/>
            <w:r w:rsidRPr="00D65145">
              <w:t xml:space="preserve"> Т</w:t>
            </w:r>
            <w:proofErr w:type="gramEnd"/>
            <w:r w:rsidRPr="00D65145">
              <w:t>о</w:t>
            </w:r>
            <w:r w:rsidRPr="00D65145">
              <w:rPr>
                <w:rFonts w:ascii="Lucida Sans Unicode" w:hAnsi="Lucida Sans Unicode" w:cs="Lucida Sans Unicode"/>
              </w:rPr>
              <w:t>ҷ</w:t>
            </w:r>
            <w:r w:rsidRPr="00D65145">
              <w:t>икистон</w:t>
            </w:r>
          </w:p>
          <w:p w:rsidR="00D65145" w:rsidRPr="00D65145" w:rsidRDefault="00D65145" w:rsidP="00D65145">
            <w:r w:rsidRPr="00D65145">
              <w:t>оид ба масъалаҳои минаҳ</w:t>
            </w:r>
            <w:proofErr w:type="gramStart"/>
            <w:r w:rsidRPr="00D65145">
              <w:t>о"               бо</w:t>
            </w:r>
            <w:proofErr w:type="gramEnd"/>
            <w:r w:rsidRPr="00D65145">
              <w:t xml:space="preserve"> захираҳои кадр</w:t>
            </w:r>
            <w:r w:rsidRPr="00D65145">
              <w:rPr>
                <w:rFonts w:ascii="Palatino Linotype" w:hAnsi="Palatino Linotype" w:cs="Palatino Linotype"/>
              </w:rPr>
              <w:t>ӣ</w:t>
            </w:r>
            <w:r w:rsidRPr="00D65145">
              <w:t xml:space="preserve"> ва модд</w:t>
            </w:r>
            <w:r w:rsidRPr="00D65145">
              <w:rPr>
                <w:rFonts w:ascii="Palatino Linotype" w:hAnsi="Palatino Linotype" w:cs="Palatino Linotype"/>
              </w:rPr>
              <w:t>ӣ</w:t>
            </w:r>
            <w:r w:rsidRPr="00D65145">
              <w:t xml:space="preserve">           </w:t>
            </w:r>
            <w:r w:rsidRPr="00D65145">
              <w:rPr>
                <w:rFonts w:ascii="Lucida Sans Unicode" w:hAnsi="Lucida Sans Unicode" w:cs="Lucida Sans Unicode"/>
              </w:rPr>
              <w:t>ҷ</w:t>
            </w:r>
            <w:r w:rsidRPr="00D65145">
              <w:t xml:space="preserve">иҳати рушди иқтидори </w:t>
            </w:r>
          </w:p>
          <w:p w:rsidR="00D65145" w:rsidRPr="00D65145" w:rsidRDefault="00D65145" w:rsidP="00D65145">
            <w:r w:rsidRPr="00D65145">
              <w:t>техник</w:t>
            </w:r>
            <w:r w:rsidRPr="00D65145">
              <w:rPr>
                <w:rFonts w:ascii="Palatino Linotype" w:hAnsi="Palatino Linotype" w:cs="Palatino Linotype"/>
              </w:rPr>
              <w:t>ӣ</w:t>
            </w:r>
            <w:r w:rsidRPr="00D65145">
              <w:t xml:space="preserve"> ва ниҳод</w:t>
            </w:r>
            <w:r w:rsidRPr="00D65145">
              <w:rPr>
                <w:rFonts w:ascii="Palatino Linotype" w:hAnsi="Palatino Linotype" w:cs="Palatino Linotype"/>
              </w:rPr>
              <w:t>ӣ</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ind w:right="-108"/>
            </w:pPr>
            <w:r w:rsidRPr="00D65145">
              <w:t>2017-2018</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шарикои, вазорату</w:t>
            </w:r>
          </w:p>
          <w:p w:rsidR="00D65145" w:rsidRPr="00D65145" w:rsidRDefault="00D65145" w:rsidP="00D65145">
            <w:r w:rsidRPr="00D65145">
              <w:t>идораҳои марбута</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5</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roofErr w:type="gramStart"/>
            <w:r w:rsidRPr="00D65145">
              <w:t>Таҳкими</w:t>
            </w:r>
            <w:proofErr w:type="gramEnd"/>
            <w:r w:rsidRPr="00D65145">
              <w:t xml:space="preserve"> иқтидори муассисаи давлатии "Маркази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r w:rsidRPr="00D65145">
              <w:t xml:space="preserve"> масъалаҳои</w:t>
            </w:r>
          </w:p>
          <w:p w:rsidR="00D65145" w:rsidRPr="00D65145" w:rsidRDefault="00D65145" w:rsidP="00D65145">
            <w:r w:rsidRPr="00D65145">
              <w:t xml:space="preserve">минаҳо" оид </w:t>
            </w:r>
            <w:proofErr w:type="gramStart"/>
            <w:r w:rsidRPr="00D65145">
              <w:t>ба</w:t>
            </w:r>
            <w:proofErr w:type="gramEnd"/>
            <w:r w:rsidRPr="00D65145">
              <w:t xml:space="preserve"> идоракунии </w:t>
            </w:r>
            <w:r w:rsidRPr="00D65145">
              <w:lastRenderedPageBreak/>
              <w:t>умумии маъмур</w:t>
            </w:r>
            <w:r w:rsidRPr="00D65145">
              <w:rPr>
                <w:rFonts w:ascii="Palatino Linotype" w:hAnsi="Palatino Linotype" w:cs="Palatino Linotype"/>
              </w:rPr>
              <w:t>ӣ</w:t>
            </w:r>
            <w:r w:rsidRPr="00D65145">
              <w:t xml:space="preserve"> ва молияв</w:t>
            </w:r>
            <w:r w:rsidRPr="00D65145">
              <w:rPr>
                <w:rFonts w:ascii="Palatino Linotype" w:hAnsi="Palatino Linotype" w:cs="Palatino Linotype"/>
              </w:rPr>
              <w:t>ӣ</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ind w:right="-108"/>
            </w:pPr>
            <w:r w:rsidRPr="00D65145">
              <w:lastRenderedPageBreak/>
              <w:t>2017-2018</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w:t>
            </w:r>
          </w:p>
          <w:p w:rsidR="00D65145" w:rsidRPr="00D65145" w:rsidRDefault="00D65145" w:rsidP="00D65145">
            <w:r w:rsidRPr="00D65145">
              <w:lastRenderedPageBreak/>
              <w:t>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w:t>
            </w:r>
          </w:p>
          <w:p w:rsidR="00D65145" w:rsidRPr="00D65145" w:rsidRDefault="00D65145" w:rsidP="00D65145">
            <w:r w:rsidRPr="00D65145">
              <w:t>шарикон</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lastRenderedPageBreak/>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 xml:space="preserve">манбаъҳои манънашуда  </w:t>
            </w:r>
          </w:p>
        </w:tc>
      </w:tr>
      <w:tr w:rsidR="00D65145" w:rsidRPr="00D65145" w:rsidTr="00D65145">
        <w:tc>
          <w:tcPr>
            <w:tcW w:w="9571" w:type="dxa"/>
            <w:gridSpan w:val="5"/>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jc w:val="center"/>
              <w:rPr>
                <w:rFonts w:ascii="Times New Roman Tj" w:hAnsi="Times New Roman Tj"/>
              </w:rPr>
            </w:pPr>
            <w:r w:rsidRPr="00D65145">
              <w:rPr>
                <w:rFonts w:ascii="Times New Roman Tj" w:hAnsi="Times New Roman Tj"/>
              </w:rPr>
              <w:lastRenderedPageBreak/>
              <w:t>2. Чорабини</w:t>
            </w:r>
            <w:r w:rsidRPr="00D65145">
              <w:t>ҳ</w:t>
            </w:r>
            <w:r w:rsidRPr="00D65145">
              <w:rPr>
                <w:rFonts w:ascii="Times New Roman Tj" w:hAnsi="Times New Roman Tj"/>
              </w:rPr>
              <w:t>о оид ба тоза намудани замин</w:t>
            </w:r>
            <w:r w:rsidRPr="00D65145">
              <w:t>ҳ</w:t>
            </w:r>
            <w:proofErr w:type="gramStart"/>
            <w:r w:rsidRPr="00D65145">
              <w:rPr>
                <w:rFonts w:ascii="Times New Roman Tj" w:hAnsi="Times New Roman Tj"/>
              </w:rPr>
              <w:t>о</w:t>
            </w:r>
            <w:proofErr w:type="gramEnd"/>
            <w:r w:rsidRPr="00D65145">
              <w:rPr>
                <w:rFonts w:ascii="Times New Roman Tj" w:hAnsi="Times New Roman Tj"/>
              </w:rPr>
              <w:t xml:space="preserve"> аз мина</w:t>
            </w:r>
            <w:r w:rsidRPr="00D65145">
              <w:t>ҳ</w:t>
            </w:r>
            <w:r w:rsidRPr="00D65145">
              <w:rPr>
                <w:rFonts w:ascii="Times New Roman Tj" w:hAnsi="Times New Roman Tj"/>
              </w:rPr>
              <w:t>о</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6</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Гузаронидани тадқиқоти техник</w:t>
            </w:r>
            <w:r w:rsidRPr="00D65145">
              <w:rPr>
                <w:rFonts w:ascii="Palatino Linotype" w:hAnsi="Palatino Linotype" w:cs="Palatino Linotype"/>
              </w:rPr>
              <w:t>ӣ</w:t>
            </w:r>
            <w:r w:rsidRPr="00D65145">
              <w:t xml:space="preserve"> ва ғайритехник</w:t>
            </w:r>
            <w:r w:rsidRPr="00D65145">
              <w:rPr>
                <w:rFonts w:ascii="Palatino Linotype" w:hAnsi="Palatino Linotype" w:cs="Palatino Linotype"/>
              </w:rPr>
              <w:t>ӣ</w:t>
            </w:r>
            <w:r w:rsidRPr="00D65145">
              <w:t xml:space="preserve"> дар қитъаҳои сарҳади</w:t>
            </w:r>
            <w:proofErr w:type="gramStart"/>
            <w:r w:rsidRPr="00D65145">
              <w:t xml:space="preserve"> Т</w:t>
            </w:r>
            <w:proofErr w:type="gramEnd"/>
            <w:r w:rsidRPr="00D65145">
              <w:t>о</w:t>
            </w:r>
            <w:r w:rsidRPr="00D65145">
              <w:rPr>
                <w:rFonts w:ascii="Lucida Sans Unicode" w:hAnsi="Lucida Sans Unicode" w:cs="Lucida Sans Unicode"/>
              </w:rPr>
              <w:t>ҷ</w:t>
            </w:r>
            <w:r w:rsidRPr="00D65145">
              <w:t>икистону Афғонистон ва дигар минтақаҳои осебпазири</w:t>
            </w:r>
          </w:p>
          <w:p w:rsidR="00D65145" w:rsidRPr="00D65145" w:rsidRDefault="00D65145" w:rsidP="00D65145">
            <w:r w:rsidRPr="00D65145">
              <w:rPr>
                <w:rFonts w:ascii="Lucida Sans Unicode" w:hAnsi="Lucida Sans Unicode" w:cs="Lucida Sans Unicode"/>
              </w:rPr>
              <w:t>ҷ</w:t>
            </w:r>
            <w:r w:rsidRPr="00D65145">
              <w:t>умҳур</w:t>
            </w:r>
            <w:r w:rsidRPr="00D65145">
              <w:rPr>
                <w:rFonts w:ascii="Palatino Linotype" w:hAnsi="Palatino Linotype" w:cs="Palatino Linotype"/>
              </w:rPr>
              <w:t>ӣ</w:t>
            </w:r>
          </w:p>
        </w:tc>
        <w:tc>
          <w:tcPr>
            <w:tcW w:w="1080" w:type="dxa"/>
            <w:tcBorders>
              <w:top w:val="single" w:sz="4" w:space="0" w:color="auto"/>
              <w:left w:val="single" w:sz="4" w:space="0" w:color="auto"/>
              <w:bottom w:val="single" w:sz="4" w:space="0" w:color="auto"/>
              <w:right w:val="single" w:sz="4" w:space="0" w:color="auto"/>
            </w:tcBorders>
          </w:tcPr>
          <w:p w:rsidR="00D65145" w:rsidRPr="00D65145" w:rsidRDefault="00D65145" w:rsidP="00D65145">
            <w:r w:rsidRPr="00D65145">
              <w:t>мунтазам</w:t>
            </w:r>
          </w:p>
          <w:p w:rsidR="00D65145" w:rsidRPr="00D65145" w:rsidRDefault="00D65145" w:rsidP="00D65145"/>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шарикон, вазорату идораҳои марбута</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7</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Гузаронидани тадқиқоти</w:t>
            </w:r>
          </w:p>
          <w:p w:rsidR="00D65145" w:rsidRPr="00D65145" w:rsidRDefault="00D65145" w:rsidP="00D65145">
            <w:r w:rsidRPr="00D65145">
              <w:t>ғайритехник</w:t>
            </w:r>
            <w:r w:rsidRPr="00D65145">
              <w:rPr>
                <w:rFonts w:ascii="Palatino Linotype" w:hAnsi="Palatino Linotype" w:cs="Palatino Linotype"/>
              </w:rPr>
              <w:t>ӣ</w:t>
            </w:r>
            <w:r w:rsidRPr="00D65145">
              <w:t xml:space="preserve"> дар полигонҳои ҳарбии мамлакат, ки дар наздикии маҳалҳ</w:t>
            </w:r>
            <w:proofErr w:type="gramStart"/>
            <w:r w:rsidRPr="00D65145">
              <w:t>ои</w:t>
            </w:r>
            <w:proofErr w:type="gramEnd"/>
            <w:r w:rsidRPr="00D65145">
              <w:t xml:space="preserve"> аҳолииншин </w:t>
            </w:r>
            <w:r w:rsidRPr="00D65145">
              <w:rPr>
                <w:rFonts w:ascii="Lucida Sans Unicode" w:hAnsi="Lucida Sans Unicode" w:cs="Lucida Sans Unicode"/>
              </w:rPr>
              <w:t>ҷ</w:t>
            </w:r>
            <w:r w:rsidRPr="00D65145">
              <w:t>ой</w:t>
            </w:r>
          </w:p>
          <w:p w:rsidR="00D65145" w:rsidRPr="00D65145" w:rsidRDefault="00D65145" w:rsidP="00D65145">
            <w:r w:rsidRPr="00D65145">
              <w:t xml:space="preserve">гирифтаанд ва насбкунии </w:t>
            </w:r>
            <w:proofErr w:type="gramStart"/>
            <w:r w:rsidRPr="00D65145">
              <w:t>лав</w:t>
            </w:r>
            <w:proofErr w:type="gramEnd"/>
            <w:r w:rsidRPr="00D65145">
              <w:t>ҳаҳои</w:t>
            </w:r>
          </w:p>
          <w:p w:rsidR="00D65145" w:rsidRPr="00D65145" w:rsidRDefault="00D65145" w:rsidP="00D65145">
            <w:proofErr w:type="gramStart"/>
            <w:r w:rsidRPr="00D65145">
              <w:t>ого</w:t>
            </w:r>
            <w:proofErr w:type="gramEnd"/>
            <w:r w:rsidRPr="00D65145">
              <w:t>ҳкунандаи хатар дар        минтақаҳои осебпазири сархади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икистону </w:t>
            </w:r>
            <w:r w:rsidRPr="00D65145">
              <w:rPr>
                <w:rFonts w:ascii="Palatino Linotype" w:hAnsi="Palatino Linotype" w:cs="Palatino Linotype"/>
              </w:rPr>
              <w:t>Ӯ</w:t>
            </w:r>
            <w:r w:rsidRPr="00D65145">
              <w:t>збекистон</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ind w:right="-108"/>
            </w:pPr>
            <w:r w:rsidRPr="00D65145">
              <w:t>2017-2018</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шарикон, вазорату</w:t>
            </w:r>
          </w:p>
          <w:p w:rsidR="00D65145" w:rsidRPr="00D65145" w:rsidRDefault="00D65145" w:rsidP="00D65145">
            <w:r w:rsidRPr="00D65145">
              <w:t>идораҳои марбута</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rPr>
          <w:trHeight w:val="1500"/>
        </w:trPr>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8</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 xml:space="preserve">Насби </w:t>
            </w:r>
            <w:proofErr w:type="gramStart"/>
            <w:r w:rsidRPr="00D65145">
              <w:t>лав</w:t>
            </w:r>
            <w:proofErr w:type="gramEnd"/>
            <w:r w:rsidRPr="00D65145">
              <w:t>ҳаҳои огоҳкунанда        аз хатари минаҳо</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ind w:right="-108"/>
            </w:pPr>
            <w:r w:rsidRPr="00D65145">
              <w:t>2017-2018</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шарикон</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9</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Ташкили гур</w:t>
            </w:r>
            <w:r w:rsidRPr="00D65145">
              <w:rPr>
                <w:rFonts w:ascii="Palatino Linotype" w:hAnsi="Palatino Linotype" w:cs="Palatino Linotype"/>
              </w:rPr>
              <w:t>ӯ</w:t>
            </w:r>
            <w:r w:rsidRPr="00D65145">
              <w:t>ҳи доимии</w:t>
            </w:r>
          </w:p>
          <w:p w:rsidR="00D65145" w:rsidRPr="00D65145" w:rsidRDefault="00D65145" w:rsidP="00D65145">
            <w:r w:rsidRPr="00D65145">
              <w:t>аломатгузор</w:t>
            </w:r>
            <w:r w:rsidRPr="00D65145">
              <w:rPr>
                <w:rFonts w:ascii="Palatino Linotype" w:hAnsi="Palatino Linotype" w:cs="Palatino Linotype"/>
              </w:rPr>
              <w:t>ӣ</w:t>
            </w:r>
            <w:r w:rsidRPr="00D65145">
              <w:t xml:space="preserve"> дар </w:t>
            </w:r>
            <w:r w:rsidRPr="00D65145">
              <w:rPr>
                <w:rFonts w:ascii="Lucida Sans Unicode" w:hAnsi="Lucida Sans Unicode" w:cs="Lucida Sans Unicode"/>
              </w:rPr>
              <w:t>ҷ</w:t>
            </w:r>
            <w:proofErr w:type="gramStart"/>
            <w:r w:rsidRPr="00D65145">
              <w:t>ой</w:t>
            </w:r>
            <w:proofErr w:type="gramEnd"/>
            <w:r w:rsidRPr="00D65145">
              <w:t>ҳои</w:t>
            </w:r>
          </w:p>
          <w:p w:rsidR="00D65145" w:rsidRPr="00D65145" w:rsidRDefault="00D65145" w:rsidP="00D65145">
            <w:r w:rsidRPr="00D65145">
              <w:t xml:space="preserve">душворгузар ё </w:t>
            </w:r>
            <w:r w:rsidRPr="00D65145">
              <w:rPr>
                <w:rFonts w:ascii="Lucida Sans Unicode" w:hAnsi="Lucida Sans Unicode" w:cs="Lucida Sans Unicode"/>
              </w:rPr>
              <w:t>ҷ</w:t>
            </w:r>
            <w:proofErr w:type="gramStart"/>
            <w:r w:rsidRPr="00D65145">
              <w:t>ой</w:t>
            </w:r>
            <w:proofErr w:type="gramEnd"/>
            <w:r w:rsidRPr="00D65145">
              <w:t>ҳое, ки ан</w:t>
            </w:r>
            <w:r w:rsidRPr="00D65145">
              <w:rPr>
                <w:rFonts w:ascii="Lucida Sans Unicode" w:hAnsi="Lucida Sans Unicode" w:cs="Lucida Sans Unicode"/>
              </w:rPr>
              <w:t>ҷ</w:t>
            </w:r>
            <w:r w:rsidRPr="00D65145">
              <w:t>ом</w:t>
            </w:r>
          </w:p>
          <w:p w:rsidR="00D65145" w:rsidRPr="00D65145" w:rsidRDefault="00D65145" w:rsidP="00D65145">
            <w:r w:rsidRPr="00D65145">
              <w:t>додани кор ғайриимкон</w:t>
            </w:r>
          </w:p>
          <w:p w:rsidR="00D65145" w:rsidRPr="00D65145" w:rsidRDefault="00D65145" w:rsidP="00D65145">
            <w:r w:rsidRPr="00D65145">
              <w:t>мебошад</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ind w:right="-108"/>
            </w:pPr>
            <w:r w:rsidRPr="00D65145">
              <w:t>2017-2018</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шарикон</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10</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Банақшагир</w:t>
            </w:r>
            <w:r w:rsidRPr="00D65145">
              <w:rPr>
                <w:rFonts w:ascii="Palatino Linotype" w:hAnsi="Palatino Linotype" w:cs="Palatino Linotype"/>
              </w:rPr>
              <w:t>ӣ</w:t>
            </w:r>
            <w:r w:rsidRPr="00D65145">
              <w:t xml:space="preserve">, тоза намудани заминҳои минадор ва </w:t>
            </w:r>
            <w:proofErr w:type="gramStart"/>
            <w:r w:rsidRPr="00D65145">
              <w:t>ба</w:t>
            </w:r>
            <w:proofErr w:type="gramEnd"/>
          </w:p>
          <w:p w:rsidR="00D65145" w:rsidRPr="00D65145" w:rsidRDefault="00D65145" w:rsidP="00D65145">
            <w:r w:rsidRPr="00D65145">
              <w:t>мақомоти дахлдор супоридани      онҳо барои истифодаи</w:t>
            </w:r>
          </w:p>
          <w:p w:rsidR="00D65145" w:rsidRPr="00D65145" w:rsidRDefault="00D65145" w:rsidP="00D65145">
            <w:r w:rsidRPr="00D65145">
              <w:t>минбаъда</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мунтазам</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шарикон, вазорату</w:t>
            </w:r>
          </w:p>
          <w:p w:rsidR="00D65145" w:rsidRPr="00D65145" w:rsidRDefault="00D65145" w:rsidP="00D65145">
            <w:r w:rsidRPr="00D65145">
              <w:t>идораҳои марбута</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11</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Тибқи тартиби гузаронидани</w:t>
            </w:r>
          </w:p>
          <w:p w:rsidR="00D65145" w:rsidRPr="00D65145" w:rsidRDefault="00D65145" w:rsidP="00D65145">
            <w:r w:rsidRPr="00D65145">
              <w:t>аккредитатсияи ташкилотҳои</w:t>
            </w:r>
          </w:p>
          <w:p w:rsidR="00D65145" w:rsidRPr="00D65145" w:rsidRDefault="00D65145" w:rsidP="00D65145">
            <w:r w:rsidRPr="00D65145">
              <w:t>безараргардонии минаҳ</w:t>
            </w:r>
            <w:proofErr w:type="gramStart"/>
            <w:r w:rsidRPr="00D65145">
              <w:t>о                 ва</w:t>
            </w:r>
            <w:proofErr w:type="gramEnd"/>
            <w:r w:rsidRPr="00D65145">
              <w:t xml:space="preserve"> та</w:t>
            </w:r>
            <w:r w:rsidRPr="00D65145">
              <w:rPr>
                <w:rFonts w:ascii="Lucida Sans Unicode" w:hAnsi="Lucida Sans Unicode" w:cs="Lucida Sans Unicode"/>
              </w:rPr>
              <w:t>ҷ</w:t>
            </w:r>
            <w:r w:rsidRPr="00D65145">
              <w:t>ҳизоти онҳо</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ind w:right="-108"/>
            </w:pPr>
            <w:r w:rsidRPr="00D65145">
              <w:t>2017-2019</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шарикон</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c>
          <w:tcPr>
            <w:tcW w:w="9571" w:type="dxa"/>
            <w:gridSpan w:val="5"/>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jc w:val="center"/>
              <w:rPr>
                <w:rFonts w:ascii="Times New Roman Tj" w:hAnsi="Times New Roman Tj"/>
              </w:rPr>
            </w:pPr>
            <w:r w:rsidRPr="00D65145">
              <w:rPr>
                <w:rFonts w:ascii="Times New Roman Tj" w:hAnsi="Times New Roman Tj"/>
              </w:rPr>
              <w:t>3. Чорабини</w:t>
            </w:r>
            <w:r w:rsidRPr="00D65145">
              <w:t>ҳ</w:t>
            </w:r>
            <w:r w:rsidRPr="00D65145">
              <w:rPr>
                <w:rFonts w:ascii="Times New Roman Tj" w:hAnsi="Times New Roman Tj"/>
              </w:rPr>
              <w:t xml:space="preserve">о оид </w:t>
            </w:r>
            <w:proofErr w:type="gramStart"/>
            <w:r w:rsidRPr="00D65145">
              <w:rPr>
                <w:rFonts w:ascii="Times New Roman Tj" w:hAnsi="Times New Roman Tj"/>
              </w:rPr>
              <w:t>ба</w:t>
            </w:r>
            <w:proofErr w:type="gramEnd"/>
            <w:r w:rsidRPr="00D65145">
              <w:rPr>
                <w:rFonts w:ascii="Times New Roman Tj" w:hAnsi="Times New Roman Tj"/>
              </w:rPr>
              <w:t xml:space="preserve"> ого</w:t>
            </w:r>
            <w:r w:rsidRPr="00D65145">
              <w:t>ҳ</w:t>
            </w:r>
            <w:r w:rsidRPr="00D65145">
              <w:rPr>
                <w:rFonts w:ascii="Times New Roman Tj" w:hAnsi="Times New Roman Tj"/>
              </w:rPr>
              <w:t>соз</w:t>
            </w:r>
            <w:r w:rsidRPr="00D65145">
              <w:rPr>
                <w:rFonts w:ascii="Palatino Linotype" w:hAnsi="Palatino Linotype" w:cs="Palatino Linotype"/>
              </w:rPr>
              <w:t>ӣ</w:t>
            </w:r>
            <w:r w:rsidRPr="00D65145">
              <w:rPr>
                <w:rFonts w:ascii="Times New Roman Tj" w:hAnsi="Times New Roman Tj"/>
              </w:rPr>
              <w:t xml:space="preserve"> аз хатари мина</w:t>
            </w:r>
            <w:r w:rsidRPr="00D65145">
              <w:t>ҳ</w:t>
            </w:r>
            <w:r w:rsidRPr="00D65145">
              <w:rPr>
                <w:rFonts w:ascii="Times New Roman Tj" w:hAnsi="Times New Roman Tj"/>
              </w:rPr>
              <w:t>о</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12</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Та</w:t>
            </w:r>
            <w:r w:rsidRPr="00D65145">
              <w:rPr>
                <w:rFonts w:ascii="Lucida Sans Unicode" w:hAnsi="Lucida Sans Unicode" w:cs="Lucida Sans Unicode"/>
              </w:rPr>
              <w:t>ҷ</w:t>
            </w:r>
            <w:r w:rsidRPr="00D65145">
              <w:t>диди маводи огоҳсоз</w:t>
            </w:r>
            <w:r w:rsidRPr="00D65145">
              <w:rPr>
                <w:rFonts w:ascii="Palatino Linotype" w:hAnsi="Palatino Linotype" w:cs="Palatino Linotype"/>
              </w:rPr>
              <w:t>ӣ</w:t>
            </w:r>
            <w:r w:rsidRPr="00D65145">
              <w:t xml:space="preserve"> аз хатари минаҳ</w:t>
            </w:r>
            <w:proofErr w:type="gramStart"/>
            <w:r w:rsidRPr="00D65145">
              <w:t>о ва</w:t>
            </w:r>
            <w:proofErr w:type="gramEnd"/>
            <w:r w:rsidRPr="00D65145">
              <w:t xml:space="preserve"> пешниҳоди онҳо ба шарикон</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ind w:right="-108"/>
            </w:pPr>
            <w:r w:rsidRPr="00D65145">
              <w:t>2017-2018</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w:t>
            </w:r>
          </w:p>
          <w:p w:rsidR="00D65145" w:rsidRPr="00D65145" w:rsidRDefault="00D65145" w:rsidP="00D65145">
            <w:r w:rsidRPr="00D65145">
              <w:t>минаҳо"</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13</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Дар сатҳи зарур</w:t>
            </w:r>
            <w:r w:rsidRPr="00D65145">
              <w:rPr>
                <w:rFonts w:ascii="Palatino Linotype" w:hAnsi="Palatino Linotype" w:cs="Palatino Linotype"/>
              </w:rPr>
              <w:t>ӣ</w:t>
            </w:r>
            <w:r w:rsidRPr="00D65145">
              <w:t xml:space="preserve"> </w:t>
            </w:r>
            <w:proofErr w:type="gramStart"/>
            <w:r w:rsidRPr="00D65145">
              <w:t>ба</w:t>
            </w:r>
            <w:proofErr w:type="gramEnd"/>
            <w:r w:rsidRPr="00D65145">
              <w:t xml:space="preserve"> роҳ мондани</w:t>
            </w:r>
          </w:p>
          <w:p w:rsidR="00D65145" w:rsidRPr="00D65145" w:rsidRDefault="00D65145" w:rsidP="00D65145">
            <w:r w:rsidRPr="00D65145">
              <w:t>табодули иттилоот байни         дастаҳои безарарсоз</w:t>
            </w:r>
            <w:r w:rsidRPr="00D65145">
              <w:rPr>
                <w:rFonts w:ascii="Palatino Linotype" w:hAnsi="Palatino Linotype" w:cs="Palatino Linotype"/>
              </w:rPr>
              <w:t>ӣ</w:t>
            </w:r>
            <w:r w:rsidRPr="00D65145">
              <w:t xml:space="preserve"> ва гур</w:t>
            </w:r>
            <w:r w:rsidRPr="00D65145">
              <w:rPr>
                <w:rFonts w:ascii="Palatino Linotype" w:hAnsi="Palatino Linotype" w:cs="Palatino Linotype"/>
              </w:rPr>
              <w:t>ӯ</w:t>
            </w:r>
            <w:r w:rsidRPr="00D65145">
              <w:t xml:space="preserve">ҳҳои    </w:t>
            </w:r>
            <w:proofErr w:type="gramStart"/>
            <w:r w:rsidRPr="00D65145">
              <w:t>ого</w:t>
            </w:r>
            <w:proofErr w:type="gramEnd"/>
            <w:r w:rsidRPr="00D65145">
              <w:t>ҳсоз</w:t>
            </w:r>
            <w:r w:rsidRPr="00D65145">
              <w:rPr>
                <w:rFonts w:ascii="Palatino Linotype" w:hAnsi="Palatino Linotype" w:cs="Palatino Linotype"/>
              </w:rPr>
              <w:t>ӣ</w:t>
            </w:r>
            <w:r w:rsidRPr="00D65145">
              <w:t xml:space="preserve"> аз хатари минаҳо</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мунтазам</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шарикон</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14</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 xml:space="preserve">Дар </w:t>
            </w:r>
            <w:proofErr w:type="gramStart"/>
            <w:r w:rsidRPr="00D65145">
              <w:t>минта</w:t>
            </w:r>
            <w:proofErr w:type="gramEnd"/>
            <w:r w:rsidRPr="00D65145">
              <w:t>қаҳои осебпазири</w:t>
            </w:r>
          </w:p>
          <w:p w:rsidR="00D65145" w:rsidRPr="00D65145" w:rsidRDefault="00D65145" w:rsidP="00D65145">
            <w:r w:rsidRPr="00D65145">
              <w:rPr>
                <w:rFonts w:ascii="Lucida Sans Unicode" w:hAnsi="Lucida Sans Unicode" w:cs="Lucida Sans Unicode"/>
              </w:rPr>
              <w:t>ҷ</w:t>
            </w:r>
            <w:r w:rsidRPr="00D65145">
              <w:t>умҳур</w:t>
            </w:r>
            <w:r w:rsidRPr="00D65145">
              <w:rPr>
                <w:rFonts w:ascii="Palatino Linotype" w:hAnsi="Palatino Linotype" w:cs="Palatino Linotype"/>
              </w:rPr>
              <w:t>ӣ</w:t>
            </w:r>
            <w:r w:rsidRPr="00D65145">
              <w:t xml:space="preserve"> гузаронидани</w:t>
            </w:r>
          </w:p>
          <w:p w:rsidR="00D65145" w:rsidRPr="00D65145" w:rsidRDefault="00D65145" w:rsidP="00D65145">
            <w:r w:rsidRPr="00D65145">
              <w:lastRenderedPageBreak/>
              <w:t>тренингҳо оид ба огоҳсоз</w:t>
            </w:r>
            <w:r w:rsidRPr="00D65145">
              <w:rPr>
                <w:rFonts w:ascii="Palatino Linotype" w:hAnsi="Palatino Linotype" w:cs="Palatino Linotype"/>
              </w:rPr>
              <w:t>ӣ</w:t>
            </w:r>
            <w:r w:rsidRPr="00D65145">
              <w:t xml:space="preserve"> аз хатари минаҳо </w:t>
            </w:r>
            <w:proofErr w:type="gramStart"/>
            <w:r w:rsidRPr="00D65145">
              <w:t>ба</w:t>
            </w:r>
            <w:proofErr w:type="gramEnd"/>
            <w:r w:rsidRPr="00D65145">
              <w:t xml:space="preserve"> аҳол</w:t>
            </w:r>
            <w:r w:rsidRPr="00D65145">
              <w:rPr>
                <w:rFonts w:ascii="Palatino Linotype" w:hAnsi="Palatino Linotype" w:cs="Palatino Linotype"/>
              </w:rPr>
              <w:t>ӣ</w:t>
            </w:r>
            <w:r w:rsidRPr="00D65145">
              <w:t xml:space="preserve">,  </w:t>
            </w:r>
          </w:p>
          <w:p w:rsidR="00D65145" w:rsidRPr="00D65145" w:rsidRDefault="00D65145" w:rsidP="00D65145">
            <w:r w:rsidRPr="00D65145">
              <w:t>ом</w:t>
            </w:r>
            <w:r w:rsidRPr="00D65145">
              <w:rPr>
                <w:rFonts w:ascii="Palatino Linotype" w:hAnsi="Palatino Linotype" w:cs="Palatino Linotype"/>
              </w:rPr>
              <w:t>ӯ</w:t>
            </w:r>
            <w:r w:rsidRPr="00D65145">
              <w:t>згорон ва хонандагон</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lastRenderedPageBreak/>
              <w:t>мунтазам</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lastRenderedPageBreak/>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шарикон, вазорату</w:t>
            </w:r>
          </w:p>
          <w:p w:rsidR="00D65145" w:rsidRPr="00D65145" w:rsidRDefault="00D65145" w:rsidP="00D65145">
            <w:r w:rsidRPr="00D65145">
              <w:t>идораҳои марбута</w:t>
            </w:r>
          </w:p>
        </w:tc>
        <w:tc>
          <w:tcPr>
            <w:tcW w:w="2392" w:type="dxa"/>
            <w:tcBorders>
              <w:top w:val="single" w:sz="4" w:space="0" w:color="auto"/>
              <w:left w:val="single" w:sz="4" w:space="0" w:color="auto"/>
              <w:bottom w:val="single" w:sz="4" w:space="0" w:color="auto"/>
              <w:right w:val="single" w:sz="4" w:space="0" w:color="auto"/>
            </w:tcBorders>
          </w:tcPr>
          <w:p w:rsidR="00D65145" w:rsidRPr="00D65145" w:rsidRDefault="00D65145" w:rsidP="00D65145">
            <w:r w:rsidRPr="00D65145">
              <w:lastRenderedPageBreak/>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 xml:space="preserve">манбаъҳои манънашуда  </w:t>
            </w:r>
          </w:p>
          <w:p w:rsidR="00D65145" w:rsidRPr="00D65145" w:rsidRDefault="00D65145" w:rsidP="00D65145"/>
        </w:tc>
      </w:tr>
      <w:tr w:rsidR="00D65145" w:rsidRPr="00D65145" w:rsidTr="00D65145">
        <w:tc>
          <w:tcPr>
            <w:tcW w:w="9571" w:type="dxa"/>
            <w:gridSpan w:val="5"/>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jc w:val="center"/>
              <w:rPr>
                <w:rFonts w:ascii="Times New Roman Tj" w:hAnsi="Times New Roman Tj"/>
              </w:rPr>
            </w:pPr>
            <w:r w:rsidRPr="00D65145">
              <w:rPr>
                <w:rFonts w:ascii="Times New Roman Tj" w:hAnsi="Times New Roman Tj"/>
              </w:rPr>
              <w:lastRenderedPageBreak/>
              <w:t>4. Чорабини</w:t>
            </w:r>
            <w:r w:rsidRPr="00D65145">
              <w:t>ҳ</w:t>
            </w:r>
            <w:r w:rsidRPr="00D65145">
              <w:rPr>
                <w:rFonts w:ascii="Times New Roman Tj" w:hAnsi="Times New Roman Tj"/>
              </w:rPr>
              <w:t>о оид ба кумак ба шахсони аз мина</w:t>
            </w:r>
            <w:r w:rsidRPr="00D65145">
              <w:t>ҳ</w:t>
            </w:r>
            <w:proofErr w:type="gramStart"/>
            <w:r w:rsidRPr="00D65145">
              <w:rPr>
                <w:rFonts w:ascii="Times New Roman Tj" w:hAnsi="Times New Roman Tj"/>
              </w:rPr>
              <w:t>о ва</w:t>
            </w:r>
            <w:proofErr w:type="gramEnd"/>
            <w:r w:rsidRPr="00D65145">
              <w:rPr>
                <w:rFonts w:ascii="Times New Roman Tj" w:hAnsi="Times New Roman Tj"/>
              </w:rPr>
              <w:t xml:space="preserve"> лавозимоти</w:t>
            </w:r>
          </w:p>
          <w:p w:rsidR="00D65145" w:rsidRPr="00D65145" w:rsidRDefault="00D65145" w:rsidP="00D65145">
            <w:pPr>
              <w:jc w:val="center"/>
              <w:rPr>
                <w:rFonts w:ascii="Times New Roman Tj" w:hAnsi="Times New Roman Tj"/>
              </w:rPr>
            </w:pPr>
            <w:r w:rsidRPr="00D65145">
              <w:rPr>
                <w:rFonts w:ascii="Times New Roman Tj" w:hAnsi="Times New Roman Tj"/>
              </w:rPr>
              <w:t xml:space="preserve">нотаркидаи </w:t>
            </w:r>
            <w:r w:rsidRPr="00D65145">
              <w:rPr>
                <w:rFonts w:ascii="Lucida Sans Unicode" w:hAnsi="Lucida Sans Unicode" w:cs="Lucida Sans Unicode"/>
              </w:rPr>
              <w:t>ҷ</w:t>
            </w:r>
            <w:r w:rsidRPr="00D65145">
              <w:rPr>
                <w:rFonts w:ascii="Times New Roman Tj" w:hAnsi="Times New Roman Tj"/>
              </w:rPr>
              <w:t>анг</w:t>
            </w:r>
            <w:r w:rsidRPr="00D65145">
              <w:rPr>
                <w:rFonts w:ascii="Palatino Linotype" w:hAnsi="Palatino Linotype" w:cs="Palatino Linotype"/>
              </w:rPr>
              <w:t>ӣ</w:t>
            </w:r>
            <w:r w:rsidRPr="00D65145">
              <w:rPr>
                <w:rFonts w:ascii="Times New Roman Tj" w:hAnsi="Times New Roman Tj"/>
              </w:rPr>
              <w:t xml:space="preserve"> зарардида</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15</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 xml:space="preserve">Тақвияти иқтидори техникии      Заводи протезию ортопедии     </w:t>
            </w:r>
            <w:proofErr w:type="gramStart"/>
            <w:r w:rsidRPr="00D65145">
              <w:t>ша</w:t>
            </w:r>
            <w:proofErr w:type="gramEnd"/>
            <w:r w:rsidRPr="00D65145">
              <w:t>ҳри Душанбе дар самти</w:t>
            </w:r>
          </w:p>
          <w:p w:rsidR="00D65145" w:rsidRPr="00D65145" w:rsidRDefault="00D65145" w:rsidP="00D65145">
            <w:r w:rsidRPr="00D65145">
              <w:t>кумак ба зарардидагони минаҳ</w:t>
            </w:r>
            <w:proofErr w:type="gramStart"/>
            <w:r w:rsidRPr="00D65145">
              <w:t>о                 ва</w:t>
            </w:r>
            <w:proofErr w:type="gramEnd"/>
            <w:r w:rsidRPr="00D65145">
              <w:t xml:space="preserve"> дастгирии онҳо</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ind w:right="-108"/>
            </w:pPr>
            <w:r w:rsidRPr="00D65145">
              <w:t>2017-2019</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шарикон</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16</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Гузаронидани тренингҳои</w:t>
            </w:r>
          </w:p>
          <w:p w:rsidR="00D65145" w:rsidRPr="00D65145" w:rsidRDefault="00D65145" w:rsidP="00D65145">
            <w:r w:rsidRPr="00D65145">
              <w:t>ом</w:t>
            </w:r>
            <w:r w:rsidRPr="00D65145">
              <w:rPr>
                <w:rFonts w:ascii="Palatino Linotype" w:hAnsi="Palatino Linotype" w:cs="Palatino Linotype"/>
              </w:rPr>
              <w:t>ӯ</w:t>
            </w:r>
            <w:r w:rsidRPr="00D65145">
              <w:t>зиш</w:t>
            </w:r>
            <w:r w:rsidRPr="00D65145">
              <w:rPr>
                <w:rFonts w:ascii="Palatino Linotype" w:hAnsi="Palatino Linotype" w:cs="Palatino Linotype"/>
              </w:rPr>
              <w:t>ӣ</w:t>
            </w:r>
            <w:r w:rsidRPr="00D65145">
              <w:t xml:space="preserve"> дар байни кормандони</w:t>
            </w:r>
          </w:p>
          <w:p w:rsidR="00D65145" w:rsidRPr="00D65145" w:rsidRDefault="00D65145" w:rsidP="00D65145">
            <w:r w:rsidRPr="00D65145">
              <w:t>муассисаҳои тиббию санитар</w:t>
            </w:r>
            <w:r w:rsidRPr="00D65145">
              <w:rPr>
                <w:rFonts w:ascii="Palatino Linotype" w:hAnsi="Palatino Linotype" w:cs="Palatino Linotype"/>
              </w:rPr>
              <w:t>ӣ</w:t>
            </w:r>
          </w:p>
          <w:p w:rsidR="00D65145" w:rsidRPr="00D65145" w:rsidRDefault="00D65145" w:rsidP="00D65145">
            <w:r w:rsidRPr="00D65145">
              <w:t xml:space="preserve">оид </w:t>
            </w:r>
            <w:proofErr w:type="gramStart"/>
            <w:r w:rsidRPr="00D65145">
              <w:t>ба</w:t>
            </w:r>
            <w:proofErr w:type="gramEnd"/>
            <w:r w:rsidRPr="00D65145">
              <w:t xml:space="preserve"> кумаки и</w:t>
            </w:r>
            <w:r w:rsidRPr="00D65145">
              <w:rPr>
                <w:rFonts w:ascii="Lucida Sans Unicode" w:hAnsi="Lucida Sans Unicode" w:cs="Lucida Sans Unicode"/>
              </w:rPr>
              <w:t>ҷ</w:t>
            </w:r>
            <w:r w:rsidRPr="00D65145">
              <w:t>тимоию равон</w:t>
            </w:r>
            <w:r w:rsidRPr="00D65145">
              <w:rPr>
                <w:rFonts w:ascii="Palatino Linotype" w:hAnsi="Palatino Linotype" w:cs="Palatino Linotype"/>
              </w:rPr>
              <w:t>ӣ</w:t>
            </w:r>
          </w:p>
          <w:p w:rsidR="00D65145" w:rsidRPr="00D65145" w:rsidRDefault="00D65145" w:rsidP="00D65145">
            <w:proofErr w:type="gramStart"/>
            <w:r w:rsidRPr="00D65145">
              <w:t>ба</w:t>
            </w:r>
            <w:proofErr w:type="gramEnd"/>
            <w:r w:rsidRPr="00D65145">
              <w:t xml:space="preserve"> зарардидагони</w:t>
            </w:r>
          </w:p>
          <w:p w:rsidR="00D65145" w:rsidRPr="00D65145" w:rsidRDefault="00D65145" w:rsidP="00D65145">
            <w:r w:rsidRPr="00D65145">
              <w:t>минаҳо</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ind w:right="-108"/>
            </w:pPr>
            <w:r w:rsidRPr="00D65145">
              <w:t>2017-2019</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шарикон ва</w:t>
            </w:r>
          </w:p>
          <w:p w:rsidR="00D65145" w:rsidRPr="00D65145" w:rsidRDefault="00D65145" w:rsidP="00D65145">
            <w:r w:rsidRPr="00D65145">
              <w:t>Вазорати тандуруст</w:t>
            </w:r>
            <w:r w:rsidRPr="00D65145">
              <w:rPr>
                <w:rFonts w:ascii="Palatino Linotype" w:hAnsi="Palatino Linotype" w:cs="Palatino Linotype"/>
              </w:rPr>
              <w:t>ӣ</w:t>
            </w:r>
            <w:r w:rsidRPr="00D65145">
              <w:t xml:space="preserve"> ва</w:t>
            </w:r>
          </w:p>
          <w:p w:rsidR="00D65145" w:rsidRPr="00D65145" w:rsidRDefault="00D65145" w:rsidP="00D65145">
            <w:r w:rsidRPr="00D65145">
              <w:t>ҳифзи и</w:t>
            </w:r>
            <w:r w:rsidRPr="00D65145">
              <w:rPr>
                <w:rFonts w:ascii="Lucida Sans Unicode" w:hAnsi="Lucida Sans Unicode" w:cs="Lucida Sans Unicode"/>
              </w:rPr>
              <w:t>ҷ</w:t>
            </w:r>
            <w:r w:rsidRPr="00D65145">
              <w:t>тимоии</w:t>
            </w:r>
          </w:p>
          <w:p w:rsidR="00D65145" w:rsidRPr="00D65145" w:rsidRDefault="00D65145" w:rsidP="00D65145">
            <w:r w:rsidRPr="00D65145">
              <w:t xml:space="preserve">аҳолии </w:t>
            </w:r>
            <w:r w:rsidRPr="00D65145">
              <w:rPr>
                <w:rFonts w:ascii="Lucida Sans Unicode" w:hAnsi="Lucida Sans Unicode" w:cs="Lucida Sans Unicode"/>
              </w:rPr>
              <w:t>Ҷ</w:t>
            </w:r>
            <w:r w:rsidRPr="00D65145">
              <w:t>умҳурии</w:t>
            </w:r>
          </w:p>
          <w:p w:rsidR="00D65145" w:rsidRPr="00D65145" w:rsidRDefault="00D65145" w:rsidP="00D65145">
            <w:r w:rsidRPr="00D65145">
              <w:t>То</w:t>
            </w:r>
            <w:r w:rsidRPr="00D65145">
              <w:rPr>
                <w:rFonts w:ascii="Lucida Sans Unicode" w:hAnsi="Lucida Sans Unicode" w:cs="Lucida Sans Unicode"/>
              </w:rPr>
              <w:t>ҷ</w:t>
            </w:r>
            <w:r w:rsidRPr="00D65145">
              <w:t>икистон</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17</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 xml:space="preserve">Баррасии масъалаи расонидани    кумак </w:t>
            </w:r>
            <w:proofErr w:type="gramStart"/>
            <w:r w:rsidRPr="00D65145">
              <w:t>ба</w:t>
            </w:r>
            <w:proofErr w:type="gramEnd"/>
            <w:r w:rsidRPr="00D65145">
              <w:t xml:space="preserve"> собиқ мина</w:t>
            </w:r>
            <w:r w:rsidRPr="00D65145">
              <w:rPr>
                <w:rFonts w:ascii="Lucida Sans Unicode" w:hAnsi="Lucida Sans Unicode" w:cs="Lucida Sans Unicode"/>
              </w:rPr>
              <w:t>ҷ</w:t>
            </w:r>
            <w:r w:rsidRPr="00D65145">
              <w:rPr>
                <w:rFonts w:ascii="Palatino Linotype" w:hAnsi="Palatino Linotype" w:cs="Palatino Linotype"/>
              </w:rPr>
              <w:t>ӯ</w:t>
            </w:r>
            <w:r w:rsidRPr="00D65145">
              <w:t>ён</w:t>
            </w:r>
          </w:p>
          <w:p w:rsidR="00D65145" w:rsidRPr="00D65145" w:rsidRDefault="00D65145" w:rsidP="00D65145">
            <w:proofErr w:type="gramStart"/>
            <w:r w:rsidRPr="00D65145">
              <w:t xml:space="preserve">ва аъзои оилаи онҳо (тавассути </w:t>
            </w:r>
            <w:proofErr w:type="gramEnd"/>
          </w:p>
          <w:p w:rsidR="00D65145" w:rsidRPr="00D65145" w:rsidRDefault="00D65145" w:rsidP="00D65145">
            <w:proofErr w:type="gramStart"/>
            <w:r w:rsidRPr="00D65145">
              <w:t>ба</w:t>
            </w:r>
            <w:proofErr w:type="gramEnd"/>
            <w:r w:rsidRPr="00D65145">
              <w:t>ҳодиҳии вазъи зарардидагон),</w:t>
            </w:r>
          </w:p>
          <w:p w:rsidR="00D65145" w:rsidRPr="00D65145" w:rsidRDefault="00D65145" w:rsidP="00D65145">
            <w:r w:rsidRPr="00D65145">
              <w:t>давом додани ҳамгироии онҳ</w:t>
            </w:r>
            <w:proofErr w:type="gramStart"/>
            <w:r w:rsidRPr="00D65145">
              <w:t>о</w:t>
            </w:r>
            <w:proofErr w:type="gramEnd"/>
            <w:r w:rsidRPr="00D65145">
              <w:t xml:space="preserve"> ба</w:t>
            </w:r>
          </w:p>
          <w:p w:rsidR="00D65145" w:rsidRPr="00D65145" w:rsidRDefault="00D65145" w:rsidP="00D65145">
            <w:r w:rsidRPr="00D65145">
              <w:rPr>
                <w:rFonts w:ascii="Lucida Sans Unicode" w:hAnsi="Lucida Sans Unicode" w:cs="Lucida Sans Unicode"/>
              </w:rPr>
              <w:t>ҷ</w:t>
            </w:r>
            <w:r w:rsidRPr="00D65145">
              <w:t>амъият</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ind w:right="-108"/>
            </w:pPr>
            <w:r w:rsidRPr="00D65145">
              <w:t>2017-2019</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шарикон ва</w:t>
            </w:r>
          </w:p>
          <w:p w:rsidR="00D65145" w:rsidRPr="00D65145" w:rsidRDefault="00D65145" w:rsidP="00D65145">
            <w:r w:rsidRPr="00D65145">
              <w:t>Вазорати тандуруст</w:t>
            </w:r>
            <w:r w:rsidRPr="00D65145">
              <w:rPr>
                <w:rFonts w:ascii="Palatino Linotype" w:hAnsi="Palatino Linotype" w:cs="Palatino Linotype"/>
              </w:rPr>
              <w:t>ӣ</w:t>
            </w:r>
            <w:r w:rsidRPr="00D65145">
              <w:t xml:space="preserve"> ва</w:t>
            </w:r>
          </w:p>
          <w:p w:rsidR="00D65145" w:rsidRPr="00D65145" w:rsidRDefault="00D65145" w:rsidP="00D65145">
            <w:r w:rsidRPr="00D65145">
              <w:t>ҳифзи и</w:t>
            </w:r>
            <w:r w:rsidRPr="00D65145">
              <w:rPr>
                <w:rFonts w:ascii="Lucida Sans Unicode" w:hAnsi="Lucida Sans Unicode" w:cs="Lucida Sans Unicode"/>
              </w:rPr>
              <w:t>ҷ</w:t>
            </w:r>
            <w:r w:rsidRPr="00D65145">
              <w:t>тимоии</w:t>
            </w:r>
          </w:p>
          <w:p w:rsidR="00D65145" w:rsidRPr="00D65145" w:rsidRDefault="00D65145" w:rsidP="00D65145">
            <w:r w:rsidRPr="00D65145">
              <w:t xml:space="preserve">аҳолии </w:t>
            </w:r>
            <w:r w:rsidRPr="00D65145">
              <w:rPr>
                <w:rFonts w:ascii="Lucida Sans Unicode" w:hAnsi="Lucida Sans Unicode" w:cs="Lucida Sans Unicode"/>
              </w:rPr>
              <w:t>Ҷ</w:t>
            </w:r>
            <w:r w:rsidRPr="00D65145">
              <w:t>умҳурии</w:t>
            </w:r>
          </w:p>
          <w:p w:rsidR="00D65145" w:rsidRPr="00D65145" w:rsidRDefault="00D65145" w:rsidP="00D65145">
            <w:r w:rsidRPr="00D65145">
              <w:t>То</w:t>
            </w:r>
            <w:r w:rsidRPr="00D65145">
              <w:rPr>
                <w:rFonts w:ascii="Lucida Sans Unicode" w:hAnsi="Lucida Sans Unicode" w:cs="Lucida Sans Unicode"/>
              </w:rPr>
              <w:t>ҷ</w:t>
            </w:r>
            <w:r w:rsidRPr="00D65145">
              <w:t>икистон</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18</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Таъмини зарардидагони минаҳ</w:t>
            </w:r>
            <w:proofErr w:type="gramStart"/>
            <w:r w:rsidRPr="00D65145">
              <w:t>о  бо</w:t>
            </w:r>
            <w:proofErr w:type="gramEnd"/>
            <w:r w:rsidRPr="00D65145">
              <w:t xml:space="preserve"> маводи протезию ортез</w:t>
            </w:r>
            <w:r w:rsidRPr="00D65145">
              <w:rPr>
                <w:rFonts w:ascii="Palatino Linotype" w:hAnsi="Palatino Linotype" w:cs="Palatino Linotype"/>
              </w:rPr>
              <w:t>ӣ</w:t>
            </w:r>
            <w:r w:rsidRPr="00D65145">
              <w:t xml:space="preserve"> ва</w:t>
            </w:r>
          </w:p>
          <w:p w:rsidR="00D65145" w:rsidRPr="00D65145" w:rsidRDefault="00D65145" w:rsidP="00D65145">
            <w:r w:rsidRPr="00D65145">
              <w:t>таъмири онҳо, хизматрасонии</w:t>
            </w:r>
          </w:p>
          <w:p w:rsidR="00D65145" w:rsidRPr="00D65145" w:rsidRDefault="00D65145" w:rsidP="00D65145">
            <w:r w:rsidRPr="00D65145">
              <w:t>тибб</w:t>
            </w:r>
            <w:r w:rsidRPr="00D65145">
              <w:rPr>
                <w:rFonts w:ascii="Palatino Linotype" w:hAnsi="Palatino Linotype" w:cs="Palatino Linotype"/>
              </w:rPr>
              <w:t>ӣ</w:t>
            </w:r>
            <w:r w:rsidRPr="00D65145">
              <w:t>, офиятбахш</w:t>
            </w:r>
            <w:r w:rsidRPr="00D65145">
              <w:rPr>
                <w:rFonts w:ascii="Palatino Linotype" w:hAnsi="Palatino Linotype" w:cs="Palatino Linotype"/>
              </w:rPr>
              <w:t>ӣ</w:t>
            </w:r>
            <w:r w:rsidRPr="00D65145">
              <w:t>, кумакҳои   равонию и</w:t>
            </w:r>
            <w:r w:rsidRPr="00D65145">
              <w:rPr>
                <w:rFonts w:ascii="Lucida Sans Unicode" w:hAnsi="Lucida Sans Unicode" w:cs="Lucida Sans Unicode"/>
              </w:rPr>
              <w:t>ҷ</w:t>
            </w:r>
            <w:r w:rsidRPr="00D65145">
              <w:t>тимо</w:t>
            </w:r>
            <w:r w:rsidRPr="00D65145">
              <w:rPr>
                <w:rFonts w:ascii="Palatino Linotype" w:hAnsi="Palatino Linotype" w:cs="Palatino Linotype"/>
              </w:rPr>
              <w:t>ӣ</w:t>
            </w:r>
            <w:r w:rsidRPr="00D65145">
              <w:t xml:space="preserve"> ва дигар</w:t>
            </w:r>
          </w:p>
          <w:p w:rsidR="00D65145" w:rsidRPr="00D65145" w:rsidRDefault="00D65145" w:rsidP="00D65145">
            <w:r w:rsidRPr="00D65145">
              <w:t>намуди хизматрасониҳо</w:t>
            </w:r>
          </w:p>
        </w:tc>
        <w:tc>
          <w:tcPr>
            <w:tcW w:w="1080" w:type="dxa"/>
            <w:tcBorders>
              <w:top w:val="single" w:sz="4" w:space="0" w:color="auto"/>
              <w:left w:val="single" w:sz="4" w:space="0" w:color="auto"/>
              <w:bottom w:val="single" w:sz="4" w:space="0" w:color="auto"/>
              <w:right w:val="single" w:sz="4" w:space="0" w:color="auto"/>
            </w:tcBorders>
          </w:tcPr>
          <w:p w:rsidR="00D65145" w:rsidRPr="00D65145" w:rsidRDefault="00D65145" w:rsidP="00D65145">
            <w:pPr>
              <w:ind w:right="-108"/>
            </w:pPr>
            <w:r w:rsidRPr="00D65145">
              <w:t>мунтазам</w:t>
            </w:r>
          </w:p>
          <w:p w:rsidR="00D65145" w:rsidRPr="00D65145" w:rsidRDefault="00D65145" w:rsidP="00D65145">
            <w:pPr>
              <w:ind w:right="-108"/>
            </w:pP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шарикон ва</w:t>
            </w:r>
          </w:p>
          <w:p w:rsidR="00D65145" w:rsidRPr="00D65145" w:rsidRDefault="00D65145" w:rsidP="00D65145">
            <w:r w:rsidRPr="00D65145">
              <w:t>Вазорати тандуруст</w:t>
            </w:r>
            <w:r w:rsidRPr="00D65145">
              <w:rPr>
                <w:rFonts w:ascii="Palatino Linotype" w:hAnsi="Palatino Linotype" w:cs="Palatino Linotype"/>
              </w:rPr>
              <w:t>ӣ</w:t>
            </w:r>
            <w:r w:rsidRPr="00D65145">
              <w:t xml:space="preserve"> ва</w:t>
            </w:r>
          </w:p>
          <w:p w:rsidR="00D65145" w:rsidRPr="00D65145" w:rsidRDefault="00D65145" w:rsidP="00D65145">
            <w:r w:rsidRPr="00D65145">
              <w:t>ҳифзи и</w:t>
            </w:r>
            <w:r w:rsidRPr="00D65145">
              <w:rPr>
                <w:rFonts w:ascii="Lucida Sans Unicode" w:hAnsi="Lucida Sans Unicode" w:cs="Lucida Sans Unicode"/>
              </w:rPr>
              <w:t>ҷ</w:t>
            </w:r>
            <w:r w:rsidRPr="00D65145">
              <w:t>тимоии</w:t>
            </w:r>
          </w:p>
          <w:p w:rsidR="00D65145" w:rsidRPr="00D65145" w:rsidRDefault="00D65145" w:rsidP="00D65145">
            <w:r w:rsidRPr="00D65145">
              <w:t xml:space="preserve">аҳолии </w:t>
            </w:r>
            <w:r w:rsidRPr="00D65145">
              <w:rPr>
                <w:rFonts w:ascii="Lucida Sans Unicode" w:hAnsi="Lucida Sans Unicode" w:cs="Lucida Sans Unicode"/>
              </w:rPr>
              <w:t>Ҷ</w:t>
            </w:r>
            <w:r w:rsidRPr="00D65145">
              <w:t>умҳурии</w:t>
            </w:r>
          </w:p>
          <w:p w:rsidR="00D65145" w:rsidRPr="00D65145" w:rsidRDefault="00D65145" w:rsidP="00D65145">
            <w:r w:rsidRPr="00D65145">
              <w:t>То</w:t>
            </w:r>
            <w:r w:rsidRPr="00D65145">
              <w:rPr>
                <w:rFonts w:ascii="Lucida Sans Unicode" w:hAnsi="Lucida Sans Unicode" w:cs="Lucida Sans Unicode"/>
              </w:rPr>
              <w:t>ҷ</w:t>
            </w:r>
            <w:r w:rsidRPr="00D65145">
              <w:t>икистон</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19</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Таъмини дастрасии зарардидагони</w:t>
            </w:r>
          </w:p>
          <w:p w:rsidR="00D65145" w:rsidRPr="00D65145" w:rsidRDefault="00D65145" w:rsidP="00D65145">
            <w:r w:rsidRPr="00D65145">
              <w:t>минаҳо бо ёрии ҳуқ</w:t>
            </w:r>
            <w:proofErr w:type="gramStart"/>
            <w:r w:rsidRPr="00D65145">
              <w:t>у</w:t>
            </w:r>
            <w:proofErr w:type="gramEnd"/>
            <w:r w:rsidRPr="00D65145">
              <w:t>қ</w:t>
            </w:r>
            <w:r w:rsidRPr="00D65145">
              <w:rPr>
                <w:rFonts w:ascii="Palatino Linotype" w:hAnsi="Palatino Linotype" w:cs="Palatino Linotype"/>
              </w:rPr>
              <w:t>ӣ</w:t>
            </w:r>
            <w:r w:rsidRPr="00D65145">
              <w:t>,   и</w:t>
            </w:r>
            <w:r w:rsidRPr="00D65145">
              <w:rPr>
                <w:rFonts w:ascii="Lucida Sans Unicode" w:hAnsi="Lucida Sans Unicode" w:cs="Lucida Sans Unicode"/>
              </w:rPr>
              <w:t>ҷ</w:t>
            </w:r>
            <w:r w:rsidRPr="00D65145">
              <w:t>тимоию иқтисод</w:t>
            </w:r>
            <w:r w:rsidRPr="00D65145">
              <w:rPr>
                <w:rFonts w:ascii="Palatino Linotype" w:hAnsi="Palatino Linotype" w:cs="Palatino Linotype"/>
              </w:rPr>
              <w:t>ӣ</w:t>
            </w:r>
            <w:r w:rsidRPr="00D65145">
              <w:t xml:space="preserve"> (грантҳо,</w:t>
            </w:r>
          </w:p>
          <w:p w:rsidR="00D65145" w:rsidRPr="00D65145" w:rsidRDefault="00D65145" w:rsidP="00D65145">
            <w:r w:rsidRPr="00D65145">
              <w:t>қарзҳо) ва дигар манбаъҳои даромад барои таъмини худ</w:t>
            </w:r>
          </w:p>
          <w:p w:rsidR="00D65145" w:rsidRPr="00D65145" w:rsidRDefault="00D65145" w:rsidP="00D65145">
            <w:r w:rsidRPr="00D65145">
              <w:t>ва оила</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ind w:right="-108"/>
            </w:pPr>
            <w:r w:rsidRPr="00D65145">
              <w:t>2017-2019</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шарикон ва</w:t>
            </w:r>
          </w:p>
          <w:p w:rsidR="00D65145" w:rsidRPr="00D65145" w:rsidRDefault="00D65145" w:rsidP="00D65145">
            <w:r w:rsidRPr="00D65145">
              <w:t>Вазорати тандуруст</w:t>
            </w:r>
            <w:r w:rsidRPr="00D65145">
              <w:rPr>
                <w:rFonts w:ascii="Palatino Linotype" w:hAnsi="Palatino Linotype" w:cs="Palatino Linotype"/>
              </w:rPr>
              <w:t>ӣ</w:t>
            </w:r>
            <w:r w:rsidRPr="00D65145">
              <w:t xml:space="preserve"> ва ҳифзи и</w:t>
            </w:r>
            <w:r w:rsidRPr="00D65145">
              <w:rPr>
                <w:rFonts w:ascii="Lucida Sans Unicode" w:hAnsi="Lucida Sans Unicode" w:cs="Lucida Sans Unicode"/>
              </w:rPr>
              <w:t>ҷ</w:t>
            </w:r>
            <w:r w:rsidRPr="00D65145">
              <w:t>тимоии</w:t>
            </w:r>
          </w:p>
          <w:p w:rsidR="00D65145" w:rsidRPr="00D65145" w:rsidRDefault="00D65145" w:rsidP="00D65145">
            <w:r w:rsidRPr="00D65145">
              <w:t xml:space="preserve">аҳолии </w:t>
            </w:r>
            <w:r w:rsidRPr="00D65145">
              <w:rPr>
                <w:rFonts w:ascii="Lucida Sans Unicode" w:hAnsi="Lucida Sans Unicode" w:cs="Lucida Sans Unicode"/>
              </w:rPr>
              <w:t>Ҷ</w:t>
            </w:r>
            <w:r w:rsidRPr="00D65145">
              <w:t>умҳурии</w:t>
            </w:r>
          </w:p>
          <w:p w:rsidR="00D65145" w:rsidRPr="00D65145" w:rsidRDefault="00D65145" w:rsidP="00D65145">
            <w:r w:rsidRPr="00D65145">
              <w:t>То</w:t>
            </w:r>
            <w:r w:rsidRPr="00D65145">
              <w:rPr>
                <w:rFonts w:ascii="Lucida Sans Unicode" w:hAnsi="Lucida Sans Unicode" w:cs="Lucida Sans Unicode"/>
              </w:rPr>
              <w:t>ҷ</w:t>
            </w:r>
            <w:r w:rsidRPr="00D65145">
              <w:t>икистон</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c>
          <w:tcPr>
            <w:tcW w:w="9571" w:type="dxa"/>
            <w:gridSpan w:val="5"/>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jc w:val="center"/>
              <w:rPr>
                <w:rFonts w:ascii="Times New Roman Tj" w:hAnsi="Times New Roman Tj"/>
                <w:noProof/>
              </w:rPr>
            </w:pPr>
            <w:r w:rsidRPr="00D65145">
              <w:rPr>
                <w:rFonts w:ascii="Times New Roman Tj" w:hAnsi="Times New Roman Tj"/>
              </w:rPr>
              <w:t>5. Чорабини</w:t>
            </w:r>
            <w:r w:rsidRPr="00D65145">
              <w:t>ҳ</w:t>
            </w:r>
            <w:r w:rsidRPr="00D65145">
              <w:rPr>
                <w:rFonts w:ascii="Times New Roman Tj" w:hAnsi="Times New Roman Tj"/>
              </w:rPr>
              <w:t xml:space="preserve">о оид </w:t>
            </w:r>
            <w:proofErr w:type="gramStart"/>
            <w:r w:rsidRPr="00D65145">
              <w:rPr>
                <w:rFonts w:ascii="Times New Roman Tj" w:hAnsi="Times New Roman Tj"/>
              </w:rPr>
              <w:t>ба</w:t>
            </w:r>
            <w:proofErr w:type="gramEnd"/>
            <w:r w:rsidRPr="00D65145">
              <w:rPr>
                <w:rFonts w:ascii="Times New Roman Tj" w:hAnsi="Times New Roman Tj"/>
              </w:rPr>
              <w:t xml:space="preserve"> идоракунии иттилоот</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20</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Дар  шакли  ниҳ</w:t>
            </w:r>
            <w:proofErr w:type="gramStart"/>
            <w:r w:rsidRPr="00D65145">
              <w:t>о</w:t>
            </w:r>
            <w:proofErr w:type="gramEnd"/>
            <w:r w:rsidRPr="00D65145">
              <w:rPr>
                <w:rFonts w:ascii="Palatino Linotype" w:hAnsi="Palatino Linotype" w:cs="Palatino Linotype"/>
              </w:rPr>
              <w:t>ӣ</w:t>
            </w:r>
            <w:r w:rsidRPr="00D65145">
              <w:t xml:space="preserve"> таҳия       намудани низоми идоракунии</w:t>
            </w:r>
          </w:p>
          <w:p w:rsidR="00D65145" w:rsidRPr="00D65145" w:rsidRDefault="00D65145" w:rsidP="00D65145">
            <w:r w:rsidRPr="00D65145">
              <w:t xml:space="preserve">иттилоот ва </w:t>
            </w:r>
            <w:proofErr w:type="gramStart"/>
            <w:r w:rsidRPr="00D65145">
              <w:t>ба</w:t>
            </w:r>
            <w:proofErr w:type="gramEnd"/>
            <w:r w:rsidRPr="00D65145">
              <w:t xml:space="preserve"> он ворид       намудани тамоми иттилоот</w:t>
            </w:r>
          </w:p>
          <w:p w:rsidR="00D65145" w:rsidRPr="00D65145" w:rsidRDefault="00D65145" w:rsidP="00D65145">
            <w:r w:rsidRPr="00D65145">
              <w:lastRenderedPageBreak/>
              <w:t xml:space="preserve">оид ба </w:t>
            </w:r>
            <w:proofErr w:type="gramStart"/>
            <w:r w:rsidRPr="00D65145">
              <w:t>нати</w:t>
            </w:r>
            <w:proofErr w:type="gramEnd"/>
            <w:r w:rsidRPr="00D65145">
              <w:rPr>
                <w:rFonts w:ascii="Lucida Sans Unicode" w:hAnsi="Lucida Sans Unicode" w:cs="Lucida Sans Unicode"/>
              </w:rPr>
              <w:t>ҷ</w:t>
            </w:r>
            <w:r w:rsidRPr="00D65145">
              <w:t>аҳо</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ind w:right="-108"/>
            </w:pPr>
            <w:r w:rsidRPr="00D65145">
              <w:lastRenderedPageBreak/>
              <w:t>2017-2019</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lastRenderedPageBreak/>
              <w:t>ҷ</w:t>
            </w:r>
            <w:r w:rsidRPr="00D65145">
              <w:t>алби шарикон</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lastRenderedPageBreak/>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lastRenderedPageBreak/>
              <w:t>21</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Ташкили ом</w:t>
            </w:r>
            <w:r w:rsidRPr="00D65145">
              <w:rPr>
                <w:rFonts w:ascii="Palatino Linotype" w:hAnsi="Palatino Linotype" w:cs="Palatino Linotype"/>
              </w:rPr>
              <w:t>ӯ</w:t>
            </w:r>
            <w:r w:rsidRPr="00D65145">
              <w:t>зишҳои сатҳи</w:t>
            </w:r>
          </w:p>
          <w:p w:rsidR="00D65145" w:rsidRPr="00D65145" w:rsidRDefault="00D65145" w:rsidP="00D65145">
            <w:r w:rsidRPr="00D65145">
              <w:t>байналмилал</w:t>
            </w:r>
            <w:r w:rsidRPr="00D65145">
              <w:rPr>
                <w:rFonts w:ascii="Palatino Linotype" w:hAnsi="Palatino Linotype" w:cs="Palatino Linotype"/>
              </w:rPr>
              <w:t>ӣ</w:t>
            </w:r>
            <w:r w:rsidRPr="00D65145">
              <w:t xml:space="preserve"> оид </w:t>
            </w:r>
            <w:proofErr w:type="gramStart"/>
            <w:r w:rsidRPr="00D65145">
              <w:t>ба</w:t>
            </w:r>
            <w:proofErr w:type="gramEnd"/>
            <w:r w:rsidRPr="00D65145">
              <w:t xml:space="preserve">        идоракунии иттилоот барои</w:t>
            </w:r>
          </w:p>
          <w:p w:rsidR="00D65145" w:rsidRPr="00D65145" w:rsidRDefault="00D65145" w:rsidP="00D65145">
            <w:r w:rsidRPr="00D65145">
              <w:t>мутахассисон</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ind w:right="-108"/>
            </w:pPr>
            <w:r w:rsidRPr="00D65145">
              <w:t>мунтазам</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масъалахои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шарикон</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22</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Гузаронидани таҳлили сифат</w:t>
            </w:r>
            <w:r w:rsidRPr="00D65145">
              <w:rPr>
                <w:rFonts w:ascii="Palatino Linotype" w:hAnsi="Palatino Linotype" w:cs="Palatino Linotype"/>
              </w:rPr>
              <w:t>ӣ</w:t>
            </w:r>
            <w:r w:rsidRPr="00D65145">
              <w:t xml:space="preserve"> ва</w:t>
            </w:r>
          </w:p>
          <w:p w:rsidR="00D65145" w:rsidRPr="00D65145" w:rsidRDefault="00D65145" w:rsidP="00D65145">
            <w:r w:rsidRPr="00D65145">
              <w:t>омории фаъолияти башард</w:t>
            </w:r>
            <w:r w:rsidRPr="00D65145">
              <w:rPr>
                <w:rFonts w:ascii="Palatino Linotype" w:hAnsi="Palatino Linotype" w:cs="Palatino Linotype"/>
              </w:rPr>
              <w:t>ӯ</w:t>
            </w:r>
            <w:r w:rsidRPr="00D65145">
              <w:t>стонаи</w:t>
            </w:r>
          </w:p>
          <w:p w:rsidR="00D65145" w:rsidRPr="00D65145" w:rsidRDefault="00D65145" w:rsidP="00D65145">
            <w:r w:rsidRPr="00D65145">
              <w:t>зидди минаҳо, тартиб додани</w:t>
            </w:r>
          </w:p>
          <w:p w:rsidR="00D65145" w:rsidRPr="00D65145" w:rsidRDefault="00D65145" w:rsidP="00D65145">
            <w:r w:rsidRPr="00D65145">
              <w:t>харитаҳ</w:t>
            </w:r>
            <w:proofErr w:type="gramStart"/>
            <w:r w:rsidRPr="00D65145">
              <w:t>о ва</w:t>
            </w:r>
            <w:proofErr w:type="gramEnd"/>
            <w:r w:rsidRPr="00D65145">
              <w:t xml:space="preserve"> омода намудани</w:t>
            </w:r>
          </w:p>
          <w:p w:rsidR="00D65145" w:rsidRPr="00D65145" w:rsidRDefault="00D65145" w:rsidP="00D65145">
            <w:r w:rsidRPr="00D65145">
              <w:t>ҳисоботҳои дахлдор</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ind w:right="-288"/>
            </w:pPr>
            <w:r w:rsidRPr="00D65145">
              <w:t>2017-2020</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шарикон</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23</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Ба роҳ мондани табодули   иттилоот байни мақомоти дахлдор               ва шарикон</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мунтазам</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шарикон</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r w:rsidR="00D65145" w:rsidRPr="00D65145" w:rsidTr="00D65145">
        <w:tc>
          <w:tcPr>
            <w:tcW w:w="468"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pPr>
              <w:rPr>
                <w:rFonts w:ascii="Times New Roman Tj" w:hAnsi="Times New Roman Tj"/>
              </w:rPr>
            </w:pPr>
            <w:r w:rsidRPr="00D65145">
              <w:rPr>
                <w:rFonts w:ascii="Times New Roman Tj" w:hAnsi="Times New Roman Tj"/>
              </w:rPr>
              <w:t>24</w:t>
            </w:r>
          </w:p>
        </w:tc>
        <w:tc>
          <w:tcPr>
            <w:tcW w:w="324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Нигоҳдор</w:t>
            </w:r>
            <w:r w:rsidRPr="00D65145">
              <w:rPr>
                <w:rFonts w:ascii="Palatino Linotype" w:hAnsi="Palatino Linotype" w:cs="Palatino Linotype"/>
              </w:rPr>
              <w:t>ӣ</w:t>
            </w:r>
            <w:r w:rsidRPr="00D65145">
              <w:t xml:space="preserve"> </w:t>
            </w:r>
            <w:proofErr w:type="gramStart"/>
            <w:r w:rsidRPr="00D65145">
              <w:t>ва та</w:t>
            </w:r>
            <w:proofErr w:type="gramEnd"/>
            <w:r w:rsidRPr="00D65145">
              <w:rPr>
                <w:rFonts w:ascii="Lucida Sans Unicode" w:hAnsi="Lucida Sans Unicode" w:cs="Lucida Sans Unicode"/>
              </w:rPr>
              <w:t>ҷ</w:t>
            </w:r>
            <w:r w:rsidRPr="00D65145">
              <w:t>диди торнамои</w:t>
            </w:r>
          </w:p>
          <w:p w:rsidR="00D65145" w:rsidRPr="00D65145" w:rsidRDefault="00D65145" w:rsidP="00D65145">
            <w:r w:rsidRPr="00D65145">
              <w:t>муассисаи давлатии "Маркази    миллии</w:t>
            </w:r>
            <w:proofErr w:type="gramStart"/>
            <w:r w:rsidRPr="00D65145">
              <w:t xml:space="preserve"> Т</w:t>
            </w:r>
            <w:proofErr w:type="gramEnd"/>
            <w:r w:rsidRPr="00D65145">
              <w:t>о</w:t>
            </w:r>
            <w:r w:rsidRPr="00D65145">
              <w:rPr>
                <w:rFonts w:ascii="Lucida Sans Unicode" w:hAnsi="Lucida Sans Unicode" w:cs="Lucida Sans Unicode"/>
              </w:rPr>
              <w:t>ҷ</w:t>
            </w:r>
            <w:r w:rsidRPr="00D65145">
              <w:t>икистон оид ба</w:t>
            </w:r>
          </w:p>
          <w:p w:rsidR="00D65145" w:rsidRPr="00D65145" w:rsidRDefault="00D65145" w:rsidP="00D65145">
            <w:r w:rsidRPr="00D65145">
              <w:t>масъалаҳои минаҳо"</w:t>
            </w:r>
          </w:p>
        </w:tc>
        <w:tc>
          <w:tcPr>
            <w:tcW w:w="1080"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мунтазам</w:t>
            </w:r>
          </w:p>
        </w:tc>
        <w:tc>
          <w:tcPr>
            <w:tcW w:w="2391"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Муассисаи давлатии</w:t>
            </w:r>
          </w:p>
          <w:p w:rsidR="00D65145" w:rsidRPr="00D65145" w:rsidRDefault="00D65145" w:rsidP="00D65145">
            <w:r w:rsidRPr="00D65145">
              <w:t>"Маркази миллии</w:t>
            </w:r>
          </w:p>
          <w:p w:rsidR="00D65145" w:rsidRPr="00D65145" w:rsidRDefault="00D65145" w:rsidP="00D65145">
            <w:r w:rsidRPr="00D65145">
              <w:t>То</w:t>
            </w:r>
            <w:r w:rsidRPr="00D65145">
              <w:rPr>
                <w:rFonts w:ascii="Lucida Sans Unicode" w:hAnsi="Lucida Sans Unicode" w:cs="Lucida Sans Unicode"/>
              </w:rPr>
              <w:t>ҷ</w:t>
            </w:r>
            <w:r w:rsidRPr="00D65145">
              <w:t xml:space="preserve">икистон оид </w:t>
            </w:r>
            <w:proofErr w:type="gramStart"/>
            <w:r w:rsidRPr="00D65145">
              <w:t>ба</w:t>
            </w:r>
            <w:proofErr w:type="gramEnd"/>
            <w:r w:rsidRPr="00D65145">
              <w:t xml:space="preserve"> </w:t>
            </w:r>
          </w:p>
          <w:p w:rsidR="00D65145" w:rsidRPr="00D65145" w:rsidRDefault="00D65145" w:rsidP="00D65145">
            <w:r w:rsidRPr="00D65145">
              <w:t>масъалаҳои минаҳ</w:t>
            </w:r>
            <w:proofErr w:type="gramStart"/>
            <w:r w:rsidRPr="00D65145">
              <w:t>о" бо</w:t>
            </w:r>
            <w:proofErr w:type="gramEnd"/>
            <w:r w:rsidRPr="00D65145">
              <w:t xml:space="preserve"> </w:t>
            </w:r>
            <w:r w:rsidRPr="00D65145">
              <w:rPr>
                <w:rFonts w:ascii="Lucida Sans Unicode" w:hAnsi="Lucida Sans Unicode" w:cs="Lucida Sans Unicode"/>
              </w:rPr>
              <w:t>ҷ</w:t>
            </w:r>
            <w:r w:rsidRPr="00D65145">
              <w:t>алби шарикон</w:t>
            </w:r>
          </w:p>
        </w:tc>
        <w:tc>
          <w:tcPr>
            <w:tcW w:w="2392" w:type="dxa"/>
            <w:tcBorders>
              <w:top w:val="single" w:sz="4" w:space="0" w:color="auto"/>
              <w:left w:val="single" w:sz="4" w:space="0" w:color="auto"/>
              <w:bottom w:val="single" w:sz="4" w:space="0" w:color="auto"/>
              <w:right w:val="single" w:sz="4" w:space="0" w:color="auto"/>
            </w:tcBorders>
            <w:hideMark/>
          </w:tcPr>
          <w:p w:rsidR="00D65145" w:rsidRPr="00D65145" w:rsidRDefault="00D65145" w:rsidP="00D65145">
            <w:r w:rsidRPr="00D65145">
              <w:t>Аз ҳисоби маблағҳои</w:t>
            </w:r>
          </w:p>
          <w:p w:rsidR="00D65145" w:rsidRPr="00D65145" w:rsidRDefault="00D65145" w:rsidP="00D65145">
            <w:r w:rsidRPr="00D65145">
              <w:t>донорҳ</w:t>
            </w:r>
            <w:proofErr w:type="gramStart"/>
            <w:r w:rsidRPr="00D65145">
              <w:t>о ва</w:t>
            </w:r>
            <w:proofErr w:type="gramEnd"/>
            <w:r w:rsidRPr="00D65145">
              <w:t xml:space="preserve"> дигар</w:t>
            </w:r>
          </w:p>
          <w:p w:rsidR="00D65145" w:rsidRPr="00D65145" w:rsidRDefault="00D65145" w:rsidP="00D65145">
            <w:r w:rsidRPr="00D65145">
              <w:t>манбаъҳои манънашуда</w:t>
            </w:r>
          </w:p>
        </w:tc>
      </w:tr>
    </w:tbl>
    <w:p w:rsidR="00D65145" w:rsidRPr="00D65145" w:rsidRDefault="00D65145" w:rsidP="00D65145">
      <w:pPr>
        <w:widowControl w:val="0"/>
        <w:autoSpaceDE w:val="0"/>
        <w:autoSpaceDN w:val="0"/>
        <w:adjustRightInd w:val="0"/>
        <w:spacing w:after="0" w:line="240" w:lineRule="auto"/>
        <w:jc w:val="center"/>
        <w:rPr>
          <w:rFonts w:ascii="Times New Roman Tj" w:eastAsia="Times New Roman" w:hAnsi="Times New Roman Tj" w:cs="Palatino Linotype"/>
          <w:sz w:val="20"/>
          <w:szCs w:val="20"/>
          <w:lang w:eastAsia="ru-RU"/>
        </w:rPr>
      </w:pPr>
    </w:p>
    <w:p w:rsidR="00D51C75" w:rsidRPr="00D65145" w:rsidRDefault="00D51C75" w:rsidP="00D65145">
      <w:pPr>
        <w:jc w:val="both"/>
        <w:rPr>
          <w:rFonts w:ascii="Times New Tojik" w:hAnsi="Times New Tojik"/>
          <w:sz w:val="26"/>
          <w:szCs w:val="26"/>
        </w:rPr>
      </w:pPr>
    </w:p>
    <w:sectPr w:rsidR="00D51C75" w:rsidRPr="00D65145" w:rsidSect="00D65145">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Times New Roman Tj">
    <w:panose1 w:val="02020603050405020304"/>
    <w:charset w:val="CC"/>
    <w:family w:val="roman"/>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895"/>
    <w:rsid w:val="00504895"/>
    <w:rsid w:val="007D014E"/>
    <w:rsid w:val="00D51C75"/>
    <w:rsid w:val="00D65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51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6514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441896">
      <w:bodyDiv w:val="1"/>
      <w:marLeft w:val="0"/>
      <w:marRight w:val="0"/>
      <w:marTop w:val="0"/>
      <w:marBottom w:val="0"/>
      <w:divBdr>
        <w:top w:val="none" w:sz="0" w:space="0" w:color="auto"/>
        <w:left w:val="none" w:sz="0" w:space="0" w:color="auto"/>
        <w:bottom w:val="none" w:sz="0" w:space="0" w:color="auto"/>
        <w:right w:val="none" w:sz="0" w:space="0" w:color="auto"/>
      </w:divBdr>
    </w:div>
    <w:div w:id="1997954123">
      <w:bodyDiv w:val="1"/>
      <w:marLeft w:val="0"/>
      <w:marRight w:val="0"/>
      <w:marTop w:val="0"/>
      <w:marBottom w:val="0"/>
      <w:divBdr>
        <w:top w:val="none" w:sz="0" w:space="0" w:color="auto"/>
        <w:left w:val="none" w:sz="0" w:space="0" w:color="auto"/>
        <w:bottom w:val="none" w:sz="0" w:space="0" w:color="auto"/>
        <w:right w:val="none" w:sz="0" w:space="0" w:color="auto"/>
      </w:divBdr>
      <w:divsChild>
        <w:div w:id="1805613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ext=1616" TargetMode="External"/><Relationship Id="rId3" Type="http://schemas.openxmlformats.org/officeDocument/2006/relationships/settings" Target="settings.xml"/><Relationship Id="rId7" Type="http://schemas.openxmlformats.org/officeDocument/2006/relationships/hyperlink" Target="vfp://ext=16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27486" TargetMode="External"/><Relationship Id="rId5" Type="http://schemas.openxmlformats.org/officeDocument/2006/relationships/hyperlink" Target="vfp://rgn=12870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6308</Words>
  <Characters>35957</Characters>
  <Application>Microsoft Office Word</Application>
  <DocSecurity>0</DocSecurity>
  <Lines>299</Lines>
  <Paragraphs>84</Paragraphs>
  <ScaleCrop>false</ScaleCrop>
  <Company/>
  <LinksUpToDate>false</LinksUpToDate>
  <CharactersWithSpaces>42181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2018-02-10T08:24:00Z</dcterms:created>
  <dcterms:modified xsi:type="dcterms:W3CDTF">2018-02-10T08:26:00Z</dcterms:modified>
</cp:coreProperties>
</file>