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57" w:rsidRPr="00377C57" w:rsidRDefault="00377C57" w:rsidP="00377C57">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000000001"/>
      <w:bookmarkEnd w:id="0"/>
      <w:r w:rsidRPr="00377C57">
        <w:rPr>
          <w:rFonts w:ascii="Times New Tojik" w:eastAsia="Times New Roman" w:hAnsi="Times New Tojik" w:cs="Times New Roman"/>
          <w:b/>
          <w:bCs/>
          <w:sz w:val="28"/>
          <w:szCs w:val="28"/>
        </w:rPr>
        <w:t>ЅОНУНИ ЇУМІУРИИ ТОЇИКИСТОН</w:t>
      </w:r>
    </w:p>
    <w:p w:rsidR="00377C57" w:rsidRPr="00377C57" w:rsidRDefault="00377C57" w:rsidP="00377C57">
      <w:pPr>
        <w:spacing w:before="100" w:beforeAutospacing="1" w:after="100" w:afterAutospacing="1" w:line="240" w:lineRule="auto"/>
        <w:jc w:val="center"/>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ДАР БОРАИ ЗОТПАРВАРЊ</w:t>
      </w:r>
    </w:p>
    <w:p w:rsidR="00377C57" w:rsidRPr="00377C57" w:rsidRDefault="00377C57" w:rsidP="00377C57">
      <w:pPr>
        <w:spacing w:before="100" w:beforeAutospacing="1" w:after="100" w:afterAutospacing="1" w:line="240" w:lineRule="auto"/>
        <w:jc w:val="center"/>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w:t>
      </w:r>
      <w:r w:rsidRPr="00377C57">
        <w:rPr>
          <w:rFonts w:ascii="Times New Tojik" w:eastAsia="Times New Roman" w:hAnsi="Times New Tojik" w:cs="Times New Roman"/>
          <w:sz w:val="28"/>
          <w:szCs w:val="28"/>
        </w:rPr>
        <w:t>(Ѕонуни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5"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w:t>
        </w:r>
        <w:bookmarkStart w:id="1" w:name="_GoBack"/>
        <w:bookmarkEnd w:id="1"/>
        <w:r w:rsidRPr="00377C57">
          <w:rPr>
            <w:rFonts w:ascii="Times New Tojik" w:eastAsia="Times New Roman" w:hAnsi="Times New Tojik" w:cs="Times New Roman"/>
            <w:sz w:val="28"/>
            <w:szCs w:val="28"/>
          </w:rPr>
          <w:t>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Ѕонуни мазкур муносибатіои їамъиятиро вобаста ба масъалаіои ташкили зотпарварњ дар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танзим намуда, ба таікими хазинаи миллии генетикии чорводорњ ва таъмини амнияти озуѕавории мамлакат равона карда шудааст.</w:t>
      </w:r>
    </w:p>
    <w:p w:rsidR="00377C57" w:rsidRPr="00377C57" w:rsidRDefault="00377C57" w:rsidP="00377C57">
      <w:pPr>
        <w:spacing w:before="100" w:beforeAutospacing="1" w:after="100" w:afterAutospacing="1" w:line="240" w:lineRule="auto"/>
        <w:jc w:val="center"/>
        <w:outlineLvl w:val="3"/>
        <w:rPr>
          <w:rFonts w:ascii="Times New Tojik" w:eastAsia="Times New Roman" w:hAnsi="Times New Tojik" w:cs="Times New Roman"/>
          <w:b/>
          <w:bCs/>
          <w:sz w:val="28"/>
          <w:szCs w:val="28"/>
        </w:rPr>
      </w:pPr>
      <w:bookmarkStart w:id="2" w:name="A000000003"/>
      <w:bookmarkEnd w:id="2"/>
      <w:r w:rsidRPr="00377C57">
        <w:rPr>
          <w:rFonts w:ascii="Times New Tojik" w:eastAsia="Times New Roman" w:hAnsi="Times New Tojik" w:cs="Times New Roman"/>
          <w:b/>
          <w:bCs/>
          <w:sz w:val="28"/>
          <w:szCs w:val="28"/>
        </w:rPr>
        <w:t>БОБИ 1. МУЅАРРАРОТИ УМУМЊ</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55A0O1CUR"/>
      <w:bookmarkEnd w:id="3"/>
      <w:r w:rsidRPr="00377C57">
        <w:rPr>
          <w:rFonts w:ascii="Times New Tojik" w:eastAsia="Times New Roman" w:hAnsi="Times New Tojik" w:cs="Times New Roman"/>
          <w:b/>
          <w:bCs/>
          <w:sz w:val="28"/>
          <w:szCs w:val="28"/>
        </w:rPr>
        <w:t>Моддаи 1. Мафіуміои асосњ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6"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Дар Ѕонуни мазкур мафіуміои асосии зерин истифода мешаванд: - іайвоноти кишоварзњ - іама намуди чорво, паранда, моіњ, кирми пилла, занбўри асал, ки оніоро инсон парвариш менамояд ва </w:t>
      </w:r>
      <w:proofErr w:type="gramStart"/>
      <w:r w:rsidRPr="00377C57">
        <w:rPr>
          <w:rFonts w:ascii="Times New Tojik" w:eastAsia="Times New Roman" w:hAnsi="Times New Tojik" w:cs="Times New Roman"/>
          <w:sz w:val="28"/>
          <w:szCs w:val="28"/>
        </w:rPr>
        <w:t>ба</w:t>
      </w:r>
      <w:proofErr w:type="gramEnd"/>
      <w:r w:rsidRPr="00377C57">
        <w:rPr>
          <w:rFonts w:ascii="Times New Tojik" w:eastAsia="Times New Roman" w:hAnsi="Times New Tojik" w:cs="Times New Roman"/>
          <w:sz w:val="28"/>
          <w:szCs w:val="28"/>
        </w:rPr>
        <w:t xml:space="preserve"> истеісолоти кишоварзњ муносибати бевосита доранд;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377C57">
        <w:rPr>
          <w:rFonts w:ascii="Times New Tojik" w:eastAsia="Times New Roman" w:hAnsi="Times New Tojik" w:cs="Times New Roman"/>
          <w:sz w:val="28"/>
          <w:szCs w:val="28"/>
        </w:rPr>
        <w:t>- зотпарварњ - маїмўи чорабиниіои зоотехникњ, биологию генетикњ, ташкилию хоїагидорњ, ки барои офаридани зот ва гурўііои нави селексионии іайвоноти кишоварзњ, нигоіубин ва беітар намудани сифати зотіои мавїуда равона шудаанд; - маводи (маісулоти) зотњ - їинсіои нарина ва модинаи іайвоноти зотии кишоварзњ, инчунин, нутфа ва їаниніои аз оніо гирифташуда;</w:t>
      </w:r>
      <w:proofErr w:type="gramEnd"/>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іайвоноти зотии кишоварзњ - іайвоноти кишоварзии дорои іуїїати тасдиѕкунандаи мансубияти авлодњ, ки </w:t>
      </w:r>
      <w:proofErr w:type="gramStart"/>
      <w:r w:rsidRPr="00377C57">
        <w:rPr>
          <w:rFonts w:ascii="Times New Tojik" w:eastAsia="Times New Roman" w:hAnsi="Times New Tojik" w:cs="Times New Roman"/>
          <w:sz w:val="28"/>
          <w:szCs w:val="28"/>
        </w:rPr>
        <w:t>ба</w:t>
      </w:r>
      <w:proofErr w:type="gramEnd"/>
      <w:r w:rsidRPr="00377C57">
        <w:rPr>
          <w:rFonts w:ascii="Times New Tojik" w:eastAsia="Times New Roman" w:hAnsi="Times New Tojik" w:cs="Times New Roman"/>
          <w:sz w:val="28"/>
          <w:szCs w:val="28"/>
        </w:rPr>
        <w:t xml:space="preserve"> ѕайди давлатњ гирифта шудаанд ва барои офаридани зот истифода бурда мешаванд;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арзиши зотњ - сатіи </w:t>
      </w:r>
      <w:proofErr w:type="gramStart"/>
      <w:r w:rsidRPr="00377C57">
        <w:rPr>
          <w:rFonts w:ascii="Times New Tojik" w:eastAsia="Times New Roman" w:hAnsi="Times New Tojik" w:cs="Times New Roman"/>
          <w:sz w:val="28"/>
          <w:szCs w:val="28"/>
        </w:rPr>
        <w:t>и</w:t>
      </w:r>
      <w:proofErr w:type="gramEnd"/>
      <w:r w:rsidRPr="00377C57">
        <w:rPr>
          <w:rFonts w:ascii="Times New Tojik" w:eastAsia="Times New Roman" w:hAnsi="Times New Tojik" w:cs="Times New Roman"/>
          <w:sz w:val="28"/>
          <w:szCs w:val="28"/>
        </w:rPr>
        <w:t>ѕтидори генетикии іайвоноти зотии кишоварзњ ва таъсири он ба аломатіои фоиданоки насл;</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арзёбии сифати іайвоноти зотии кишоварзњ - муайян намудани сифати хушзотњ, маісулнокњ ва инкишофи іайвоноти зотии кишоварзњ бо додани дараїаи дахлдор, инчунин маводи (маісулоти) дигари зотњ, ки бо маѕ</w:t>
      </w:r>
      <w:proofErr w:type="gramStart"/>
      <w:r w:rsidRPr="00377C57">
        <w:rPr>
          <w:rFonts w:ascii="Times New Tojik" w:eastAsia="Times New Roman" w:hAnsi="Times New Tojik" w:cs="Times New Roman"/>
          <w:sz w:val="28"/>
          <w:szCs w:val="28"/>
        </w:rPr>
        <w:t>сади</w:t>
      </w:r>
      <w:proofErr w:type="gramEnd"/>
      <w:r w:rsidRPr="00377C57">
        <w:rPr>
          <w:rFonts w:ascii="Times New Tojik" w:eastAsia="Times New Roman" w:hAnsi="Times New Tojik" w:cs="Times New Roman"/>
          <w:sz w:val="28"/>
          <w:szCs w:val="28"/>
        </w:rPr>
        <w:t xml:space="preserve"> истифодаи минбаъда муайян карда мешавад;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нишонагузорњ - нишона кардани іайвоноти зотии кишоварзњ бо </w:t>
      </w:r>
      <w:proofErr w:type="gramStart"/>
      <w:r w:rsidRPr="00377C57">
        <w:rPr>
          <w:rFonts w:ascii="Times New Tojik" w:eastAsia="Times New Roman" w:hAnsi="Times New Tojik" w:cs="Times New Roman"/>
          <w:sz w:val="28"/>
          <w:szCs w:val="28"/>
        </w:rPr>
        <w:t>роіи</w:t>
      </w:r>
      <w:proofErr w:type="gramEnd"/>
      <w:r w:rsidRPr="00377C57">
        <w:rPr>
          <w:rFonts w:ascii="Times New Tojik" w:eastAsia="Times New Roman" w:hAnsi="Times New Tojik" w:cs="Times New Roman"/>
          <w:sz w:val="28"/>
          <w:szCs w:val="28"/>
        </w:rPr>
        <w:t xml:space="preserve"> гузоштани раѕам, холкўбњ, ки барои муайян кардани іаммонандии зот имкон медиіад;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lastRenderedPageBreak/>
        <w:t xml:space="preserve">- зоти іайвоноти кишоварзњ - гурўіи сершумори як намуди іайвоноти кишоварзњ, ки саршумори муайяни синну сол ва їинсіои гуногуни дорои арзиши зотии ба </w:t>
      </w:r>
      <w:proofErr w:type="gramStart"/>
      <w:r w:rsidRPr="00377C57">
        <w:rPr>
          <w:rFonts w:ascii="Times New Tojik" w:eastAsia="Times New Roman" w:hAnsi="Times New Tojik" w:cs="Times New Roman"/>
          <w:sz w:val="28"/>
          <w:szCs w:val="28"/>
        </w:rPr>
        <w:t>насліои</w:t>
      </w:r>
      <w:proofErr w:type="gramEnd"/>
      <w:r w:rsidRPr="00377C57">
        <w:rPr>
          <w:rFonts w:ascii="Times New Tojik" w:eastAsia="Times New Roman" w:hAnsi="Times New Tojik" w:cs="Times New Roman"/>
          <w:sz w:val="28"/>
          <w:szCs w:val="28"/>
        </w:rPr>
        <w:t xml:space="preserve"> оянда гузарандаро дар бар гирифта, сифати муайяни муфид ва аз дигар зот фарѕкунанда дорад ва таркиби он аз шумораи зарурии авлод (кросс) иборат мебошад; - авлод - гурўіи муайяни іайвоноти кишоварзии якнасли таркиби зот, ки аз як ё якчанд їинси барїастаи нарина пайдо мешаванд;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кросс - маїмўи авлод ва дурагаіои іайвоноти зотии кишоварзњ, ки дар доираи тартиби муайянгардида бо </w:t>
      </w:r>
      <w:proofErr w:type="gramStart"/>
      <w:r w:rsidRPr="00377C57">
        <w:rPr>
          <w:rFonts w:ascii="Times New Tojik" w:eastAsia="Times New Roman" w:hAnsi="Times New Tojik" w:cs="Times New Roman"/>
          <w:sz w:val="28"/>
          <w:szCs w:val="28"/>
        </w:rPr>
        <w:t>роіи</w:t>
      </w:r>
      <w:proofErr w:type="gramEnd"/>
      <w:r w:rsidRPr="00377C57">
        <w:rPr>
          <w:rFonts w:ascii="Times New Tojik" w:eastAsia="Times New Roman" w:hAnsi="Times New Tojik" w:cs="Times New Roman"/>
          <w:sz w:val="28"/>
          <w:szCs w:val="28"/>
        </w:rPr>
        <w:t xml:space="preserve"> їуфткунонњ ба вуїуд омада, маісулнокии баланд ва ѕобилиятнокии іаётан устувор доранд;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генофонди зоти камшумор - гурўіи кам дучоршавандаи зоти іайвоноти кишоварзњ, ки бо хусусиятіои ирсњ ва селексионии </w:t>
      </w:r>
      <w:proofErr w:type="gramStart"/>
      <w:r w:rsidRPr="00377C57">
        <w:rPr>
          <w:rFonts w:ascii="Times New Tojik" w:eastAsia="Times New Roman" w:hAnsi="Times New Tojik" w:cs="Times New Roman"/>
          <w:sz w:val="28"/>
          <w:szCs w:val="28"/>
        </w:rPr>
        <w:t>худ</w:t>
      </w:r>
      <w:proofErr w:type="gramEnd"/>
      <w:r w:rsidRPr="00377C57">
        <w:rPr>
          <w:rFonts w:ascii="Times New Tojik" w:eastAsia="Times New Roman" w:hAnsi="Times New Tojik" w:cs="Times New Roman"/>
          <w:sz w:val="28"/>
          <w:szCs w:val="28"/>
        </w:rPr>
        <w:t xml:space="preserve"> фарѕ мекунад ва зери хатари нобудшавњ ѕарор дорад;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феіристи давлатии іайвоноти зотии кишоварзњ - маїмўи маълумот оид </w:t>
      </w:r>
      <w:proofErr w:type="gramStart"/>
      <w:r w:rsidRPr="00377C57">
        <w:rPr>
          <w:rFonts w:ascii="Times New Tojik" w:eastAsia="Times New Roman" w:hAnsi="Times New Tojik" w:cs="Times New Roman"/>
          <w:sz w:val="28"/>
          <w:szCs w:val="28"/>
        </w:rPr>
        <w:t>ба</w:t>
      </w:r>
      <w:proofErr w:type="gramEnd"/>
      <w:r w:rsidRPr="00377C57">
        <w:rPr>
          <w:rFonts w:ascii="Times New Tojik" w:eastAsia="Times New Roman" w:hAnsi="Times New Tojik" w:cs="Times New Roman"/>
          <w:sz w:val="28"/>
          <w:szCs w:val="28"/>
        </w:rPr>
        <w:t xml:space="preserve"> мансубият, маісулнокњ, сифатіои дигари іайвоноти зотии кишоварзњ ва арзиши зотии насли оніо;</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гурўііои дохилизотњ - гурўііои іайвоноти кишоварзњ, ки бо усуліои дурагакунии зотіои гуногун барои тез таљйир додани аломатіои авлодии ду ва зиёда зоті</w:t>
      </w:r>
      <w:proofErr w:type="gramStart"/>
      <w:r w:rsidRPr="00377C57">
        <w:rPr>
          <w:rFonts w:ascii="Times New Tojik" w:eastAsia="Times New Roman" w:hAnsi="Times New Tojik" w:cs="Times New Roman"/>
          <w:sz w:val="28"/>
          <w:szCs w:val="28"/>
        </w:rPr>
        <w:t>о</w:t>
      </w:r>
      <w:proofErr w:type="gramEnd"/>
      <w:r w:rsidRPr="00377C57">
        <w:rPr>
          <w:rFonts w:ascii="Times New Tojik" w:eastAsia="Times New Roman" w:hAnsi="Times New Tojik" w:cs="Times New Roman"/>
          <w:sz w:val="28"/>
          <w:szCs w:val="28"/>
        </w:rPr>
        <w:t xml:space="preserve"> ба маѕсади офаридани зоти маісулнокиаш баланд ташаккул дода мешаванд;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корхонаи (хоїагии) зотпарварњ - субъекти хоїагидор, ки ба парвариши саршумори іайвоноти зотии кишоварзњ, офаридани зотіои нав, такмили сифатіои фоиданоки зотіои мавїуда, инчунин, гирифтани нутфаи іайвоноти зотии кишоварзњ, нигоідорњ ва фурўши он машљ</w:t>
      </w:r>
      <w:proofErr w:type="gramStart"/>
      <w:r w:rsidRPr="00377C57">
        <w:rPr>
          <w:rFonts w:ascii="Times New Tojik" w:eastAsia="Times New Roman" w:hAnsi="Times New Tojik" w:cs="Times New Roman"/>
          <w:sz w:val="28"/>
          <w:szCs w:val="28"/>
        </w:rPr>
        <w:t>ул</w:t>
      </w:r>
      <w:proofErr w:type="gramEnd"/>
      <w:r w:rsidRPr="00377C57">
        <w:rPr>
          <w:rFonts w:ascii="Times New Tojik" w:eastAsia="Times New Roman" w:hAnsi="Times New Tojik" w:cs="Times New Roman"/>
          <w:sz w:val="28"/>
          <w:szCs w:val="28"/>
        </w:rPr>
        <w:t xml:space="preserve"> мебошад;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заводи зотпарварњ - корхонае, ки ба парвариши іайвоноти кишоварзии хушзоти маісулнокиаш баланд машљ</w:t>
      </w:r>
      <w:proofErr w:type="gramStart"/>
      <w:r w:rsidRPr="00377C57">
        <w:rPr>
          <w:rFonts w:ascii="Times New Tojik" w:eastAsia="Times New Roman" w:hAnsi="Times New Tojik" w:cs="Times New Roman"/>
          <w:sz w:val="28"/>
          <w:szCs w:val="28"/>
        </w:rPr>
        <w:t>ул</w:t>
      </w:r>
      <w:proofErr w:type="gramEnd"/>
      <w:r w:rsidRPr="00377C57">
        <w:rPr>
          <w:rFonts w:ascii="Times New Tojik" w:eastAsia="Times New Roman" w:hAnsi="Times New Tojik" w:cs="Times New Roman"/>
          <w:sz w:val="28"/>
          <w:szCs w:val="28"/>
        </w:rPr>
        <w:t xml:space="preserve"> аст;</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маркази зотпарварњ - шахси іуѕ</w:t>
      </w:r>
      <w:proofErr w:type="gramStart"/>
      <w:r w:rsidRPr="00377C57">
        <w:rPr>
          <w:rFonts w:ascii="Times New Tojik" w:eastAsia="Times New Roman" w:hAnsi="Times New Tojik" w:cs="Times New Roman"/>
          <w:sz w:val="28"/>
          <w:szCs w:val="28"/>
        </w:rPr>
        <w:t>у</w:t>
      </w:r>
      <w:proofErr w:type="gramEnd"/>
      <w:r w:rsidRPr="00377C57">
        <w:rPr>
          <w:rFonts w:ascii="Times New Tojik" w:eastAsia="Times New Roman" w:hAnsi="Times New Tojik" w:cs="Times New Roman"/>
          <w:sz w:val="28"/>
          <w:szCs w:val="28"/>
        </w:rPr>
        <w:t>ѕњ, ки ба парвариши зотіои сермаісули ватанию хориїњ ва зиёд кардани иѕтидоріои генетикии намудіои гуногуни іайвоноти кишоварзњ машљул мебошад;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фермаи іайвоноти зотии кишоварзњ - їузъи таркибии хоїагии кишоварзњ, ки ба парвариши іайвоноти зотии кишоварзњ машљ</w:t>
      </w:r>
      <w:proofErr w:type="gramStart"/>
      <w:r w:rsidRPr="00377C57">
        <w:rPr>
          <w:rFonts w:ascii="Times New Tojik" w:eastAsia="Times New Roman" w:hAnsi="Times New Tojik" w:cs="Times New Roman"/>
          <w:sz w:val="28"/>
          <w:szCs w:val="28"/>
        </w:rPr>
        <w:t>ул</w:t>
      </w:r>
      <w:proofErr w:type="gramEnd"/>
      <w:r w:rsidRPr="00377C57">
        <w:rPr>
          <w:rFonts w:ascii="Times New Tojik" w:eastAsia="Times New Roman" w:hAnsi="Times New Tojik" w:cs="Times New Roman"/>
          <w:sz w:val="28"/>
          <w:szCs w:val="28"/>
        </w:rPr>
        <w:t xml:space="preserve"> мебошад;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аттестатсия - арзёбии фаъолияти субъектіои </w:t>
      </w:r>
      <w:proofErr w:type="gramStart"/>
      <w:r w:rsidRPr="00377C57">
        <w:rPr>
          <w:rFonts w:ascii="Times New Tojik" w:eastAsia="Times New Roman" w:hAnsi="Times New Tojik" w:cs="Times New Roman"/>
          <w:sz w:val="28"/>
          <w:szCs w:val="28"/>
        </w:rPr>
        <w:t>со</w:t>
      </w:r>
      <w:proofErr w:type="gramEnd"/>
      <w:r w:rsidRPr="00377C57">
        <w:rPr>
          <w:rFonts w:ascii="Times New Tojik" w:eastAsia="Times New Roman" w:hAnsi="Times New Tojik" w:cs="Times New Roman"/>
          <w:sz w:val="28"/>
          <w:szCs w:val="28"/>
        </w:rPr>
        <w:t>іаи зотпарварњ, ки аз тарафи маѕоми ваколатдори давлатњ дар соіаи зотпарварњ давра ба давра гузаронда мешавад;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lastRenderedPageBreak/>
        <w:t xml:space="preserve">- </w:t>
      </w:r>
      <w:proofErr w:type="gramStart"/>
      <w:r w:rsidRPr="00377C57">
        <w:rPr>
          <w:rFonts w:ascii="Times New Tojik" w:eastAsia="Times New Roman" w:hAnsi="Times New Tojik" w:cs="Times New Roman"/>
          <w:sz w:val="28"/>
          <w:szCs w:val="28"/>
        </w:rPr>
        <w:t>ша</w:t>
      </w:r>
      <w:proofErr w:type="gramEnd"/>
      <w:r w:rsidRPr="00377C57">
        <w:rPr>
          <w:rFonts w:ascii="Times New Tojik" w:eastAsia="Times New Roman" w:hAnsi="Times New Tojik" w:cs="Times New Roman"/>
          <w:sz w:val="28"/>
          <w:szCs w:val="28"/>
        </w:rPr>
        <w:t>іодатнома дар бораи іайвоноти зотии кишоварзњ- іуїїате, ки мансубияти авлодњ, маісулнокњ ва сифатіои дигари іайвоноти зотии кишоварзњ, инчунин, мансубияти нутфа ва (ё) їанинро тасдиѕ менамояд;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сертификат - іуїїате, ки тибѕи талаботи ѕонунгузории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барои тасдиѕи маълумот оид ба мансубият, маісулнокњ ва сифатіои дигари маводи (маісулоти) зотњ барои офаридан ё озмоиши сифатіои зотии іайвоноти кишоварзњ дода мешавад;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шиносномаи генетикњ (генеалогњ) - іуїїати намунааш муѕарраргардида, ки аз тарафи озмоишгоіи ташхиси генетикњ дар хусуси пайдоиши іайвоноти зотии кишоварзњ дода мешавад;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маѕоми ваколатдори давлатњ дар соіаи зотпарварњ - маѕоми иїроияи іокимияти давлатњ, ки дар доираи ваколатіои худ сиёсати давлатиро дар соіаи зотпарварњ амалњ менамояд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7"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5"/>
      <w:bookmarkEnd w:id="4"/>
      <w:r w:rsidRPr="00377C57">
        <w:rPr>
          <w:rFonts w:ascii="Times New Tojik" w:eastAsia="Times New Roman" w:hAnsi="Times New Tojik" w:cs="Times New Roman"/>
          <w:b/>
          <w:bCs/>
          <w:sz w:val="28"/>
          <w:szCs w:val="28"/>
        </w:rPr>
        <w:t>Моддаи 2. Ѕонунгузории Їуміурии</w:t>
      </w:r>
      <w:proofErr w:type="gramStart"/>
      <w:r w:rsidRPr="00377C57">
        <w:rPr>
          <w:rFonts w:ascii="Times New Tojik" w:eastAsia="Times New Roman" w:hAnsi="Times New Tojik" w:cs="Times New Roman"/>
          <w:b/>
          <w:bCs/>
          <w:sz w:val="28"/>
          <w:szCs w:val="28"/>
        </w:rPr>
        <w:t xml:space="preserve"> Т</w:t>
      </w:r>
      <w:proofErr w:type="gramEnd"/>
      <w:r w:rsidRPr="00377C57">
        <w:rPr>
          <w:rFonts w:ascii="Times New Tojik" w:eastAsia="Times New Roman" w:hAnsi="Times New Tojik" w:cs="Times New Roman"/>
          <w:b/>
          <w:bCs/>
          <w:sz w:val="28"/>
          <w:szCs w:val="28"/>
        </w:rPr>
        <w:t>оїикистон дар бораи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Ѕонунгузории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 xml:space="preserve">оїикистон дар бораи зотпарварњ ба </w:t>
      </w:r>
      <w:hyperlink r:id="rId8" w:tooltip="Ссылка на Конститутсияи Їуміурии Тоїикистон" w:history="1">
        <w:r w:rsidRPr="00377C57">
          <w:rPr>
            <w:rFonts w:ascii="Times New Tojik" w:eastAsia="Times New Roman" w:hAnsi="Times New Tojik" w:cs="Times New Roman"/>
            <w:sz w:val="28"/>
            <w:szCs w:val="28"/>
          </w:rPr>
          <w:t>Конститутсияи Їуміурии Тоїикистон</w:t>
        </w:r>
      </w:hyperlink>
      <w:r w:rsidRPr="00377C57">
        <w:rPr>
          <w:rFonts w:ascii="Times New Tojik" w:eastAsia="Times New Roman" w:hAnsi="Times New Tojik" w:cs="Times New Roman"/>
          <w:sz w:val="28"/>
          <w:szCs w:val="28"/>
        </w:rPr>
        <w:t xml:space="preserve"> асос ёфта, аз Ѕонуни мазкур, дигар санадіои меъёрии іуѕуѕии Їуміурии Тоїикистон, инчунин санадіои іуѕуѕии байналмилалие, ки Тоїикистон оніоро эътироф намудааст, иборат мебошад (Ѕонуни ЇТ аз 21.02.2018 </w:t>
      </w:r>
      <w:hyperlink r:id="rId9"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6"/>
      <w:bookmarkEnd w:id="5"/>
      <w:r w:rsidRPr="00377C57">
        <w:rPr>
          <w:rFonts w:ascii="Times New Tojik" w:eastAsia="Times New Roman" w:hAnsi="Times New Tojik" w:cs="Times New Roman"/>
          <w:b/>
          <w:bCs/>
          <w:sz w:val="28"/>
          <w:szCs w:val="28"/>
        </w:rPr>
        <w:t>Моддаи 3. Истифодаи ѕитъаіои замин ва объектіои обњ барои эітиёїоти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Іуѕуѕи истифодаи ѕитъаіои замин ва объектіои обњ, барои эітиёїоти зотпарварњ тартиби додан ва реїаи истифодаи оніо тибѕи ѕонунгузории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муайян карда мешаванд.</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7"/>
      <w:bookmarkEnd w:id="6"/>
      <w:r w:rsidRPr="00377C57">
        <w:rPr>
          <w:rFonts w:ascii="Times New Tojik" w:eastAsia="Times New Roman" w:hAnsi="Times New Tojik" w:cs="Times New Roman"/>
          <w:b/>
          <w:bCs/>
          <w:sz w:val="28"/>
          <w:szCs w:val="28"/>
        </w:rPr>
        <w:t>Моддаи 4. Сертификатсияи маводи (маісулоти) зотњ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Сертификатсияи маводи (маісулоти) зотњ бо тартиби муѕаррарнамудаи ѕонунгузории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амалњ карда мешавад.</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000000008"/>
      <w:bookmarkEnd w:id="7"/>
      <w:r w:rsidRPr="00377C57">
        <w:rPr>
          <w:rFonts w:ascii="Times New Tojik" w:eastAsia="Times New Roman" w:hAnsi="Times New Tojik" w:cs="Times New Roman"/>
          <w:b/>
          <w:bCs/>
          <w:sz w:val="28"/>
          <w:szCs w:val="28"/>
        </w:rPr>
        <w:t xml:space="preserve">Моддаи 5. Фаъолияти соіибкорњ ва селексионњ дар </w:t>
      </w:r>
      <w:proofErr w:type="gramStart"/>
      <w:r w:rsidRPr="00377C57">
        <w:rPr>
          <w:rFonts w:ascii="Times New Tojik" w:eastAsia="Times New Roman" w:hAnsi="Times New Tojik" w:cs="Times New Roman"/>
          <w:b/>
          <w:bCs/>
          <w:sz w:val="28"/>
          <w:szCs w:val="28"/>
        </w:rPr>
        <w:t>со</w:t>
      </w:r>
      <w:proofErr w:type="gramEnd"/>
      <w:r w:rsidRPr="00377C57">
        <w:rPr>
          <w:rFonts w:ascii="Times New Tojik" w:eastAsia="Times New Roman" w:hAnsi="Times New Tojik" w:cs="Times New Roman"/>
          <w:b/>
          <w:bCs/>
          <w:sz w:val="28"/>
          <w:szCs w:val="28"/>
        </w:rPr>
        <w:t>іаи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Фаъолияти соіибкорњ ва селексионњ дар соіаи зотпарварњ баъд аз гирифтани сертификат, ки он аз тарафи маѕоми ваколатдори давлатњ дар соіаи зотпарварњ бо тартиби муѕаррарнамудаи ѕонунгузории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дода шудааст, амалњ карда мешавад.</w:t>
      </w:r>
    </w:p>
    <w:p w:rsidR="00377C57" w:rsidRPr="00377C57" w:rsidRDefault="00377C57" w:rsidP="00377C57">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8" w:name="A000000009"/>
      <w:bookmarkEnd w:id="8"/>
      <w:r w:rsidRPr="00377C57">
        <w:rPr>
          <w:rFonts w:ascii="Times New Tojik" w:eastAsia="Times New Roman" w:hAnsi="Times New Tojik" w:cs="Times New Roman"/>
          <w:b/>
          <w:bCs/>
          <w:sz w:val="28"/>
          <w:szCs w:val="28"/>
        </w:rPr>
        <w:lastRenderedPageBreak/>
        <w:t>БОБИ 2. САЛОІИЯТ, ВАКОЛАТ ВА ВАЗИФАІОИ МАЅОМОТИ ІОКИМИЯТИ ДАВЛАТЊ ДАР ТАНЗИМИ МУНОСИБАТІО ДАР СОІАИ ЗОТПАРВАРЊ</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10"/>
      <w:bookmarkEnd w:id="9"/>
      <w:r w:rsidRPr="00377C57">
        <w:rPr>
          <w:rFonts w:ascii="Times New Tojik" w:eastAsia="Times New Roman" w:hAnsi="Times New Tojik" w:cs="Times New Roman"/>
          <w:b/>
          <w:bCs/>
          <w:sz w:val="28"/>
          <w:szCs w:val="28"/>
        </w:rPr>
        <w:t>Моддаи 6. Салоіияти Іукумати Їуміурии</w:t>
      </w:r>
      <w:proofErr w:type="gramStart"/>
      <w:r w:rsidRPr="00377C57">
        <w:rPr>
          <w:rFonts w:ascii="Times New Tojik" w:eastAsia="Times New Roman" w:hAnsi="Times New Tojik" w:cs="Times New Roman"/>
          <w:b/>
          <w:bCs/>
          <w:sz w:val="28"/>
          <w:szCs w:val="28"/>
        </w:rPr>
        <w:t xml:space="preserve"> Т</w:t>
      </w:r>
      <w:proofErr w:type="gramEnd"/>
      <w:r w:rsidRPr="00377C57">
        <w:rPr>
          <w:rFonts w:ascii="Times New Tojik" w:eastAsia="Times New Roman" w:hAnsi="Times New Tojik" w:cs="Times New Roman"/>
          <w:b/>
          <w:bCs/>
          <w:sz w:val="28"/>
          <w:szCs w:val="28"/>
        </w:rPr>
        <w:t>оїикистон дар соіаи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Ба салоіияти Іукумати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дар соіаи зотпарварњ мансубанд: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амалњ намудани сиёсати давлатњ дар </w:t>
      </w:r>
      <w:proofErr w:type="gramStart"/>
      <w:r w:rsidRPr="00377C57">
        <w:rPr>
          <w:rFonts w:ascii="Times New Tojik" w:eastAsia="Times New Roman" w:hAnsi="Times New Tojik" w:cs="Times New Roman"/>
          <w:sz w:val="28"/>
          <w:szCs w:val="28"/>
        </w:rPr>
        <w:t>со</w:t>
      </w:r>
      <w:proofErr w:type="gramEnd"/>
      <w:r w:rsidRPr="00377C57">
        <w:rPr>
          <w:rFonts w:ascii="Times New Tojik" w:eastAsia="Times New Roman" w:hAnsi="Times New Tojik" w:cs="Times New Roman"/>
          <w:sz w:val="28"/>
          <w:szCs w:val="28"/>
        </w:rPr>
        <w:t>іаи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муайян намудани маѕоми ваколатдори давлатњ дар </w:t>
      </w:r>
      <w:proofErr w:type="gramStart"/>
      <w:r w:rsidRPr="00377C57">
        <w:rPr>
          <w:rFonts w:ascii="Times New Tojik" w:eastAsia="Times New Roman" w:hAnsi="Times New Tojik" w:cs="Times New Roman"/>
          <w:sz w:val="28"/>
          <w:szCs w:val="28"/>
        </w:rPr>
        <w:t>со</w:t>
      </w:r>
      <w:proofErr w:type="gramEnd"/>
      <w:r w:rsidRPr="00377C57">
        <w:rPr>
          <w:rFonts w:ascii="Times New Tojik" w:eastAsia="Times New Roman" w:hAnsi="Times New Tojik" w:cs="Times New Roman"/>
          <w:sz w:val="28"/>
          <w:szCs w:val="28"/>
        </w:rPr>
        <w:t>іаи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тасдиѕи </w:t>
      </w:r>
      <w:hyperlink r:id="rId10" w:tooltip="Ссылка на Барномаи рушди соіаи зотпарварњ ва хушзоткунии чорво дар ЇТ барои соліои 2016-2020" w:history="1">
        <w:r w:rsidRPr="00377C57">
          <w:rPr>
            <w:rFonts w:ascii="Times New Tojik" w:eastAsia="Times New Roman" w:hAnsi="Times New Tojik" w:cs="Times New Roman"/>
            <w:sz w:val="28"/>
            <w:szCs w:val="28"/>
          </w:rPr>
          <w:t>барномаіои давлатии</w:t>
        </w:r>
      </w:hyperlink>
      <w:r w:rsidRPr="00377C57">
        <w:rPr>
          <w:rFonts w:ascii="Times New Tojik" w:eastAsia="Times New Roman" w:hAnsi="Times New Tojik" w:cs="Times New Roman"/>
          <w:sz w:val="28"/>
          <w:szCs w:val="28"/>
        </w:rPr>
        <w:t xml:space="preserve"> соіаи зотпарварњ оид ба офаридани зотіои нави нави іайвоноти кишоварзњ ва беітар намудани сифатіои фоиданоки зотіои мавїуда, нигоідорњ ва истифодаи генофонди іайвоноти зотии кишоварзњ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11"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тасдиѕи Низомнома дар бораи тартиби гузаронидани аттестатсия ва тартиби ба субъектони хоїагидорњ додани маѕоми корхонаи (хоїагии</w:t>
      </w:r>
      <w:proofErr w:type="gramStart"/>
      <w:r w:rsidRPr="00377C57">
        <w:rPr>
          <w:rFonts w:ascii="Times New Tojik" w:eastAsia="Times New Roman" w:hAnsi="Times New Tojik" w:cs="Times New Roman"/>
          <w:sz w:val="28"/>
          <w:szCs w:val="28"/>
        </w:rPr>
        <w:t>)з</w:t>
      </w:r>
      <w:proofErr w:type="gramEnd"/>
      <w:r w:rsidRPr="00377C57">
        <w:rPr>
          <w:rFonts w:ascii="Times New Tojik" w:eastAsia="Times New Roman" w:hAnsi="Times New Tojik" w:cs="Times New Roman"/>
          <w:sz w:val="28"/>
          <w:szCs w:val="28"/>
        </w:rPr>
        <w:t>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тасдиѕи шабакаи заводіо, хоїагњ, ассотсиатсия, кооператив ва хоїагиіои деіѕонњ (фермерњ) дар </w:t>
      </w:r>
      <w:proofErr w:type="gramStart"/>
      <w:r w:rsidRPr="00377C57">
        <w:rPr>
          <w:rFonts w:ascii="Times New Tojik" w:eastAsia="Times New Roman" w:hAnsi="Times New Tojik" w:cs="Times New Roman"/>
          <w:sz w:val="28"/>
          <w:szCs w:val="28"/>
        </w:rPr>
        <w:t>со</w:t>
      </w:r>
      <w:proofErr w:type="gramEnd"/>
      <w:r w:rsidRPr="00377C57">
        <w:rPr>
          <w:rFonts w:ascii="Times New Tojik" w:eastAsia="Times New Roman" w:hAnsi="Times New Tojik" w:cs="Times New Roman"/>
          <w:sz w:val="28"/>
          <w:szCs w:val="28"/>
        </w:rPr>
        <w:t>іаи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амалњ намудани салоіиятіои дигар оид ба масъалаіои зотпарварњ тибѕи санадіои меъёрии іуѕуѕии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000000011"/>
      <w:bookmarkEnd w:id="10"/>
      <w:r w:rsidRPr="00377C57">
        <w:rPr>
          <w:rFonts w:ascii="Times New Tojik" w:eastAsia="Times New Roman" w:hAnsi="Times New Tojik" w:cs="Times New Roman"/>
          <w:b/>
          <w:bCs/>
          <w:sz w:val="28"/>
          <w:szCs w:val="28"/>
        </w:rPr>
        <w:t xml:space="preserve">Моддаи 7. Ваколатіои маѕоми ваколатдори давлатњ дар </w:t>
      </w:r>
      <w:proofErr w:type="gramStart"/>
      <w:r w:rsidRPr="00377C57">
        <w:rPr>
          <w:rFonts w:ascii="Times New Tojik" w:eastAsia="Times New Roman" w:hAnsi="Times New Tojik" w:cs="Times New Roman"/>
          <w:b/>
          <w:bCs/>
          <w:sz w:val="28"/>
          <w:szCs w:val="28"/>
        </w:rPr>
        <w:t>со</w:t>
      </w:r>
      <w:proofErr w:type="gramEnd"/>
      <w:r w:rsidRPr="00377C57">
        <w:rPr>
          <w:rFonts w:ascii="Times New Tojik" w:eastAsia="Times New Roman" w:hAnsi="Times New Tojik" w:cs="Times New Roman"/>
          <w:b/>
          <w:bCs/>
          <w:sz w:val="28"/>
          <w:szCs w:val="28"/>
        </w:rPr>
        <w:t>іаи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Маѕоми ваколатдори давлатњ дар </w:t>
      </w:r>
      <w:proofErr w:type="gramStart"/>
      <w:r w:rsidRPr="00377C57">
        <w:rPr>
          <w:rFonts w:ascii="Times New Tojik" w:eastAsia="Times New Roman" w:hAnsi="Times New Tojik" w:cs="Times New Roman"/>
          <w:sz w:val="28"/>
          <w:szCs w:val="28"/>
        </w:rPr>
        <w:t>со</w:t>
      </w:r>
      <w:proofErr w:type="gramEnd"/>
      <w:r w:rsidRPr="00377C57">
        <w:rPr>
          <w:rFonts w:ascii="Times New Tojik" w:eastAsia="Times New Roman" w:hAnsi="Times New Tojik" w:cs="Times New Roman"/>
          <w:sz w:val="28"/>
          <w:szCs w:val="28"/>
        </w:rPr>
        <w:t>іаи зотпарварњ (минбаъд - маѕоми ваколатдори давлатњ) дорои ваколатіои зеринро мебошад: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назорати давлатиро дар </w:t>
      </w:r>
      <w:proofErr w:type="gramStart"/>
      <w:r w:rsidRPr="00377C57">
        <w:rPr>
          <w:rFonts w:ascii="Times New Tojik" w:eastAsia="Times New Roman" w:hAnsi="Times New Tojik" w:cs="Times New Roman"/>
          <w:sz w:val="28"/>
          <w:szCs w:val="28"/>
        </w:rPr>
        <w:t>со</w:t>
      </w:r>
      <w:proofErr w:type="gramEnd"/>
      <w:r w:rsidRPr="00377C57">
        <w:rPr>
          <w:rFonts w:ascii="Times New Tojik" w:eastAsia="Times New Roman" w:hAnsi="Times New Tojik" w:cs="Times New Roman"/>
          <w:sz w:val="28"/>
          <w:szCs w:val="28"/>
        </w:rPr>
        <w:t>іаи зотпарварњ амалњ менамояд;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барномаіои рушди соіаи зотпарвариро таіия намуда, барои тасдиѕ ба Іукумати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пешниіод менамояд;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дастур, меъёр ва ѕоидаіои фаъолият дар соіаи зотпарвариро таіия ва тасдиѕ менамояд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12"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ѕоида ва шакліои баіисобгирии іайвоноти зотии кишовариро таіия намуда, баіисобгирии маълумотро дар </w:t>
      </w:r>
      <w:proofErr w:type="gramStart"/>
      <w:r w:rsidRPr="00377C57">
        <w:rPr>
          <w:rFonts w:ascii="Times New Tojik" w:eastAsia="Times New Roman" w:hAnsi="Times New Tojik" w:cs="Times New Roman"/>
          <w:sz w:val="28"/>
          <w:szCs w:val="28"/>
        </w:rPr>
        <w:t>со</w:t>
      </w:r>
      <w:proofErr w:type="gramEnd"/>
      <w:r w:rsidRPr="00377C57">
        <w:rPr>
          <w:rFonts w:ascii="Times New Tojik" w:eastAsia="Times New Roman" w:hAnsi="Times New Tojik" w:cs="Times New Roman"/>
          <w:sz w:val="28"/>
          <w:szCs w:val="28"/>
        </w:rPr>
        <w:t>іаи зотпарварњ анїом медиіад;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lastRenderedPageBreak/>
        <w:t>- гузаронидани озмоиш ва тасвиби расмии дастовардіои нави селексиониро дар соіаи зотпарварњ таъмин менамояд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13"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хориї карда шуд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14"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ба субъектіои соіаи зотпарварњ шаіодатнома дар бораи іайвоноти зотии кишоварзњ медиіад ва амали шаіодатнома ё іуїїати ба он іамарзиши маводи (маісулоти) зотии воридшавандаро, ки маѕоми дахлдори давлати содиркунанда додааст, эътироф менамояд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15"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номгўи намудіои іайвоноти зотии кишоварзиро дар корхонаіо (хоїагиіо) - и зотпарварњ ва муассисаіои илмњ, ки їинсіои наринаи он барои офаридани зотіои нав ё беітар намудани сифати зотіои мавїуда истифода мегарданд, муайян мекунад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16"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шакліои іисоботи оморњ, вараѕаіои санїишњ, наѕшаіои іарсолаи санїишро мутобиѕи ѕонунгузории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таіия ва тасдиѕ менамояд;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содирот ва воридоти зотіои нави іайвоноти кишоварзиро танзим менамояд; </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іамкории байналмилалиро дар соіаи зотпарпарњ амалњ менамояд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17"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назорати сифати маводи (маісулоти) зотиро таъмин мекунад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18"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барои дастгирии давлатии соіаи зотпарварњ, аз їумла нигоідории генофонди камшумор ва зери хатари нобудшавњ ѕарордоштаи зотіои барои гузарондани коріои селексионњ фоиданок, чораандешњ менамояд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19"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55A0OCW9J"/>
      <w:bookmarkEnd w:id="11"/>
      <w:r w:rsidRPr="00377C57">
        <w:rPr>
          <w:rFonts w:ascii="Times New Tojik" w:eastAsia="Times New Roman" w:hAnsi="Times New Tojik" w:cs="Times New Roman"/>
          <w:b/>
          <w:bCs/>
          <w:sz w:val="28"/>
          <w:szCs w:val="28"/>
        </w:rPr>
        <w:t xml:space="preserve">Моддаи 8. Вазифаіо оид ба ташкили фаъолият дар </w:t>
      </w:r>
      <w:proofErr w:type="gramStart"/>
      <w:r w:rsidRPr="00377C57">
        <w:rPr>
          <w:rFonts w:ascii="Times New Tojik" w:eastAsia="Times New Roman" w:hAnsi="Times New Tojik" w:cs="Times New Roman"/>
          <w:b/>
          <w:bCs/>
          <w:sz w:val="28"/>
          <w:szCs w:val="28"/>
        </w:rPr>
        <w:t>со</w:t>
      </w:r>
      <w:proofErr w:type="gramEnd"/>
      <w:r w:rsidRPr="00377C57">
        <w:rPr>
          <w:rFonts w:ascii="Times New Tojik" w:eastAsia="Times New Roman" w:hAnsi="Times New Tojik" w:cs="Times New Roman"/>
          <w:b/>
          <w:bCs/>
          <w:sz w:val="28"/>
          <w:szCs w:val="28"/>
        </w:rPr>
        <w:t>іаи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20"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Вазифаіо оид ба ташкили фаъолият дар </w:t>
      </w:r>
      <w:proofErr w:type="gramStart"/>
      <w:r w:rsidRPr="00377C57">
        <w:rPr>
          <w:rFonts w:ascii="Times New Tojik" w:eastAsia="Times New Roman" w:hAnsi="Times New Tojik" w:cs="Times New Roman"/>
          <w:sz w:val="28"/>
          <w:szCs w:val="28"/>
        </w:rPr>
        <w:t>со</w:t>
      </w:r>
      <w:proofErr w:type="gramEnd"/>
      <w:r w:rsidRPr="00377C57">
        <w:rPr>
          <w:rFonts w:ascii="Times New Tojik" w:eastAsia="Times New Roman" w:hAnsi="Times New Tojik" w:cs="Times New Roman"/>
          <w:sz w:val="28"/>
          <w:szCs w:val="28"/>
        </w:rPr>
        <w:t>іаи зотпарварњ аз иніо иборат мебошанд: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пешбурди коріои селексионию зотпарварњ барои беісозии маѕсадноки маісулнокњ ва сифатіои дигари фоиданоки іайвоноти зотии кишоварзњ;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офаридани зотіои нав, авлод ва кросс, нигоідории генофонди зотіои мавїудаи іайвоноти кишоварзњ;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lastRenderedPageBreak/>
        <w:t xml:space="preserve">- </w:t>
      </w:r>
      <w:proofErr w:type="gramStart"/>
      <w:r w:rsidRPr="00377C57">
        <w:rPr>
          <w:rFonts w:ascii="Times New Tojik" w:eastAsia="Times New Roman" w:hAnsi="Times New Tojik" w:cs="Times New Roman"/>
          <w:sz w:val="28"/>
          <w:szCs w:val="28"/>
        </w:rPr>
        <w:t>ба</w:t>
      </w:r>
      <w:proofErr w:type="gramEnd"/>
      <w:r w:rsidRPr="00377C57">
        <w:rPr>
          <w:rFonts w:ascii="Times New Tojik" w:eastAsia="Times New Roman" w:hAnsi="Times New Tojik" w:cs="Times New Roman"/>
          <w:sz w:val="28"/>
          <w:szCs w:val="28"/>
        </w:rPr>
        <w:t>ѕайдгирњ ва муайян намудани іаммонандии іайвоноти зотии кишоварзњ ва гузарондани санїиши маводи (маісулоти) зотњ;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такмили восита ва усуліои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нигоідории генофонди камшумор ва зери хатари нобудшавњ ѕарордоштаи зотіои барои гузаронидани коріои селексионњ фоиданок;</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їорњ намудани технологияи муосири селексияи іайвоноти кишоварзњ ва дастовардіои илмњ;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истифодаи оѕилона ва іифзи іайвоноти зотии кишоварзњ, солимњ ва наслдиіии оніо;</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w:t>
      </w:r>
      <w:proofErr w:type="gramStart"/>
      <w:r w:rsidRPr="00377C57">
        <w:rPr>
          <w:rFonts w:ascii="Times New Tojik" w:eastAsia="Times New Roman" w:hAnsi="Times New Tojik" w:cs="Times New Roman"/>
          <w:sz w:val="28"/>
          <w:szCs w:val="28"/>
        </w:rPr>
        <w:t>ба</w:t>
      </w:r>
      <w:proofErr w:type="gramEnd"/>
      <w:r w:rsidRPr="00377C57">
        <w:rPr>
          <w:rFonts w:ascii="Times New Tojik" w:eastAsia="Times New Roman" w:hAnsi="Times New Tojik" w:cs="Times New Roman"/>
          <w:sz w:val="28"/>
          <w:szCs w:val="28"/>
        </w:rPr>
        <w:t xml:space="preserve"> вуїуд овардани таркиби генетикњ ва генеалогии зот ва намудіои іайвоноти зотии кишоварзњ;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гузарондани аттестатсияи фаъолияти субъектіои соіаи зотпарварњ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21"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13"/>
      <w:bookmarkEnd w:id="12"/>
      <w:r w:rsidRPr="00377C57">
        <w:rPr>
          <w:rFonts w:ascii="Times New Tojik" w:eastAsia="Times New Roman" w:hAnsi="Times New Tojik" w:cs="Times New Roman"/>
          <w:b/>
          <w:bCs/>
          <w:sz w:val="28"/>
          <w:szCs w:val="28"/>
        </w:rPr>
        <w:t xml:space="preserve">Моддаи 9. Нозирони давлатњ оид </w:t>
      </w:r>
      <w:proofErr w:type="gramStart"/>
      <w:r w:rsidRPr="00377C57">
        <w:rPr>
          <w:rFonts w:ascii="Times New Tojik" w:eastAsia="Times New Roman" w:hAnsi="Times New Tojik" w:cs="Times New Roman"/>
          <w:b/>
          <w:bCs/>
          <w:sz w:val="28"/>
          <w:szCs w:val="28"/>
        </w:rPr>
        <w:t>ба</w:t>
      </w:r>
      <w:proofErr w:type="gramEnd"/>
      <w:r w:rsidRPr="00377C57">
        <w:rPr>
          <w:rFonts w:ascii="Times New Tojik" w:eastAsia="Times New Roman" w:hAnsi="Times New Tojik" w:cs="Times New Roman"/>
          <w:b/>
          <w:bCs/>
          <w:sz w:val="28"/>
          <w:szCs w:val="28"/>
        </w:rPr>
        <w:t xml:space="preserve">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1. Роібарони сохторіои марказњ, вилоятњ, шаі</w:t>
      </w:r>
      <w:proofErr w:type="gramStart"/>
      <w:r w:rsidRPr="00377C57">
        <w:rPr>
          <w:rFonts w:ascii="Times New Tojik" w:eastAsia="Times New Roman" w:hAnsi="Times New Tojik" w:cs="Times New Roman"/>
          <w:sz w:val="28"/>
          <w:szCs w:val="28"/>
        </w:rPr>
        <w:t>р</w:t>
      </w:r>
      <w:proofErr w:type="gramEnd"/>
      <w:r w:rsidRPr="00377C57">
        <w:rPr>
          <w:rFonts w:ascii="Times New Tojik" w:eastAsia="Times New Roman" w:hAnsi="Times New Tojik" w:cs="Times New Roman"/>
          <w:sz w:val="28"/>
          <w:szCs w:val="28"/>
        </w:rPr>
        <w:t>њ ва ноіиявии маѕоми ваколатдори давлатњ, инчунин муовинони оніо аз рўи вазифа нозирони давлатњ оид ба зотпарварњ ба іисоб мераванд.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2. Нозирони давлатњ оид </w:t>
      </w:r>
      <w:proofErr w:type="gramStart"/>
      <w:r w:rsidRPr="00377C57">
        <w:rPr>
          <w:rFonts w:ascii="Times New Tojik" w:eastAsia="Times New Roman" w:hAnsi="Times New Tojik" w:cs="Times New Roman"/>
          <w:sz w:val="28"/>
          <w:szCs w:val="28"/>
        </w:rPr>
        <w:t>ба</w:t>
      </w:r>
      <w:proofErr w:type="gramEnd"/>
      <w:r w:rsidRPr="00377C57">
        <w:rPr>
          <w:rFonts w:ascii="Times New Tojik" w:eastAsia="Times New Roman" w:hAnsi="Times New Tojik" w:cs="Times New Roman"/>
          <w:sz w:val="28"/>
          <w:szCs w:val="28"/>
        </w:rPr>
        <w:t xml:space="preserve"> зотпарварњ барои ташкили зотпарварњ дар минтаѕаи дахлдор масъул мебошанд.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3. Нозирони давлатњ оид ба зотпарварњ дар доираи ваколатіои худ мустаѕил буда, фаъолияти худро тибѕи Ѕонуни мазкур ва дигар санадіои меъёрии іуѕуѕии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 xml:space="preserve">оїикистон амалњ менамоянд (Ѕонуни ЇТ аз 21.02.2018 </w:t>
      </w:r>
      <w:hyperlink r:id="rId22"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4. Нозирони давлатњ оид ба зотпарварњ дар доираи ваколатіои худ, іуѕ</w:t>
      </w:r>
      <w:proofErr w:type="gramStart"/>
      <w:r w:rsidRPr="00377C57">
        <w:rPr>
          <w:rFonts w:ascii="Times New Tojik" w:eastAsia="Times New Roman" w:hAnsi="Times New Tojik" w:cs="Times New Roman"/>
          <w:sz w:val="28"/>
          <w:szCs w:val="28"/>
        </w:rPr>
        <w:t>у</w:t>
      </w:r>
      <w:proofErr w:type="gramEnd"/>
      <w:r w:rsidRPr="00377C57">
        <w:rPr>
          <w:rFonts w:ascii="Times New Tojik" w:eastAsia="Times New Roman" w:hAnsi="Times New Tojik" w:cs="Times New Roman"/>
          <w:sz w:val="28"/>
          <w:szCs w:val="28"/>
        </w:rPr>
        <w:t>ѕ доранд: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иїрои ѕонунгузории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оїикистонро дар бораи зотпарварњ аз тарафи шахсони воѕењ ва іуѕуѕие, ки ба зотпарварњ машљуланд, назорат намоянд;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бо тартиби муѕаррарнамудаи ѕонунгузории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 xml:space="preserve">оїикистон фаъолияти шахсони воѕењ ва іуѕуѕиро, ки ба зотпарварњ машљуланд, санїида, аз оніо иттилооти зарурњ гиранд (Ѕонуни ЇТ аз 21.02.2018 </w:t>
      </w:r>
      <w:hyperlink r:id="rId23"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 xml:space="preserve">); </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lastRenderedPageBreak/>
        <w:t>- ба субъектони соіаи зотпарварњ доир ба бартараф намудани камбудиіои ошкоргардидаи ѕонунгузории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дар бораи зотпарварњ амрнома диіанд ва иїрои оніоро назорат намоянд;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бо тартиби муѕаррарнамудаи ѕонунгузории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фурўши іайвоноти зотии кишоварзњ ва маводи (маісулоти) зотиро іангоми риоя накардани тартиби баіисобгирии зот ва технологияи истеісолот аз їониби субъектони соіаи зотпарварњ боздоранд;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истифодаи технология, олот, таїіизот ва маводро дар офаридани зотіои нав, гурўііои селексионии іайвоноти кишоварзњ ва беітар намудани сифати зотіои мавїуда назорат намоянд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24"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ба сифати іайвоноти зотии кишоварзњ истифода бурданиіайвоноти кишоварзњ ва маісулоти оніоро, агар оні</w:t>
      </w:r>
      <w:proofErr w:type="gramStart"/>
      <w:r w:rsidRPr="00377C57">
        <w:rPr>
          <w:rFonts w:ascii="Times New Tojik" w:eastAsia="Times New Roman" w:hAnsi="Times New Tojik" w:cs="Times New Roman"/>
          <w:sz w:val="28"/>
          <w:szCs w:val="28"/>
        </w:rPr>
        <w:t>о</w:t>
      </w:r>
      <w:proofErr w:type="gramEnd"/>
      <w:r w:rsidRPr="00377C57">
        <w:rPr>
          <w:rFonts w:ascii="Times New Tojik" w:eastAsia="Times New Roman" w:hAnsi="Times New Tojik" w:cs="Times New Roman"/>
          <w:sz w:val="28"/>
          <w:szCs w:val="28"/>
        </w:rPr>
        <w:t xml:space="preserve"> ба талаботи муѕарраргардида мутобиѕ набошанд, манъ намоянд;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дар сурати ошкор намудани камбудиіо оид ба пешбурди наѕшаіои таіѕиѕоти селексионњ дар назди Хадамоти назорати давлатии зотпарварњ дар бораи маірум намудани хоїагиіо аз маѕоми хоїагии зотпарварњ масъалагузорњ намоянд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25"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w:t>
      </w:r>
      <w:proofErr w:type="gramStart"/>
      <w:r w:rsidRPr="00377C57">
        <w:rPr>
          <w:rFonts w:ascii="Times New Tojik" w:eastAsia="Times New Roman" w:hAnsi="Times New Tojik" w:cs="Times New Roman"/>
          <w:sz w:val="28"/>
          <w:szCs w:val="28"/>
        </w:rPr>
        <w:t>ба</w:t>
      </w:r>
      <w:proofErr w:type="gramEnd"/>
      <w:r w:rsidRPr="00377C57">
        <w:rPr>
          <w:rFonts w:ascii="Times New Tojik" w:eastAsia="Times New Roman" w:hAnsi="Times New Tojik" w:cs="Times New Roman"/>
          <w:sz w:val="28"/>
          <w:szCs w:val="28"/>
        </w:rPr>
        <w:t xml:space="preserve"> суд даъвоіо пешниіод карда, дар мурофиаи судњ аз номи Хадамоти назорати давлатии зотпарварњ иштирок намоянд;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дигар ваколатіои пешбининамудаи ѕонунгузории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оїикистонро амалњ намоянд.</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4"/>
      <w:bookmarkEnd w:id="13"/>
      <w:r w:rsidRPr="00377C57">
        <w:rPr>
          <w:rFonts w:ascii="Times New Tojik" w:eastAsia="Times New Roman" w:hAnsi="Times New Tojik" w:cs="Times New Roman"/>
          <w:b/>
          <w:bCs/>
          <w:sz w:val="28"/>
          <w:szCs w:val="28"/>
        </w:rPr>
        <w:t>Моддаи 10. Феіристи давлатии іайвоноти зотии кишоварзњ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1. Феіристи  давлатии  іайвоноти  зотњ дар Їуміурии Тоїикистон аз рўи зотіои іайвоноти зотии кишоварзњ  дар  асоси  маълумотіои  іисоботие,  ки  ба маѕоми  ваколатдори  давлатњ  аз  тарафи  шахсони  воѕењ ва іуѕ</w:t>
      </w:r>
      <w:proofErr w:type="gramStart"/>
      <w:r w:rsidRPr="00377C57">
        <w:rPr>
          <w:rFonts w:ascii="Times New Tojik" w:eastAsia="Times New Roman" w:hAnsi="Times New Tojik" w:cs="Times New Roman"/>
          <w:sz w:val="28"/>
          <w:szCs w:val="28"/>
        </w:rPr>
        <w:t>у</w:t>
      </w:r>
      <w:proofErr w:type="gramEnd"/>
      <w:r w:rsidRPr="00377C57">
        <w:rPr>
          <w:rFonts w:ascii="Times New Tojik" w:eastAsia="Times New Roman" w:hAnsi="Times New Tojik" w:cs="Times New Roman"/>
          <w:sz w:val="28"/>
          <w:szCs w:val="28"/>
        </w:rPr>
        <w:t>ѕии ба зотпарварњ машљул пешниіод мегарданд, пеш бурда мешаванд.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2. Тартиби пешбурди Феіристи давлатии іайвоноти зотии кишоварзњ, инчунин, ворид намудани маълумот оид ба зотіои алоіидаи аз рўи мансубият, маісулнокњ ва дигар сифатіо афзалияти бештар доштаро маѕоми ваколатдори давлатњ муайян менамояд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26"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5"/>
      <w:bookmarkEnd w:id="14"/>
      <w:r w:rsidRPr="00377C57">
        <w:rPr>
          <w:rFonts w:ascii="Times New Tojik" w:eastAsia="Times New Roman" w:hAnsi="Times New Tojik" w:cs="Times New Roman"/>
          <w:b/>
          <w:bCs/>
          <w:sz w:val="28"/>
          <w:szCs w:val="28"/>
        </w:rPr>
        <w:t>Моддаи 11. Дастгирии давлатии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lastRenderedPageBreak/>
        <w:t>1. Дастгирии давлатии зотпарварњ аз іисоби маблаљіои буїетњ дар асоси барномаіои рушди зотпарварњ амалњ карда мешавад. Шакліои асосии дастгирии давлатњ иніо мебошанд: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кўмаки молиявии чорабиниіо оид </w:t>
      </w:r>
      <w:proofErr w:type="gramStart"/>
      <w:r w:rsidRPr="00377C57">
        <w:rPr>
          <w:rFonts w:ascii="Times New Tojik" w:eastAsia="Times New Roman" w:hAnsi="Times New Tojik" w:cs="Times New Roman"/>
          <w:sz w:val="28"/>
          <w:szCs w:val="28"/>
        </w:rPr>
        <w:t>ба</w:t>
      </w:r>
      <w:proofErr w:type="gramEnd"/>
      <w:r w:rsidRPr="00377C57">
        <w:rPr>
          <w:rFonts w:ascii="Times New Tojik" w:eastAsia="Times New Roman" w:hAnsi="Times New Tojik" w:cs="Times New Roman"/>
          <w:sz w:val="28"/>
          <w:szCs w:val="28"/>
        </w:rPr>
        <w:t xml:space="preserve"> такмил ва офаридани зотіои нав, нигоідорњ ва барѕарорсозии генофонди іайвоноти зотии кишоварзњ, аз їумла зотіои генофондашон маідуд;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кўмаки молиявии чорабиниіо оид </w:t>
      </w:r>
      <w:proofErr w:type="gramStart"/>
      <w:r w:rsidRPr="00377C57">
        <w:rPr>
          <w:rFonts w:ascii="Times New Tojik" w:eastAsia="Times New Roman" w:hAnsi="Times New Tojik" w:cs="Times New Roman"/>
          <w:sz w:val="28"/>
          <w:szCs w:val="28"/>
        </w:rPr>
        <w:t>ба</w:t>
      </w:r>
      <w:proofErr w:type="gramEnd"/>
      <w:r w:rsidRPr="00377C57">
        <w:rPr>
          <w:rFonts w:ascii="Times New Tojik" w:eastAsia="Times New Roman" w:hAnsi="Times New Tojik" w:cs="Times New Roman"/>
          <w:sz w:val="28"/>
          <w:szCs w:val="28"/>
        </w:rPr>
        <w:t xml:space="preserve"> таъмини дастрасии маводи (маісулоти) зотњ барои молистеісолкунандагони кишоварзии ватанњ.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2. Самтіои дастгирии давлатии зотпарварњ, меъёріои кўмаки молиявњ барои іар як намуди маводи (маісулоти) зотњ, чорабиниіо оид ба нигоідорњ ва барѕарорсозии генофонди іайвоноти зотии кишоварзњ, инчунин офаридани зотіои нав аз іисоби маблаљіои буїетњ амалишаванда тибѕи пешниіоди маѕоми ваколатдори давлатњ аз тарафи Іукумати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муайян карда мешаванд.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3. Барномаіои таіѕиѕоти илмии соіаи зотпарварњ аз іисоби маблаљіои буїетњ бо тартиби муѕаррарнамудаи ѕонунгузории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инчунин лоиіаіои сармоягузорњ дар соіаи зотпарварњ, кўмакіои башардўстона ва маблаљіои хайрияи шахсони воѕењ ва іуѕуѕњ, дигар манбаъіое, ки ѕонунгузории Їуміурии Тоїикистон манъ накардааст, маблаљгузорњ карда мешаванд.</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6"/>
      <w:bookmarkEnd w:id="15"/>
      <w:r w:rsidRPr="00377C57">
        <w:rPr>
          <w:rFonts w:ascii="Times New Tojik" w:eastAsia="Times New Roman" w:hAnsi="Times New Tojik" w:cs="Times New Roman"/>
          <w:b/>
          <w:bCs/>
          <w:sz w:val="28"/>
          <w:szCs w:val="28"/>
        </w:rPr>
        <w:t xml:space="preserve">Моддаи 12. Таъминоти илмии </w:t>
      </w:r>
      <w:proofErr w:type="gramStart"/>
      <w:r w:rsidRPr="00377C57">
        <w:rPr>
          <w:rFonts w:ascii="Times New Tojik" w:eastAsia="Times New Roman" w:hAnsi="Times New Tojik" w:cs="Times New Roman"/>
          <w:b/>
          <w:bCs/>
          <w:sz w:val="28"/>
          <w:szCs w:val="28"/>
        </w:rPr>
        <w:t>со</w:t>
      </w:r>
      <w:proofErr w:type="gramEnd"/>
      <w:r w:rsidRPr="00377C57">
        <w:rPr>
          <w:rFonts w:ascii="Times New Tojik" w:eastAsia="Times New Roman" w:hAnsi="Times New Tojik" w:cs="Times New Roman"/>
          <w:b/>
          <w:bCs/>
          <w:sz w:val="28"/>
          <w:szCs w:val="28"/>
        </w:rPr>
        <w:t>іаи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1. Таъминоти илмии соіаи зотпарвариро Академияи илміои кишоварзии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амалњ менамояд.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2. Академияи илміои кишоварзии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якїоя бо маѕоми ваколатдори давлатњ коріои зеринро амалњ менамоянд: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таіияи барномаіои илмњ - техникњ дар </w:t>
      </w:r>
      <w:proofErr w:type="gramStart"/>
      <w:r w:rsidRPr="00377C57">
        <w:rPr>
          <w:rFonts w:ascii="Times New Tojik" w:eastAsia="Times New Roman" w:hAnsi="Times New Tojik" w:cs="Times New Roman"/>
          <w:sz w:val="28"/>
          <w:szCs w:val="28"/>
        </w:rPr>
        <w:t>со</w:t>
      </w:r>
      <w:proofErr w:type="gramEnd"/>
      <w:r w:rsidRPr="00377C57">
        <w:rPr>
          <w:rFonts w:ascii="Times New Tojik" w:eastAsia="Times New Roman" w:hAnsi="Times New Tojik" w:cs="Times New Roman"/>
          <w:sz w:val="28"/>
          <w:szCs w:val="28"/>
        </w:rPr>
        <w:t>іаи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коркарди усул, восита ва услубіои баланд бардоштани самаранокии офаридани зотіои нав ва гурўііои селексионии іайвоноти кишоварзњ, бозтавлид, нигоіубин ва беітар намудани сифати зотіои мавїуда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27"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ворид намудани усул ва технологияи нав доир ба </w:t>
      </w:r>
      <w:proofErr w:type="gramStart"/>
      <w:r w:rsidRPr="00377C57">
        <w:rPr>
          <w:rFonts w:ascii="Times New Tojik" w:eastAsia="Times New Roman" w:hAnsi="Times New Tojik" w:cs="Times New Roman"/>
          <w:sz w:val="28"/>
          <w:szCs w:val="28"/>
        </w:rPr>
        <w:t>ба</w:t>
      </w:r>
      <w:proofErr w:type="gramEnd"/>
      <w:r w:rsidRPr="00377C57">
        <w:rPr>
          <w:rFonts w:ascii="Times New Tojik" w:eastAsia="Times New Roman" w:hAnsi="Times New Tojik" w:cs="Times New Roman"/>
          <w:sz w:val="28"/>
          <w:szCs w:val="28"/>
        </w:rPr>
        <w:t>іодиіњ ва назорати генетикии маводи (маісулоти) зотњ;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муайян кардани низоми таъминоти иттилооти зотпарварњ.</w:t>
      </w:r>
    </w:p>
    <w:p w:rsidR="00377C57" w:rsidRPr="00377C57" w:rsidRDefault="00377C57" w:rsidP="00377C57">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6" w:name="A000000017"/>
      <w:bookmarkEnd w:id="16"/>
      <w:r w:rsidRPr="00377C57">
        <w:rPr>
          <w:rFonts w:ascii="Times New Tojik" w:eastAsia="Times New Roman" w:hAnsi="Times New Tojik" w:cs="Times New Roman"/>
          <w:b/>
          <w:bCs/>
          <w:sz w:val="28"/>
          <w:szCs w:val="28"/>
        </w:rPr>
        <w:lastRenderedPageBreak/>
        <w:t>БОБИ 3. ТАШКИЛИ ФАЪОЛИЯТИ СУБЪЕКТОНИ СОІАИ ЗОТПАРВАРЊ</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000000018"/>
      <w:bookmarkEnd w:id="17"/>
      <w:r w:rsidRPr="00377C57">
        <w:rPr>
          <w:rFonts w:ascii="Times New Tojik" w:eastAsia="Times New Roman" w:hAnsi="Times New Tojik" w:cs="Times New Roman"/>
          <w:b/>
          <w:bCs/>
          <w:sz w:val="28"/>
          <w:szCs w:val="28"/>
        </w:rPr>
        <w:t>Моддаи 13. Іуѕ</w:t>
      </w:r>
      <w:proofErr w:type="gramStart"/>
      <w:r w:rsidRPr="00377C57">
        <w:rPr>
          <w:rFonts w:ascii="Times New Tojik" w:eastAsia="Times New Roman" w:hAnsi="Times New Tojik" w:cs="Times New Roman"/>
          <w:b/>
          <w:bCs/>
          <w:sz w:val="28"/>
          <w:szCs w:val="28"/>
        </w:rPr>
        <w:t>у</w:t>
      </w:r>
      <w:proofErr w:type="gramEnd"/>
      <w:r w:rsidRPr="00377C57">
        <w:rPr>
          <w:rFonts w:ascii="Times New Tojik" w:eastAsia="Times New Roman" w:hAnsi="Times New Tojik" w:cs="Times New Roman"/>
          <w:b/>
          <w:bCs/>
          <w:sz w:val="28"/>
          <w:szCs w:val="28"/>
        </w:rPr>
        <w:t>ѕ ба амалњ намудани фаъолият дар соіаи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1. Фаъолият дар соіаи зотпарварњ аз тарафи шахсони воѕењ ва іуѕ</w:t>
      </w:r>
      <w:proofErr w:type="gramStart"/>
      <w:r w:rsidRPr="00377C57">
        <w:rPr>
          <w:rFonts w:ascii="Times New Tojik" w:eastAsia="Times New Roman" w:hAnsi="Times New Tojik" w:cs="Times New Roman"/>
          <w:sz w:val="28"/>
          <w:szCs w:val="28"/>
        </w:rPr>
        <w:t>у</w:t>
      </w:r>
      <w:proofErr w:type="gramEnd"/>
      <w:r w:rsidRPr="00377C57">
        <w:rPr>
          <w:rFonts w:ascii="Times New Tojik" w:eastAsia="Times New Roman" w:hAnsi="Times New Tojik" w:cs="Times New Roman"/>
          <w:sz w:val="28"/>
          <w:szCs w:val="28"/>
        </w:rPr>
        <w:t>ѕњ новобаста ба шакліои ташкилию іуѕуѕњ дар сурати пешбурди баіисобгирии маісулнокњ ва мансубияти іайвоноти зотии кишоварзии аз тарафи оніо парваришёбанда амалњ карда мешавад.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2. Субъектони соіаи зотпарварњ баіисобгирии маълумотро пеш бурда, іисоботро аз </w:t>
      </w:r>
      <w:proofErr w:type="gramStart"/>
      <w:r w:rsidRPr="00377C57">
        <w:rPr>
          <w:rFonts w:ascii="Times New Tojik" w:eastAsia="Times New Roman" w:hAnsi="Times New Tojik" w:cs="Times New Roman"/>
          <w:sz w:val="28"/>
          <w:szCs w:val="28"/>
        </w:rPr>
        <w:t>р</w:t>
      </w:r>
      <w:proofErr w:type="gramEnd"/>
      <w:r w:rsidRPr="00377C57">
        <w:rPr>
          <w:rFonts w:ascii="Times New Tojik" w:eastAsia="Times New Roman" w:hAnsi="Times New Tojik" w:cs="Times New Roman"/>
          <w:sz w:val="28"/>
          <w:szCs w:val="28"/>
        </w:rPr>
        <w:t>ўи шакли муѕаррарнамудаи маѕоми ваколатдори давлатњ пешниіод менамоянд.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3. Шахсони мансабдор ва мутахассисони Хадамоти назорати давлатии зотпарварњ, инчунин мутахассисони зотпарварњ корхонаіои (хоїагиіои) зотпарварњ, </w:t>
      </w:r>
      <w:proofErr w:type="gramStart"/>
      <w:r w:rsidRPr="00377C57">
        <w:rPr>
          <w:rFonts w:ascii="Times New Tojik" w:eastAsia="Times New Roman" w:hAnsi="Times New Tojik" w:cs="Times New Roman"/>
          <w:sz w:val="28"/>
          <w:szCs w:val="28"/>
        </w:rPr>
        <w:t>ба</w:t>
      </w:r>
      <w:proofErr w:type="gramEnd"/>
      <w:r w:rsidRPr="00377C57">
        <w:rPr>
          <w:rFonts w:ascii="Times New Tojik" w:eastAsia="Times New Roman" w:hAnsi="Times New Tojik" w:cs="Times New Roman"/>
          <w:sz w:val="28"/>
          <w:szCs w:val="28"/>
        </w:rPr>
        <w:t xml:space="preserve"> истиснои хоїагиіои деіѕонњ (фермерњ), бояд таісилоти зоотехникњ ё байторњ дошта бошанд.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4. Шахсони воѕењ ва іуѕ</w:t>
      </w:r>
      <w:proofErr w:type="gramStart"/>
      <w:r w:rsidRPr="00377C57">
        <w:rPr>
          <w:rFonts w:ascii="Times New Tojik" w:eastAsia="Times New Roman" w:hAnsi="Times New Tojik" w:cs="Times New Roman"/>
          <w:sz w:val="28"/>
          <w:szCs w:val="28"/>
        </w:rPr>
        <w:t>у</w:t>
      </w:r>
      <w:proofErr w:type="gramEnd"/>
      <w:r w:rsidRPr="00377C57">
        <w:rPr>
          <w:rFonts w:ascii="Times New Tojik" w:eastAsia="Times New Roman" w:hAnsi="Times New Tojik" w:cs="Times New Roman"/>
          <w:sz w:val="28"/>
          <w:szCs w:val="28"/>
        </w:rPr>
        <w:t>ѕњ, ки ба зотпарварњ машљуланд, іуѕуѕ доранд: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шакліои фаъолиятро дар </w:t>
      </w:r>
      <w:proofErr w:type="gramStart"/>
      <w:r w:rsidRPr="00377C57">
        <w:rPr>
          <w:rFonts w:ascii="Times New Tojik" w:eastAsia="Times New Roman" w:hAnsi="Times New Tojik" w:cs="Times New Roman"/>
          <w:sz w:val="28"/>
          <w:szCs w:val="28"/>
        </w:rPr>
        <w:t>со</w:t>
      </w:r>
      <w:proofErr w:type="gramEnd"/>
      <w:r w:rsidRPr="00377C57">
        <w:rPr>
          <w:rFonts w:ascii="Times New Tojik" w:eastAsia="Times New Roman" w:hAnsi="Times New Tojik" w:cs="Times New Roman"/>
          <w:sz w:val="28"/>
          <w:szCs w:val="28"/>
        </w:rPr>
        <w:t>іаи зотпарварњ мустаѕилона интихоб намоянд;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іайвоноти зотии кишоварзњ ва маводи (маісулоти) зотиро дар сурати доштани шаіодатнома дар бораи іайвоноти зотии кишоварзњ фурўшанд ва ба даст оранд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28"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ба ассотсиатсияіо, їамъияті</w:t>
      </w:r>
      <w:proofErr w:type="gramStart"/>
      <w:r w:rsidRPr="00377C57">
        <w:rPr>
          <w:rFonts w:ascii="Times New Tojik" w:eastAsia="Times New Roman" w:hAnsi="Times New Tojik" w:cs="Times New Roman"/>
          <w:sz w:val="28"/>
          <w:szCs w:val="28"/>
        </w:rPr>
        <w:t>о ва</w:t>
      </w:r>
      <w:proofErr w:type="gramEnd"/>
      <w:r w:rsidRPr="00377C57">
        <w:rPr>
          <w:rFonts w:ascii="Times New Tojik" w:eastAsia="Times New Roman" w:hAnsi="Times New Tojik" w:cs="Times New Roman"/>
          <w:sz w:val="28"/>
          <w:szCs w:val="28"/>
        </w:rPr>
        <w:t xml:space="preserve"> дигар иттиіодияіо оид ба парвариши іайвоноти кишоварзњ, амалисозии тадбиріои зотпарварњ, хариду фурўши іайвоноти зотии кишоварзњ ва маісулоти оніо дохил шаванд;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дар намоишіо, музоядаіои іайвоноти зотии кишоварзњ ва маісулоти зотњ иштирок намоянд;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дигар іуѕуѕіоро, ки ѕонунгузории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манъ накардааст, амалњ намоянд.</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19"/>
      <w:bookmarkEnd w:id="18"/>
      <w:r w:rsidRPr="00377C57">
        <w:rPr>
          <w:rFonts w:ascii="Times New Tojik" w:eastAsia="Times New Roman" w:hAnsi="Times New Tojik" w:cs="Times New Roman"/>
          <w:b/>
          <w:bCs/>
          <w:sz w:val="28"/>
          <w:szCs w:val="28"/>
        </w:rPr>
        <w:t xml:space="preserve">Моддаи 14. Намудіои субъектони </w:t>
      </w:r>
      <w:proofErr w:type="gramStart"/>
      <w:r w:rsidRPr="00377C57">
        <w:rPr>
          <w:rFonts w:ascii="Times New Tojik" w:eastAsia="Times New Roman" w:hAnsi="Times New Tojik" w:cs="Times New Roman"/>
          <w:b/>
          <w:bCs/>
          <w:sz w:val="28"/>
          <w:szCs w:val="28"/>
        </w:rPr>
        <w:t>со</w:t>
      </w:r>
      <w:proofErr w:type="gramEnd"/>
      <w:r w:rsidRPr="00377C57">
        <w:rPr>
          <w:rFonts w:ascii="Times New Tojik" w:eastAsia="Times New Roman" w:hAnsi="Times New Tojik" w:cs="Times New Roman"/>
          <w:b/>
          <w:bCs/>
          <w:sz w:val="28"/>
          <w:szCs w:val="28"/>
        </w:rPr>
        <w:t>іаи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1. Ба субъектони </w:t>
      </w:r>
      <w:proofErr w:type="gramStart"/>
      <w:r w:rsidRPr="00377C57">
        <w:rPr>
          <w:rFonts w:ascii="Times New Tojik" w:eastAsia="Times New Roman" w:hAnsi="Times New Tojik" w:cs="Times New Roman"/>
          <w:sz w:val="28"/>
          <w:szCs w:val="28"/>
        </w:rPr>
        <w:t>со</w:t>
      </w:r>
      <w:proofErr w:type="gramEnd"/>
      <w:r w:rsidRPr="00377C57">
        <w:rPr>
          <w:rFonts w:ascii="Times New Tojik" w:eastAsia="Times New Roman" w:hAnsi="Times New Tojik" w:cs="Times New Roman"/>
          <w:sz w:val="28"/>
          <w:szCs w:val="28"/>
        </w:rPr>
        <w:t>іаи зотпарварњ дохил мешаванд: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корхонаіои (хоїагиіои) зотпарварњ (заводіои зотпарварњ, марказіои селексионию дурагакунњ, парваришгоііои давлатии зотпарварњ, репродукторіои зотии парранда, фермаіои чорводории хоїагиіои </w:t>
      </w:r>
      <w:r w:rsidRPr="00377C57">
        <w:rPr>
          <w:rFonts w:ascii="Times New Tojik" w:eastAsia="Times New Roman" w:hAnsi="Times New Tojik" w:cs="Times New Roman"/>
          <w:sz w:val="28"/>
          <w:szCs w:val="28"/>
        </w:rPr>
        <w:lastRenderedPageBreak/>
        <w:t>кишоварзњ, хоїагиіои санїишии зотпарварњ, стансия ва марказіои зотпарварњ)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29"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ассотсиатсияіо, їамъияті</w:t>
      </w:r>
      <w:proofErr w:type="gramStart"/>
      <w:r w:rsidRPr="00377C57">
        <w:rPr>
          <w:rFonts w:ascii="Times New Tojik" w:eastAsia="Times New Roman" w:hAnsi="Times New Tojik" w:cs="Times New Roman"/>
          <w:sz w:val="28"/>
          <w:szCs w:val="28"/>
        </w:rPr>
        <w:t>о ва</w:t>
      </w:r>
      <w:proofErr w:type="gramEnd"/>
      <w:r w:rsidRPr="00377C57">
        <w:rPr>
          <w:rFonts w:ascii="Times New Tojik" w:eastAsia="Times New Roman" w:hAnsi="Times New Tojik" w:cs="Times New Roman"/>
          <w:sz w:val="28"/>
          <w:szCs w:val="28"/>
        </w:rPr>
        <w:t xml:space="preserve"> дигар иттиіодияіо;</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муассисаіои таіѕиѕоти илмие, ки бо масъалаіои зотпарварњ машљ</w:t>
      </w:r>
      <w:proofErr w:type="gramStart"/>
      <w:r w:rsidRPr="00377C57">
        <w:rPr>
          <w:rFonts w:ascii="Times New Tojik" w:eastAsia="Times New Roman" w:hAnsi="Times New Tojik" w:cs="Times New Roman"/>
          <w:sz w:val="28"/>
          <w:szCs w:val="28"/>
        </w:rPr>
        <w:t>ул</w:t>
      </w:r>
      <w:proofErr w:type="gramEnd"/>
      <w:r w:rsidRPr="00377C57">
        <w:rPr>
          <w:rFonts w:ascii="Times New Tojik" w:eastAsia="Times New Roman" w:hAnsi="Times New Tojik" w:cs="Times New Roman"/>
          <w:sz w:val="28"/>
          <w:szCs w:val="28"/>
        </w:rPr>
        <w:t xml:space="preserve"> мебошанд;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шахсони воѕењ ва іуѕ</w:t>
      </w:r>
      <w:proofErr w:type="gramStart"/>
      <w:r w:rsidRPr="00377C57">
        <w:rPr>
          <w:rFonts w:ascii="Times New Tojik" w:eastAsia="Times New Roman" w:hAnsi="Times New Tojik" w:cs="Times New Roman"/>
          <w:sz w:val="28"/>
          <w:szCs w:val="28"/>
        </w:rPr>
        <w:t>у</w:t>
      </w:r>
      <w:proofErr w:type="gramEnd"/>
      <w:r w:rsidRPr="00377C57">
        <w:rPr>
          <w:rFonts w:ascii="Times New Tojik" w:eastAsia="Times New Roman" w:hAnsi="Times New Tojik" w:cs="Times New Roman"/>
          <w:sz w:val="28"/>
          <w:szCs w:val="28"/>
        </w:rPr>
        <w:t>ѕњ, ки хизматрасониро оид ба муайян кардани арзиши зотии іайвоноти кишоварзњ амалњ менамоянд.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2. Таъсисдиіњ, фаъолият ва таљйир додани шакли фаъолияти субъектони соіаи зотпарварњ бо тартиби муѕаррарнамудаи ѕонунгузории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амалњ карда мешавад.</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20"/>
      <w:bookmarkEnd w:id="19"/>
      <w:r w:rsidRPr="00377C57">
        <w:rPr>
          <w:rFonts w:ascii="Times New Tojik" w:eastAsia="Times New Roman" w:hAnsi="Times New Tojik" w:cs="Times New Roman"/>
          <w:b/>
          <w:bCs/>
          <w:sz w:val="28"/>
          <w:szCs w:val="28"/>
        </w:rPr>
        <w:t>Моддаи 15. Корхонаіои (хоїагиіои)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1. </w:t>
      </w:r>
      <w:proofErr w:type="gramStart"/>
      <w:r w:rsidRPr="00377C57">
        <w:rPr>
          <w:rFonts w:ascii="Times New Tojik" w:eastAsia="Times New Roman" w:hAnsi="Times New Tojik" w:cs="Times New Roman"/>
          <w:sz w:val="28"/>
          <w:szCs w:val="28"/>
        </w:rPr>
        <w:t>Вобаста ба сифат ва шумораи іайвоноти зотии кишоварзњ ва зотіои оніо, сатіи маісулнокии ин іайвоноти кишоварзњ корхонаіои (хоїагиіои) зотпарварњ ба заводіои зотпарварњ, марказіои селексионию дурагакунњ, парваришгоііои давлатии зотпарварњ, репродукторіои зотии паррандапарварњ ва хоїагиіои санїишии зотпарварњ таѕсим мешаванд. Іамчунин бо тартиби муѕарарнамудаи ѕонунгузории Їуміурии</w:t>
      </w:r>
      <w:proofErr w:type="gramEnd"/>
      <w:r w:rsidRPr="00377C57">
        <w:rPr>
          <w:rFonts w:ascii="Times New Tojik" w:eastAsia="Times New Roman" w:hAnsi="Times New Tojik" w:cs="Times New Roman"/>
          <w:sz w:val="28"/>
          <w:szCs w:val="28"/>
        </w:rPr>
        <w:t xml:space="preserve"> Тоїикистон </w:t>
      </w:r>
      <w:proofErr w:type="gramStart"/>
      <w:r w:rsidRPr="00377C57">
        <w:rPr>
          <w:rFonts w:ascii="Times New Tojik" w:eastAsia="Times New Roman" w:hAnsi="Times New Tojik" w:cs="Times New Roman"/>
          <w:sz w:val="28"/>
          <w:szCs w:val="28"/>
        </w:rPr>
        <w:t>ба</w:t>
      </w:r>
      <w:proofErr w:type="gramEnd"/>
      <w:r w:rsidRPr="00377C57">
        <w:rPr>
          <w:rFonts w:ascii="Times New Tojik" w:eastAsia="Times New Roman" w:hAnsi="Times New Tojik" w:cs="Times New Roman"/>
          <w:sz w:val="28"/>
          <w:szCs w:val="28"/>
        </w:rPr>
        <w:t xml:space="preserve"> таъсиси хоїагиіои деіѕонии (фермерии) зотпарварњ иїозат дода мешавад.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2. Ба гурўііои дахлдори зотњ мансуб донистани корхонаіо (хоїагиіо), инчунин ба хоїагии деіѕонњ (фермерњ) додани маѕоми хоїагии зотпарварњ, ки тибѕи муѕаррароти ѕисми 1 моддаи мазкур пешбинњ гардидаанд, дар асоси </w:t>
      </w:r>
      <w:proofErr w:type="gramStart"/>
      <w:r w:rsidRPr="00377C57">
        <w:rPr>
          <w:rFonts w:ascii="Times New Tojik" w:eastAsia="Times New Roman" w:hAnsi="Times New Tojik" w:cs="Times New Roman"/>
          <w:sz w:val="28"/>
          <w:szCs w:val="28"/>
        </w:rPr>
        <w:t>нати</w:t>
      </w:r>
      <w:proofErr w:type="gramEnd"/>
      <w:r w:rsidRPr="00377C57">
        <w:rPr>
          <w:rFonts w:ascii="Times New Tojik" w:eastAsia="Times New Roman" w:hAnsi="Times New Tojik" w:cs="Times New Roman"/>
          <w:sz w:val="28"/>
          <w:szCs w:val="28"/>
        </w:rPr>
        <w:t xml:space="preserve">їаіои аттестатсия муайянкарда мешавад. Дар ин маврид саршумор ва сифати іайвоноти зотии кишоварзњ, таїрибаи кор ва тахассуси кормандон, таїіизонии техникњ ва технологияи истеісолњ, мутобиѕатии истеісолот </w:t>
      </w:r>
      <w:proofErr w:type="gramStart"/>
      <w:r w:rsidRPr="00377C57">
        <w:rPr>
          <w:rFonts w:ascii="Times New Tojik" w:eastAsia="Times New Roman" w:hAnsi="Times New Tojik" w:cs="Times New Roman"/>
          <w:sz w:val="28"/>
          <w:szCs w:val="28"/>
        </w:rPr>
        <w:t>ба</w:t>
      </w:r>
      <w:proofErr w:type="gramEnd"/>
      <w:r w:rsidRPr="00377C57">
        <w:rPr>
          <w:rFonts w:ascii="Times New Tojik" w:eastAsia="Times New Roman" w:hAnsi="Times New Tojik" w:cs="Times New Roman"/>
          <w:sz w:val="28"/>
          <w:szCs w:val="28"/>
        </w:rPr>
        <w:t xml:space="preserve"> меъёріои стандартию байторњ ба назар гирифта мешаванд. Аз рўи натиїаіои аттестатсия ба хоїагњ маѕоми корхонаи (хоїагии) зотпарварњ дода мешавад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30"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3. Фаъолияти зотпарварњ, инчунин, аз тарафи стансияіо ва марказіои зотпарварњ, ки корхонаіои (хоїагиіои) махсусгардонидашудаи кишоварзњ мебошанд ва бо маѕсади беітар намудани иѕтидоріои генетикии намудіои гуногуни іайвоноти кишоварзњ маводи їинсіои наринаро барои бордоркунии сунъњ захира ва (ё) истифода менамоянд, амалњ карда мешавад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31"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4. Заводіои зотпарварњ, марказіои селексионию дурагакунњ, парваришгоііои давлатии зотпарварњ, репродукторіои зотии паррандапарварњ ва хоїагиіои </w:t>
      </w:r>
      <w:r w:rsidRPr="00377C57">
        <w:rPr>
          <w:rFonts w:ascii="Times New Tojik" w:eastAsia="Times New Roman" w:hAnsi="Times New Tojik" w:cs="Times New Roman"/>
          <w:sz w:val="28"/>
          <w:szCs w:val="28"/>
        </w:rPr>
        <w:lastRenderedPageBreak/>
        <w:t xml:space="preserve">санїишии зотпарварњ </w:t>
      </w:r>
      <w:proofErr w:type="gramStart"/>
      <w:r w:rsidRPr="00377C57">
        <w:rPr>
          <w:rFonts w:ascii="Times New Tojik" w:eastAsia="Times New Roman" w:hAnsi="Times New Tojik" w:cs="Times New Roman"/>
          <w:sz w:val="28"/>
          <w:szCs w:val="28"/>
        </w:rPr>
        <w:t>таіти</w:t>
      </w:r>
      <w:proofErr w:type="gramEnd"/>
      <w:r w:rsidRPr="00377C57">
        <w:rPr>
          <w:rFonts w:ascii="Times New Tojik" w:eastAsia="Times New Roman" w:hAnsi="Times New Tojik" w:cs="Times New Roman"/>
          <w:sz w:val="28"/>
          <w:szCs w:val="28"/>
        </w:rPr>
        <w:t xml:space="preserve"> іифзи давлат ѕарор доранд ва моликияти давлатњ ба іисоб мераванд.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5. Маѕоми корхонаи (хоїагии) зотпарварњ, инчунин ба шахсони воѕењ ва іуѕ</w:t>
      </w:r>
      <w:proofErr w:type="gramStart"/>
      <w:r w:rsidRPr="00377C57">
        <w:rPr>
          <w:rFonts w:ascii="Times New Tojik" w:eastAsia="Times New Roman" w:hAnsi="Times New Tojik" w:cs="Times New Roman"/>
          <w:sz w:val="28"/>
          <w:szCs w:val="28"/>
        </w:rPr>
        <w:t>у</w:t>
      </w:r>
      <w:proofErr w:type="gramEnd"/>
      <w:r w:rsidRPr="00377C57">
        <w:rPr>
          <w:rFonts w:ascii="Times New Tojik" w:eastAsia="Times New Roman" w:hAnsi="Times New Tojik" w:cs="Times New Roman"/>
          <w:sz w:val="28"/>
          <w:szCs w:val="28"/>
        </w:rPr>
        <w:t>ѕњ, ки ба хизматрасонњ оид ба муайян кардани арзиши зотњ, маводи (маісулоти) зотњ машљуланд, аз їониби маѕоми ваколатдори давлатњ дода мешавад.</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 w:name="A000000021"/>
      <w:bookmarkEnd w:id="20"/>
      <w:r w:rsidRPr="00377C57">
        <w:rPr>
          <w:rFonts w:ascii="Times New Tojik" w:eastAsia="Times New Roman" w:hAnsi="Times New Tojik" w:cs="Times New Roman"/>
          <w:b/>
          <w:bCs/>
          <w:sz w:val="28"/>
          <w:szCs w:val="28"/>
        </w:rPr>
        <w:t>Моддаи 16. Самтіои асосии фаъолияти корхонаіои (хоїагиіои)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1. Самтіои асосии фаъолияти корхонаіои (хоїагиіои) зотпарварњ иніо мебошанд: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муайян кардани арзиши зотии їинсіои наринаи зотњ аз </w:t>
      </w:r>
      <w:proofErr w:type="gramStart"/>
      <w:r w:rsidRPr="00377C57">
        <w:rPr>
          <w:rFonts w:ascii="Times New Tojik" w:eastAsia="Times New Roman" w:hAnsi="Times New Tojik" w:cs="Times New Roman"/>
          <w:sz w:val="28"/>
          <w:szCs w:val="28"/>
        </w:rPr>
        <w:t>р</w:t>
      </w:r>
      <w:proofErr w:type="gramEnd"/>
      <w:r w:rsidRPr="00377C57">
        <w:rPr>
          <w:rFonts w:ascii="Times New Tojik" w:eastAsia="Times New Roman" w:hAnsi="Times New Tojik" w:cs="Times New Roman"/>
          <w:sz w:val="28"/>
          <w:szCs w:val="28"/>
        </w:rPr>
        <w:t>ўи сифати насл;</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гирифтан, їамъоварњ, нигоідорњ ва фурўши нутфаи їинсіои наринаи зотњ;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дастрас намудан, нигоідорњ ва фурўши їаниніо;</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баѕайдгирии </w:t>
      </w:r>
      <w:proofErr w:type="gramStart"/>
      <w:r w:rsidRPr="00377C57">
        <w:rPr>
          <w:rFonts w:ascii="Times New Tojik" w:eastAsia="Times New Roman" w:hAnsi="Times New Tojik" w:cs="Times New Roman"/>
          <w:sz w:val="28"/>
          <w:szCs w:val="28"/>
        </w:rPr>
        <w:t>нати</w:t>
      </w:r>
      <w:proofErr w:type="gramEnd"/>
      <w:r w:rsidRPr="00377C57">
        <w:rPr>
          <w:rFonts w:ascii="Times New Tojik" w:eastAsia="Times New Roman" w:hAnsi="Times New Tojik" w:cs="Times New Roman"/>
          <w:sz w:val="28"/>
          <w:szCs w:val="28"/>
        </w:rPr>
        <w:t>їаіои истифодаи нутфа ва їаниніо, пешбурди бонки маълумотіо дар бораи оніо;</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амалњ намудани мубодилаи генофонд;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афзоиш, такмил ва бозтавлиди зоти муайяни іайвоноти зотии кишоварзњ, аз їумла зоти генофондаш маідуд, инчунин фурўши маводи (маісулоти) зотии истеісолшуда;</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беітар намудани иѕтидори генетикии іайвоноти зотии кишоварзњ, аз їумла нигоідории генофонди зоти камшумор дар доираи барномаіои соіавњ ва дастовардіои илмњ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32"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2. Таркиби зотњ ва шуморавии їинсіои наринаи зотњ дар корхонаіои (хоїагиіои) зотпарварњ аз тарафи маѕоми ваколатдори давлатњ якїоя бо Академияи илміои кишоварзии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 xml:space="preserve">оїикистон дар доираи барномаи рушди зотпарварњ бо тартиби муѕаррарнамудаи Іукумати Їуміурии Тоїикистон муайян карда мешавад (Ѕонуни ЇТ аз 21.02.2018 </w:t>
      </w:r>
      <w:hyperlink r:id="rId33"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55A0OUKJE"/>
      <w:bookmarkEnd w:id="21"/>
      <w:r w:rsidRPr="00377C57">
        <w:rPr>
          <w:rFonts w:ascii="Times New Tojik" w:eastAsia="Times New Roman" w:hAnsi="Times New Tojik" w:cs="Times New Roman"/>
          <w:b/>
          <w:bCs/>
          <w:sz w:val="28"/>
          <w:szCs w:val="28"/>
        </w:rPr>
        <w:t>Моддаи 17. Кафолаті</w:t>
      </w:r>
      <w:proofErr w:type="gramStart"/>
      <w:r w:rsidRPr="00377C57">
        <w:rPr>
          <w:rFonts w:ascii="Times New Tojik" w:eastAsia="Times New Roman" w:hAnsi="Times New Tojik" w:cs="Times New Roman"/>
          <w:b/>
          <w:bCs/>
          <w:sz w:val="28"/>
          <w:szCs w:val="28"/>
        </w:rPr>
        <w:t>о</w:t>
      </w:r>
      <w:proofErr w:type="gramEnd"/>
      <w:r w:rsidRPr="00377C57">
        <w:rPr>
          <w:rFonts w:ascii="Times New Tojik" w:eastAsia="Times New Roman" w:hAnsi="Times New Tojik" w:cs="Times New Roman"/>
          <w:b/>
          <w:bCs/>
          <w:sz w:val="28"/>
          <w:szCs w:val="28"/>
        </w:rPr>
        <w:t xml:space="preserve"> ба корхонаіои (хоїагиіои)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34"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1. Корхонаіои (хоїагиіои) зотпарварњ дар амалњ намудани фаъолияти худ мустаѕил буда, барои афзун намудани саршумори іайвоноти зотии кишоварзњ </w:t>
      </w:r>
      <w:r w:rsidRPr="00377C57">
        <w:rPr>
          <w:rFonts w:ascii="Times New Tojik" w:eastAsia="Times New Roman" w:hAnsi="Times New Tojik" w:cs="Times New Roman"/>
          <w:sz w:val="28"/>
          <w:szCs w:val="28"/>
        </w:rPr>
        <w:lastRenderedPageBreak/>
        <w:t>ва маісулнокии он масъул мебошанд. Дахолат ба фаъолияти оніо манъ аст, ба истиснои іолатіои пешбининамудаи ѕонунгузории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2. Іуѕуѕи моликият ва тартиби истифодаи маводи (маісулоти) зотњ дар корхонаіои (хоїагиіои) зотпарварњ бо тартиби муѕаррарнамудаи ѕонунгузории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 xml:space="preserve">оїикистон муайян карда мешаванд (Ѕонуни ЇТ аз 21.02.2018 </w:t>
      </w:r>
      <w:hyperlink r:id="rId35"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 w:name="A000000023"/>
      <w:bookmarkEnd w:id="22"/>
      <w:r w:rsidRPr="00377C57">
        <w:rPr>
          <w:rFonts w:ascii="Times New Tojik" w:eastAsia="Times New Roman" w:hAnsi="Times New Tojik" w:cs="Times New Roman"/>
          <w:b/>
          <w:bCs/>
          <w:sz w:val="28"/>
          <w:szCs w:val="28"/>
        </w:rPr>
        <w:t>Моддаи 18. Самтіои асосии фаъолияти шахсони воѕењ ва іуѕ</w:t>
      </w:r>
      <w:proofErr w:type="gramStart"/>
      <w:r w:rsidRPr="00377C57">
        <w:rPr>
          <w:rFonts w:ascii="Times New Tojik" w:eastAsia="Times New Roman" w:hAnsi="Times New Tojik" w:cs="Times New Roman"/>
          <w:b/>
          <w:bCs/>
          <w:sz w:val="28"/>
          <w:szCs w:val="28"/>
        </w:rPr>
        <w:t>у</w:t>
      </w:r>
      <w:proofErr w:type="gramEnd"/>
      <w:r w:rsidRPr="00377C57">
        <w:rPr>
          <w:rFonts w:ascii="Times New Tojik" w:eastAsia="Times New Roman" w:hAnsi="Times New Tojik" w:cs="Times New Roman"/>
          <w:b/>
          <w:bCs/>
          <w:sz w:val="28"/>
          <w:szCs w:val="28"/>
        </w:rPr>
        <w:t>ѕњ оид ба муайян кардани арзиши зотии іайвоноти зотии кишоварзњ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36"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Самтіои асосии фаъолияти шахсони воѕењ ва іуѕуѕњ оид ба муайян кардани арзиши зотии іайвоноти кишоварзњ, муайян кардани арзиши зотии іайвоноти зотии кишоварзњ ва сифати маводи (маісулоти) зотњ, іаммонандкунии оніо бо тартиби муѕаррарнамудаи маѕоми ваколатдори давлатњ мебошад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37"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 w:name="A000000024"/>
      <w:bookmarkEnd w:id="23"/>
      <w:r w:rsidRPr="00377C57">
        <w:rPr>
          <w:rFonts w:ascii="Times New Tojik" w:eastAsia="Times New Roman" w:hAnsi="Times New Tojik" w:cs="Times New Roman"/>
          <w:b/>
          <w:bCs/>
          <w:sz w:val="28"/>
          <w:szCs w:val="28"/>
        </w:rPr>
        <w:t xml:space="preserve">Моддаи 19. Аттестатсияи фаъолияти субъектони </w:t>
      </w:r>
      <w:proofErr w:type="gramStart"/>
      <w:r w:rsidRPr="00377C57">
        <w:rPr>
          <w:rFonts w:ascii="Times New Tojik" w:eastAsia="Times New Roman" w:hAnsi="Times New Tojik" w:cs="Times New Roman"/>
          <w:b/>
          <w:bCs/>
          <w:sz w:val="28"/>
          <w:szCs w:val="28"/>
        </w:rPr>
        <w:t>со</w:t>
      </w:r>
      <w:proofErr w:type="gramEnd"/>
      <w:r w:rsidRPr="00377C57">
        <w:rPr>
          <w:rFonts w:ascii="Times New Tojik" w:eastAsia="Times New Roman" w:hAnsi="Times New Tojik" w:cs="Times New Roman"/>
          <w:b/>
          <w:bCs/>
          <w:sz w:val="28"/>
          <w:szCs w:val="28"/>
        </w:rPr>
        <w:t>іаи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Аттестатсияи субъектони соіаи зотпарварњ бо тартиби муѕарарнамудаи ѕонунгузории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гузаронида мешавад.</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000000025"/>
      <w:bookmarkEnd w:id="24"/>
      <w:r w:rsidRPr="00377C57">
        <w:rPr>
          <w:rFonts w:ascii="Times New Tojik" w:eastAsia="Times New Roman" w:hAnsi="Times New Tojik" w:cs="Times New Roman"/>
          <w:b/>
          <w:bCs/>
          <w:sz w:val="28"/>
          <w:szCs w:val="28"/>
        </w:rPr>
        <w:t>Моддаи 20. Баѕайдгирии давлатии маводи зотњ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1. Маводи (маісулоти) зотие, ки бо тартиби муѕаррарнамудаи ѕонунгузории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эътироф гардидааст, бояд ба ѕайди давлатњ гирифта шавад.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2. Маълумотіои субъектони соіаи зотпарварњ дар бораи іайвоноти зотии кишоварзии бештар арзишнок аз </w:t>
      </w:r>
      <w:proofErr w:type="gramStart"/>
      <w:r w:rsidRPr="00377C57">
        <w:rPr>
          <w:rFonts w:ascii="Times New Tojik" w:eastAsia="Times New Roman" w:hAnsi="Times New Tojik" w:cs="Times New Roman"/>
          <w:sz w:val="28"/>
          <w:szCs w:val="28"/>
        </w:rPr>
        <w:t>р</w:t>
      </w:r>
      <w:proofErr w:type="gramEnd"/>
      <w:r w:rsidRPr="00377C57">
        <w:rPr>
          <w:rFonts w:ascii="Times New Tojik" w:eastAsia="Times New Roman" w:hAnsi="Times New Tojik" w:cs="Times New Roman"/>
          <w:sz w:val="28"/>
          <w:szCs w:val="28"/>
        </w:rPr>
        <w:t>ўи мансубият, шумора, сифатіои зотњ ва маісулнокњ ба Феіристи давлатии іайвоноти зотии кишоварзњ аз рўи намуд ва зоти іайвоноти кишоварзњ дохил карда мешаванд.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3. Шахсони воѕењ ва іуѕ</w:t>
      </w:r>
      <w:proofErr w:type="gramStart"/>
      <w:r w:rsidRPr="00377C57">
        <w:rPr>
          <w:rFonts w:ascii="Times New Tojik" w:eastAsia="Times New Roman" w:hAnsi="Times New Tojik" w:cs="Times New Roman"/>
          <w:sz w:val="28"/>
          <w:szCs w:val="28"/>
        </w:rPr>
        <w:t>у</w:t>
      </w:r>
      <w:proofErr w:type="gramEnd"/>
      <w:r w:rsidRPr="00377C57">
        <w:rPr>
          <w:rFonts w:ascii="Times New Tojik" w:eastAsia="Times New Roman" w:hAnsi="Times New Tojik" w:cs="Times New Roman"/>
          <w:sz w:val="28"/>
          <w:szCs w:val="28"/>
        </w:rPr>
        <w:t>ѕњ, ки іайвоноти зотии кишоварзњ дошта, субъектони соіаи зотпарварњ намебошанд, метавонанд ба маѕоми ваколатдори давлатњ бо маѕсади ба Феіристи давлатии іайвоноти зотии кишоварзњ дохил кардани іайвоноти зотии кишоварзии доштаашон маълумот пешниіод намоянд. Маълумоте, ки ба Феіристи давлатии іайвоноти зотии кишоварзњ дохил карда шудааст, ба шахсони манфиатдор дастрас мебошад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38"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5" w:name="A000000026"/>
      <w:bookmarkEnd w:id="25"/>
      <w:r w:rsidRPr="00377C57">
        <w:rPr>
          <w:rFonts w:ascii="Times New Tojik" w:eastAsia="Times New Roman" w:hAnsi="Times New Tojik" w:cs="Times New Roman"/>
          <w:b/>
          <w:bCs/>
          <w:sz w:val="28"/>
          <w:szCs w:val="28"/>
        </w:rPr>
        <w:lastRenderedPageBreak/>
        <w:t>БОБИ 4. ЭЪТИРОФ НАМУДАНИ МАВОДИ (МАІСУЛОТИ) ЗОТЊ ВА БАІОДИІИИ ОН</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 w:name="A000000027"/>
      <w:bookmarkEnd w:id="26"/>
      <w:r w:rsidRPr="00377C57">
        <w:rPr>
          <w:rFonts w:ascii="Times New Tojik" w:eastAsia="Times New Roman" w:hAnsi="Times New Tojik" w:cs="Times New Roman"/>
          <w:b/>
          <w:bCs/>
          <w:sz w:val="28"/>
          <w:szCs w:val="28"/>
        </w:rPr>
        <w:t xml:space="preserve">Моддаи 21. Эътироф намудани маводи (маісулоти) зотњ ва додани </w:t>
      </w:r>
      <w:proofErr w:type="gramStart"/>
      <w:r w:rsidRPr="00377C57">
        <w:rPr>
          <w:rFonts w:ascii="Times New Tojik" w:eastAsia="Times New Roman" w:hAnsi="Times New Tojik" w:cs="Times New Roman"/>
          <w:b/>
          <w:bCs/>
          <w:sz w:val="28"/>
          <w:szCs w:val="28"/>
        </w:rPr>
        <w:t>ша</w:t>
      </w:r>
      <w:proofErr w:type="gramEnd"/>
      <w:r w:rsidRPr="00377C57">
        <w:rPr>
          <w:rFonts w:ascii="Times New Tojik" w:eastAsia="Times New Roman" w:hAnsi="Times New Tojik" w:cs="Times New Roman"/>
          <w:b/>
          <w:bCs/>
          <w:sz w:val="28"/>
          <w:szCs w:val="28"/>
        </w:rPr>
        <w:t>іодатнома дар бораи іайвоноти зотии кишоварзњ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39"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1. Мавод (маісулот) іамчун мавод (маісулоти) зотњ дар іолатіои зерин эътироф карда мешавад, агар:</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шаіодатнома дар бораи іайвоноти зотии кишоварзњдошта бошад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40"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нутфа ва їаниніо дар корхонаіои (хоїагиіои) зотпарварњ аз іайвоноти зотии кишоварзњ гирифта ва коркард шуда, дорои шаіодатнома дар бораи іайвоноти зотии кишоварзњ бошанд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41"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шаіодатномаи байторњ дар бораи офият аз бемориі</w:t>
      </w:r>
      <w:proofErr w:type="gramStart"/>
      <w:r w:rsidRPr="00377C57">
        <w:rPr>
          <w:rFonts w:ascii="Times New Tojik" w:eastAsia="Times New Roman" w:hAnsi="Times New Tojik" w:cs="Times New Roman"/>
          <w:sz w:val="28"/>
          <w:szCs w:val="28"/>
        </w:rPr>
        <w:t>о ва</w:t>
      </w:r>
      <w:proofErr w:type="gramEnd"/>
      <w:r w:rsidRPr="00377C57">
        <w:rPr>
          <w:rFonts w:ascii="Times New Tojik" w:eastAsia="Times New Roman" w:hAnsi="Times New Tojik" w:cs="Times New Roman"/>
          <w:sz w:val="28"/>
          <w:szCs w:val="28"/>
        </w:rPr>
        <w:t xml:space="preserve"> олудагиіои бактериявњ дошта бошад.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2. Маводи (маісулоти) зотии воридшуда ба шарте іамчун мавод (маісулоти) зотњ эътироф карда мешавад, ки агар шаіодатнома дар бораи іайвоноти зотии кишоварзњ ё іуїїати ба он іамарзиши маѕомоти расмии давлати содиркунанда аз тарафи маѕоми ваколатдори давлатњ эътироф гардида, ин мавод (маісулоти) зотњ ба меъёріои стандарти байналмилалњ мутобиѕ бошад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42"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 w:name="A000000028"/>
      <w:bookmarkEnd w:id="27"/>
      <w:r w:rsidRPr="00377C57">
        <w:rPr>
          <w:rFonts w:ascii="Times New Tojik" w:eastAsia="Times New Roman" w:hAnsi="Times New Tojik" w:cs="Times New Roman"/>
          <w:b/>
          <w:bCs/>
          <w:sz w:val="28"/>
          <w:szCs w:val="28"/>
        </w:rPr>
        <w:t>Моддаи 22. Баіодиіии маводи (маісулоти) зотњ ва іайвоноти зотии кишоварзњ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1. Маводи (маісулоти) зотњ бояд баіодиіњ карда шавад, ки он бо маѕсади муайян кардан ва ба таври іуїїатњ тасдиѕ намудани мансубият, маісулнокии іайвоноти зотии кишоварзњ, дар оніо мавїуд набудани нуѕсоніои генетикњ, инчунин мансубият ва сифати нутфа ё їаниніо гузаронида мешавад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43"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2. Іайвоноти зотии кишоварзњ, ки барои бозтавлиди зот интихоб гардидааст, бояд аз </w:t>
      </w:r>
      <w:proofErr w:type="gramStart"/>
      <w:r w:rsidRPr="00377C57">
        <w:rPr>
          <w:rFonts w:ascii="Times New Tojik" w:eastAsia="Times New Roman" w:hAnsi="Times New Tojik" w:cs="Times New Roman"/>
          <w:sz w:val="28"/>
          <w:szCs w:val="28"/>
        </w:rPr>
        <w:t>р</w:t>
      </w:r>
      <w:proofErr w:type="gramEnd"/>
      <w:r w:rsidRPr="00377C57">
        <w:rPr>
          <w:rFonts w:ascii="Times New Tojik" w:eastAsia="Times New Roman" w:hAnsi="Times New Tojik" w:cs="Times New Roman"/>
          <w:sz w:val="28"/>
          <w:szCs w:val="28"/>
        </w:rPr>
        <w:t>ўи сифати насл ва маісулнокии худ санїиш ва баіодиіњ карда шаванд.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3. Баіодиіии маводи (маісулоти) зотњ ва санїиши іайвоноти зотии кишоварзњ аз тарафи шахсони воѕењ ва іуѕ</w:t>
      </w:r>
      <w:proofErr w:type="gramStart"/>
      <w:r w:rsidRPr="00377C57">
        <w:rPr>
          <w:rFonts w:ascii="Times New Tojik" w:eastAsia="Times New Roman" w:hAnsi="Times New Tojik" w:cs="Times New Roman"/>
          <w:sz w:val="28"/>
          <w:szCs w:val="28"/>
        </w:rPr>
        <w:t>у</w:t>
      </w:r>
      <w:proofErr w:type="gramEnd"/>
      <w:r w:rsidRPr="00377C57">
        <w:rPr>
          <w:rFonts w:ascii="Times New Tojik" w:eastAsia="Times New Roman" w:hAnsi="Times New Tojik" w:cs="Times New Roman"/>
          <w:sz w:val="28"/>
          <w:szCs w:val="28"/>
        </w:rPr>
        <w:t>ѕии аттестатсиякардашуда їиіати хизматрасонњ оид ба муайян кардани арзиши зотии іайвоноти кишоварзњ гузаронида мешавад.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lastRenderedPageBreak/>
        <w:t xml:space="preserve">4. Маводи (маісулоти) зотњ ва іайвоноти зотии кишоварзњ бо тартиби муайяннамудаи маѕоми ваколатдори давлатњ санїида, </w:t>
      </w:r>
      <w:proofErr w:type="gramStart"/>
      <w:r w:rsidRPr="00377C57">
        <w:rPr>
          <w:rFonts w:ascii="Times New Tojik" w:eastAsia="Times New Roman" w:hAnsi="Times New Tojik" w:cs="Times New Roman"/>
          <w:sz w:val="28"/>
          <w:szCs w:val="28"/>
        </w:rPr>
        <w:t>ба</w:t>
      </w:r>
      <w:proofErr w:type="gramEnd"/>
      <w:r w:rsidRPr="00377C57">
        <w:rPr>
          <w:rFonts w:ascii="Times New Tojik" w:eastAsia="Times New Roman" w:hAnsi="Times New Tojik" w:cs="Times New Roman"/>
          <w:sz w:val="28"/>
          <w:szCs w:val="28"/>
        </w:rPr>
        <w:t>іогузорњ карда мешаванд.</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 w:name="A000000029"/>
      <w:bookmarkEnd w:id="28"/>
      <w:r w:rsidRPr="00377C57">
        <w:rPr>
          <w:rFonts w:ascii="Times New Tojik" w:eastAsia="Times New Roman" w:hAnsi="Times New Tojik" w:cs="Times New Roman"/>
          <w:b/>
          <w:bCs/>
          <w:sz w:val="28"/>
          <w:szCs w:val="28"/>
        </w:rPr>
        <w:t>Моддаи 23. Истифода ва фурўши маводи (маісулоти) зотњ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1. Шахсони воѕењ ва іуѕуѕњ, ки маводи (маісулоти) зотиро истифода мебаранд, бояд чорабиниіоро доир ба зотпарварњ тибѕи ѕонунгузории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амалњ намоянд.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2. Маводи (маісулоти) зотњ дар сурати доштани шаіодатнома дар бораи іайвоноти зотии кишоварзњ, ки ба соіибони маводи (маісулоти) зотњ дода мешавад, фурўхта мешавад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44"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3. Воридот ва содироти маводи (маісулоти) зотњ іангоми доштани сертификат ва шаіодатнома дар бораи іайвоноти зотии кишоварзњ ё іуїїатіои ба он іамарзиш амалњ карда мешавад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45"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 w:name="A000000030"/>
      <w:bookmarkEnd w:id="29"/>
      <w:r w:rsidRPr="00377C57">
        <w:rPr>
          <w:rFonts w:ascii="Times New Tojik" w:eastAsia="Times New Roman" w:hAnsi="Times New Tojik" w:cs="Times New Roman"/>
          <w:b/>
          <w:bCs/>
          <w:sz w:val="28"/>
          <w:szCs w:val="28"/>
        </w:rPr>
        <w:t>Моддаи 24. Офаридани зотіои нав, бозтавлид ва беітар намудани сифати зотіои іайвоноти кишоварзњ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46"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1. Офаридани зотіои нав (авлодіо, кроссіо), бозтавлид ва беітар намудани сифати зотіои мавїуда бо тартиби муѕаррарнамудаи Ѕонуни мазкур ва дигар санадіои меъёрии іуѕуѕии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 xml:space="preserve">оїикистон аз їониби субъектони соіаи зотпарварњ амалњ карда мешаванд (Ѕонуни ЇТ аз 21.02.2018 </w:t>
      </w:r>
      <w:hyperlink r:id="rId47"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2. Офаридани зотіои нав, бозтавлид ва беітар намудани сифати зотіои іайвоноти кишоварзњ дар кишоварзии корхонаіои (хоїагиіои) зотпарварњ бо роіи бордоркунии сунъњ ва истифодаи бевоситаи їинсіои наринаи зотњ, ки дорои шаіодатнома дар бораи іайвоноти зотии кишоварзњ мебошанд, сурат мегирад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48"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3. Тартиби истифодаи їинсіои наринаи зотњ ё нутфаи он аз їониби маѕоми ваколатдори давлатњ муайян карда мешавад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49"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4. Їинсіои наринаи зотњ, ки дар корхонаіои (хоїагиіои) зотпарварњ истифода мешаванд, бояд шиносномаи генетикњ (генеологњ) дошта бошанд.</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 w:name="A000000031"/>
      <w:bookmarkEnd w:id="30"/>
      <w:r w:rsidRPr="00377C57">
        <w:rPr>
          <w:rFonts w:ascii="Times New Tojik" w:eastAsia="Times New Roman" w:hAnsi="Times New Tojik" w:cs="Times New Roman"/>
          <w:b/>
          <w:bCs/>
          <w:sz w:val="28"/>
          <w:szCs w:val="28"/>
        </w:rPr>
        <w:t>Моддаи 25. Бордоркунии сунъњ ва пайвандсозии їаниніои іайвоноти зотии кишоварзњ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lastRenderedPageBreak/>
        <w:t xml:space="preserve">1. Бордоркунии сунъњ ва пайвандсозии їаниніои іайвоноти зотии кишоварзњ аз їониби корхонаіои (хоїагиіои) зотпарварњ дар </w:t>
      </w:r>
      <w:proofErr w:type="gramStart"/>
      <w:r w:rsidRPr="00377C57">
        <w:rPr>
          <w:rFonts w:ascii="Times New Tojik" w:eastAsia="Times New Roman" w:hAnsi="Times New Tojik" w:cs="Times New Roman"/>
          <w:sz w:val="28"/>
          <w:szCs w:val="28"/>
        </w:rPr>
        <w:t>мувофи</w:t>
      </w:r>
      <w:proofErr w:type="gramEnd"/>
      <w:r w:rsidRPr="00377C57">
        <w:rPr>
          <w:rFonts w:ascii="Times New Tojik" w:eastAsia="Times New Roman" w:hAnsi="Times New Tojik" w:cs="Times New Roman"/>
          <w:sz w:val="28"/>
          <w:szCs w:val="28"/>
        </w:rPr>
        <w:t>ѕа бо маѕоми ваколатдори давлатњ амалњ карда мешаванд.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2. Корхонаи (хоїагии) зотпарварњ, ки бордоркунии сунъњ ва пайвандсозии їаниніоро амалњ менамояд, барои </w:t>
      </w:r>
      <w:proofErr w:type="gramStart"/>
      <w:r w:rsidRPr="00377C57">
        <w:rPr>
          <w:rFonts w:ascii="Times New Tojik" w:eastAsia="Times New Roman" w:hAnsi="Times New Tojik" w:cs="Times New Roman"/>
          <w:sz w:val="28"/>
          <w:szCs w:val="28"/>
        </w:rPr>
        <w:t>ба</w:t>
      </w:r>
      <w:proofErr w:type="gramEnd"/>
      <w:r w:rsidRPr="00377C57">
        <w:rPr>
          <w:rFonts w:ascii="Times New Tojik" w:eastAsia="Times New Roman" w:hAnsi="Times New Tojik" w:cs="Times New Roman"/>
          <w:sz w:val="28"/>
          <w:szCs w:val="28"/>
        </w:rPr>
        <w:t>ѕайдгирии захира, коркард, назорати сифат ва фурўши нутфа ва їаниніо ўідадор мебошад.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3. Бордоркунии сунъњ ва пайвандсозии їаниніо аз їониби мутахассисе, ки дорои іуїїати дахлдори аз їониби маѕоми ваколатдори давлатњ додашуда мебошад, амалњ карда мешавад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50"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 w:name="A000000032"/>
      <w:bookmarkEnd w:id="31"/>
      <w:r w:rsidRPr="00377C57">
        <w:rPr>
          <w:rFonts w:ascii="Times New Tojik" w:eastAsia="Times New Roman" w:hAnsi="Times New Tojik" w:cs="Times New Roman"/>
          <w:b/>
          <w:bCs/>
          <w:sz w:val="28"/>
          <w:szCs w:val="28"/>
        </w:rPr>
        <w:t>Моддаи 26. Шартіои истифодаи нутфа ва їаниніои іайвоноти  зотии кишоварзњ бо маѕ</w:t>
      </w:r>
      <w:proofErr w:type="gramStart"/>
      <w:r w:rsidRPr="00377C57">
        <w:rPr>
          <w:rFonts w:ascii="Times New Tojik" w:eastAsia="Times New Roman" w:hAnsi="Times New Tojik" w:cs="Times New Roman"/>
          <w:b/>
          <w:bCs/>
          <w:sz w:val="28"/>
          <w:szCs w:val="28"/>
        </w:rPr>
        <w:t>сади</w:t>
      </w:r>
      <w:proofErr w:type="gramEnd"/>
      <w:r w:rsidRPr="00377C57">
        <w:rPr>
          <w:rFonts w:ascii="Times New Tojik" w:eastAsia="Times New Roman" w:hAnsi="Times New Tojik" w:cs="Times New Roman"/>
          <w:b/>
          <w:bCs/>
          <w:sz w:val="28"/>
          <w:szCs w:val="28"/>
        </w:rPr>
        <w:t xml:space="preserve"> парвариши іайвоноти кишоварзњ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51"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Нутфа ва їаниніои іайвоноти зотии кишоварзњ дар іолатіои зерин истифода мешаванд, агар:</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xml:space="preserve">- мувофиѕан аз тарафи субъектони </w:t>
      </w:r>
      <w:proofErr w:type="gramStart"/>
      <w:r w:rsidRPr="00377C57">
        <w:rPr>
          <w:rFonts w:ascii="Times New Tojik" w:eastAsia="Times New Roman" w:hAnsi="Times New Tojik" w:cs="Times New Roman"/>
          <w:sz w:val="28"/>
          <w:szCs w:val="28"/>
        </w:rPr>
        <w:t>со</w:t>
      </w:r>
      <w:proofErr w:type="gramEnd"/>
      <w:r w:rsidRPr="00377C57">
        <w:rPr>
          <w:rFonts w:ascii="Times New Tojik" w:eastAsia="Times New Roman" w:hAnsi="Times New Tojik" w:cs="Times New Roman"/>
          <w:sz w:val="28"/>
          <w:szCs w:val="28"/>
        </w:rPr>
        <w:t>іаи зотпарварњ гирифта шуда бошанд;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аз іайвоноти зотии кишоварзии бо тартиби муѕаррашуда ѕайдгардида гирифта шуда бошанд;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бо маѕ</w:t>
      </w:r>
      <w:proofErr w:type="gramStart"/>
      <w:r w:rsidRPr="00377C57">
        <w:rPr>
          <w:rFonts w:ascii="Times New Tojik" w:eastAsia="Times New Roman" w:hAnsi="Times New Tojik" w:cs="Times New Roman"/>
          <w:sz w:val="28"/>
          <w:szCs w:val="28"/>
        </w:rPr>
        <w:t>сади</w:t>
      </w:r>
      <w:proofErr w:type="gramEnd"/>
      <w:r w:rsidRPr="00377C57">
        <w:rPr>
          <w:rFonts w:ascii="Times New Tojik" w:eastAsia="Times New Roman" w:hAnsi="Times New Tojik" w:cs="Times New Roman"/>
          <w:sz w:val="28"/>
          <w:szCs w:val="28"/>
        </w:rPr>
        <w:t xml:space="preserve"> іаммонандкунњ аниѕ ишора шуда бошанд (дар сурати їойгир будани їанин дар іайвон он бояд тамљагузорњ карда шавад);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 шаіодатнома дар бораи іайвоноти зотии кишоварзњ дошта бошанд (Ѕонуни</w:t>
      </w:r>
      <w:proofErr w:type="gramStart"/>
      <w:r w:rsidRPr="00377C57">
        <w:rPr>
          <w:rFonts w:ascii="Times New Tojik" w:eastAsia="Times New Roman" w:hAnsi="Times New Tojik" w:cs="Times New Roman"/>
          <w:sz w:val="28"/>
          <w:szCs w:val="28"/>
        </w:rPr>
        <w:t xml:space="preserve"> ЇТ</w:t>
      </w:r>
      <w:proofErr w:type="gramEnd"/>
      <w:r w:rsidRPr="00377C57">
        <w:rPr>
          <w:rFonts w:ascii="Times New Tojik" w:eastAsia="Times New Roman" w:hAnsi="Times New Tojik" w:cs="Times New Roman"/>
          <w:sz w:val="28"/>
          <w:szCs w:val="28"/>
        </w:rPr>
        <w:t xml:space="preserve"> аз 21.02.2018 </w:t>
      </w:r>
      <w:hyperlink r:id="rId52" w:tooltip="Ссылка на Ѕонуни ЇТ Оид ба ворид намудани таљйиру иловаіо ба Ѕонуни ЇТ Дар бораи зотпарварњ" w:history="1">
        <w:r w:rsidRPr="00377C57">
          <w:rPr>
            <w:rFonts w:ascii="Times New Tojik" w:eastAsia="Times New Roman" w:hAnsi="Times New Tojik" w:cs="Times New Roman"/>
            <w:sz w:val="28"/>
            <w:szCs w:val="28"/>
          </w:rPr>
          <w:t>№ 1513</w:t>
        </w:r>
      </w:hyperlink>
      <w:r w:rsidRPr="00377C57">
        <w:rPr>
          <w:rFonts w:ascii="Times New Tojik" w:eastAsia="Times New Roman" w:hAnsi="Times New Tojik" w:cs="Times New Roman"/>
          <w:sz w:val="28"/>
          <w:szCs w:val="28"/>
        </w:rPr>
        <w:t>).</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 w:name="A000000033"/>
      <w:bookmarkEnd w:id="32"/>
      <w:r w:rsidRPr="00377C57">
        <w:rPr>
          <w:rFonts w:ascii="Times New Tojik" w:eastAsia="Times New Roman" w:hAnsi="Times New Tojik" w:cs="Times New Roman"/>
          <w:b/>
          <w:bCs/>
          <w:sz w:val="28"/>
          <w:szCs w:val="28"/>
        </w:rPr>
        <w:t>Моддаи 27. Такмили зотіои мавї</w:t>
      </w:r>
      <w:proofErr w:type="gramStart"/>
      <w:r w:rsidRPr="00377C57">
        <w:rPr>
          <w:rFonts w:ascii="Times New Tojik" w:eastAsia="Times New Roman" w:hAnsi="Times New Tojik" w:cs="Times New Roman"/>
          <w:b/>
          <w:bCs/>
          <w:sz w:val="28"/>
          <w:szCs w:val="28"/>
        </w:rPr>
        <w:t>уда ва</w:t>
      </w:r>
      <w:proofErr w:type="gramEnd"/>
      <w:r w:rsidRPr="00377C57">
        <w:rPr>
          <w:rFonts w:ascii="Times New Tojik" w:eastAsia="Times New Roman" w:hAnsi="Times New Tojik" w:cs="Times New Roman"/>
          <w:b/>
          <w:bCs/>
          <w:sz w:val="28"/>
          <w:szCs w:val="28"/>
        </w:rPr>
        <w:t xml:space="preserve"> офаридани зотіои нав</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Такмили зотіои мавїуда ва офаридани зотіои нав (кроссіо, авлодіо) мувофиѕи барномаи давлатие, ки онро Іукумати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тасдиѕ менамояд, пеш бурда мешавад.</w:t>
      </w:r>
    </w:p>
    <w:p w:rsidR="00377C57" w:rsidRPr="00377C57" w:rsidRDefault="00377C57" w:rsidP="00377C57">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3" w:name="A000000034"/>
      <w:bookmarkEnd w:id="33"/>
      <w:r w:rsidRPr="00377C57">
        <w:rPr>
          <w:rFonts w:ascii="Times New Tojik" w:eastAsia="Times New Roman" w:hAnsi="Times New Tojik" w:cs="Times New Roman"/>
          <w:b/>
          <w:bCs/>
          <w:sz w:val="28"/>
          <w:szCs w:val="28"/>
        </w:rPr>
        <w:t>БОБИ 5. МУЅАРРАРОТИ ХОТИМАВЊ</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 w:name="A000000035"/>
      <w:bookmarkEnd w:id="34"/>
      <w:r w:rsidRPr="00377C57">
        <w:rPr>
          <w:rFonts w:ascii="Times New Tojik" w:eastAsia="Times New Roman" w:hAnsi="Times New Tojik" w:cs="Times New Roman"/>
          <w:b/>
          <w:bCs/>
          <w:sz w:val="28"/>
          <w:szCs w:val="28"/>
        </w:rPr>
        <w:t xml:space="preserve">Моддаи 28. Іамкории байналмилалњ дар </w:t>
      </w:r>
      <w:proofErr w:type="gramStart"/>
      <w:r w:rsidRPr="00377C57">
        <w:rPr>
          <w:rFonts w:ascii="Times New Tojik" w:eastAsia="Times New Roman" w:hAnsi="Times New Tojik" w:cs="Times New Roman"/>
          <w:b/>
          <w:bCs/>
          <w:sz w:val="28"/>
          <w:szCs w:val="28"/>
        </w:rPr>
        <w:t>со</w:t>
      </w:r>
      <w:proofErr w:type="gramEnd"/>
      <w:r w:rsidRPr="00377C57">
        <w:rPr>
          <w:rFonts w:ascii="Times New Tojik" w:eastAsia="Times New Roman" w:hAnsi="Times New Tojik" w:cs="Times New Roman"/>
          <w:b/>
          <w:bCs/>
          <w:sz w:val="28"/>
          <w:szCs w:val="28"/>
        </w:rPr>
        <w:t>іаи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1.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ба рушди іамкории байналмилалњ дар соіаи зотпарварњ мусоидат менамояд.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lastRenderedPageBreak/>
        <w:t>2. Шахсони воѕењ ва іуѕуѕие, ки дар амалњ намудани лоиіаіои соіаи зотпарварњ бо шарикии хориїиён иштирок менамоянд, бо шаірвандони хориїњ ва (ё) шахсони іуѕуѕии хориїњ тибѕи ѕонунгузории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ва санадіои іуѕуѕии байналмилалии эътирофнамудаи Тоїикистон шартномаіо мебанданд.</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 w:name="A000000036"/>
      <w:bookmarkEnd w:id="35"/>
      <w:r w:rsidRPr="00377C57">
        <w:rPr>
          <w:rFonts w:ascii="Times New Tojik" w:eastAsia="Times New Roman" w:hAnsi="Times New Tojik" w:cs="Times New Roman"/>
          <w:b/>
          <w:bCs/>
          <w:sz w:val="28"/>
          <w:szCs w:val="28"/>
        </w:rPr>
        <w:t xml:space="preserve">Моддаи 29. Іалли баісіо іангоми амалњ намудани фаъолият дар </w:t>
      </w:r>
      <w:proofErr w:type="gramStart"/>
      <w:r w:rsidRPr="00377C57">
        <w:rPr>
          <w:rFonts w:ascii="Times New Tojik" w:eastAsia="Times New Roman" w:hAnsi="Times New Tojik" w:cs="Times New Roman"/>
          <w:b/>
          <w:bCs/>
          <w:sz w:val="28"/>
          <w:szCs w:val="28"/>
        </w:rPr>
        <w:t>со</w:t>
      </w:r>
      <w:proofErr w:type="gramEnd"/>
      <w:r w:rsidRPr="00377C57">
        <w:rPr>
          <w:rFonts w:ascii="Times New Tojik" w:eastAsia="Times New Roman" w:hAnsi="Times New Tojik" w:cs="Times New Roman"/>
          <w:b/>
          <w:bCs/>
          <w:sz w:val="28"/>
          <w:szCs w:val="28"/>
        </w:rPr>
        <w:t>іаи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Баісіое, ки іангоми амалњ намудани фаъолият дар соіаи зотпарварњ ба миён меоянд, бо тартиби муѕаррарнамудаи ѕонунгузории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іал карда мешаванд.</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 w:name="A000000037"/>
      <w:bookmarkEnd w:id="36"/>
      <w:r w:rsidRPr="00377C57">
        <w:rPr>
          <w:rFonts w:ascii="Times New Tojik" w:eastAsia="Times New Roman" w:hAnsi="Times New Tojik" w:cs="Times New Roman"/>
          <w:b/>
          <w:bCs/>
          <w:sz w:val="28"/>
          <w:szCs w:val="28"/>
        </w:rPr>
        <w:t>Моддаи 30. Їавобгарњ барои риоя накардани талаботи Ѕонуни мазкур</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Шахсони воѕењ ва іуѕуѕњ барои риоя накардани талаботи Ѕонуни мазкур мутобиѕи ѕонунгузории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ба їавобгарњ кашида мешаванд.</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 w:name="A000000038"/>
      <w:bookmarkEnd w:id="37"/>
      <w:r w:rsidRPr="00377C57">
        <w:rPr>
          <w:rFonts w:ascii="Times New Tojik" w:eastAsia="Times New Roman" w:hAnsi="Times New Tojik" w:cs="Times New Roman"/>
          <w:b/>
          <w:bCs/>
          <w:sz w:val="28"/>
          <w:szCs w:val="28"/>
        </w:rPr>
        <w:t>Моддаи 31. Дар бораи аз эътибор соѕит донистани Ѕонуни Їуміурии</w:t>
      </w:r>
      <w:proofErr w:type="gramStart"/>
      <w:r w:rsidRPr="00377C57">
        <w:rPr>
          <w:rFonts w:ascii="Times New Tojik" w:eastAsia="Times New Roman" w:hAnsi="Times New Tojik" w:cs="Times New Roman"/>
          <w:b/>
          <w:bCs/>
          <w:sz w:val="28"/>
          <w:szCs w:val="28"/>
        </w:rPr>
        <w:t xml:space="preserve"> Т</w:t>
      </w:r>
      <w:proofErr w:type="gramEnd"/>
      <w:r w:rsidRPr="00377C57">
        <w:rPr>
          <w:rFonts w:ascii="Times New Tojik" w:eastAsia="Times New Roman" w:hAnsi="Times New Tojik" w:cs="Times New Roman"/>
          <w:b/>
          <w:bCs/>
          <w:sz w:val="28"/>
          <w:szCs w:val="28"/>
        </w:rPr>
        <w:t>оїикистон "Дар бораи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Ѕонуни Їуміурии Тоїикистон аз 20 июли соли 1994 "</w:t>
      </w:r>
      <w:hyperlink r:id="rId53" w:tooltip="Ссылка на Ѕонуни ЇТ Дар бораи зотпарварњ" w:history="1">
        <w:r w:rsidRPr="00377C57">
          <w:rPr>
            <w:rFonts w:ascii="Times New Tojik" w:eastAsia="Times New Roman" w:hAnsi="Times New Tojik" w:cs="Times New Roman"/>
            <w:sz w:val="28"/>
            <w:szCs w:val="28"/>
          </w:rPr>
          <w:t>Дар бораи зотпарварњ</w:t>
        </w:r>
      </w:hyperlink>
      <w:r w:rsidRPr="00377C57">
        <w:rPr>
          <w:rFonts w:ascii="Times New Tojik" w:eastAsia="Times New Roman" w:hAnsi="Times New Tojik" w:cs="Times New Roman"/>
          <w:sz w:val="28"/>
          <w:szCs w:val="28"/>
        </w:rPr>
        <w:t xml:space="preserve">" (Ахбори </w:t>
      </w:r>
      <w:proofErr w:type="gramStart"/>
      <w:r w:rsidRPr="00377C57">
        <w:rPr>
          <w:rFonts w:ascii="Times New Tojik" w:eastAsia="Times New Roman" w:hAnsi="Times New Tojik" w:cs="Times New Roman"/>
          <w:sz w:val="28"/>
          <w:szCs w:val="28"/>
        </w:rPr>
        <w:t>Ш</w:t>
      </w:r>
      <w:proofErr w:type="gramEnd"/>
      <w:r w:rsidRPr="00377C57">
        <w:rPr>
          <w:rFonts w:ascii="Times New Tojik" w:eastAsia="Times New Roman" w:hAnsi="Times New Tojik" w:cs="Times New Roman"/>
          <w:sz w:val="28"/>
          <w:szCs w:val="28"/>
        </w:rPr>
        <w:t>ўрои Олии Їуміурии Тоїикистон, соли 1994, №15-16, мод. 237; Ахбори Маїлиси Олии Їуміурии Тоїикистон, соли 1996, №3, мод. 48; соли 2004, №2, мод. 52) аз эътибор соѕит дониста шавад.</w:t>
      </w:r>
    </w:p>
    <w:p w:rsidR="00377C57" w:rsidRPr="00377C57" w:rsidRDefault="00377C57" w:rsidP="00377C57">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 w:name="A000000040"/>
      <w:bookmarkEnd w:id="38"/>
      <w:r w:rsidRPr="00377C57">
        <w:rPr>
          <w:rFonts w:ascii="Times New Tojik" w:eastAsia="Times New Roman" w:hAnsi="Times New Tojik" w:cs="Times New Roman"/>
          <w:b/>
          <w:bCs/>
          <w:sz w:val="28"/>
          <w:szCs w:val="28"/>
        </w:rPr>
        <w:t>Моддаи 32. Тартиби мавриди амал ѕарор додани Ѕонуни мазкур</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Ѕонуни мазкур пас аз интишори расмњ мавриди амал ѕарор дода шавад.</w:t>
      </w:r>
    </w:p>
    <w:p w:rsidR="00377C57" w:rsidRPr="00377C57" w:rsidRDefault="00377C57" w:rsidP="00377C57">
      <w:pPr>
        <w:spacing w:after="0"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Президенти</w:t>
      </w:r>
    </w:p>
    <w:p w:rsidR="00377C57" w:rsidRDefault="00377C57" w:rsidP="00377C57">
      <w:pPr>
        <w:spacing w:after="0"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 xml:space="preserve">оїикистон             </w:t>
      </w:r>
      <w:r>
        <w:rPr>
          <w:rFonts w:ascii="Times New Tojik" w:eastAsia="Times New Roman" w:hAnsi="Times New Tojik" w:cs="Times New Roman"/>
          <w:sz w:val="28"/>
          <w:szCs w:val="28"/>
        </w:rPr>
        <w:t xml:space="preserve">                                                </w:t>
      </w:r>
      <w:r w:rsidRPr="00377C57">
        <w:rPr>
          <w:rFonts w:ascii="Times New Tojik" w:eastAsia="Times New Roman" w:hAnsi="Times New Tojik" w:cs="Times New Roman"/>
          <w:sz w:val="28"/>
          <w:szCs w:val="28"/>
        </w:rPr>
        <w:t>Эмомалњ Раімон</w:t>
      </w:r>
    </w:p>
    <w:p w:rsidR="00377C57" w:rsidRPr="00377C57" w:rsidRDefault="00377C57" w:rsidP="00377C57">
      <w:pPr>
        <w:spacing w:after="0" w:line="240" w:lineRule="auto"/>
        <w:jc w:val="both"/>
        <w:rPr>
          <w:rFonts w:ascii="Times New Tojik" w:eastAsia="Times New Roman" w:hAnsi="Times New Tojik" w:cs="Times New Roman"/>
          <w:sz w:val="28"/>
          <w:szCs w:val="28"/>
        </w:rPr>
      </w:pPr>
    </w:p>
    <w:p w:rsidR="00377C57" w:rsidRPr="00377C57" w:rsidRDefault="00377C57" w:rsidP="00377C57">
      <w:pPr>
        <w:spacing w:after="0" w:line="240" w:lineRule="auto"/>
        <w:jc w:val="center"/>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ш. Душанбе,</w:t>
      </w:r>
    </w:p>
    <w:p w:rsidR="00377C57" w:rsidRPr="00377C57" w:rsidRDefault="00377C57" w:rsidP="00377C57">
      <w:pPr>
        <w:spacing w:after="0" w:line="240" w:lineRule="auto"/>
        <w:jc w:val="center"/>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19 сентябри соли 2013, № 1020</w:t>
      </w:r>
    </w:p>
    <w:p w:rsidR="00377C57" w:rsidRPr="00377C57" w:rsidRDefault="00377C57" w:rsidP="00377C57">
      <w:pPr>
        <w:spacing w:before="100" w:beforeAutospacing="1" w:after="100" w:afterAutospacing="1" w:line="240" w:lineRule="auto"/>
        <w:jc w:val="both"/>
        <w:outlineLvl w:val="1"/>
        <w:rPr>
          <w:rFonts w:ascii="Times New Tojik" w:eastAsia="Times New Roman" w:hAnsi="Times New Tojik" w:cs="Times New Roman"/>
          <w:b/>
          <w:bCs/>
          <w:sz w:val="28"/>
          <w:szCs w:val="28"/>
        </w:rPr>
      </w:pPr>
      <w:bookmarkStart w:id="39" w:name="A3X40Y1882"/>
      <w:bookmarkEnd w:id="39"/>
      <w:r w:rsidRPr="00377C57">
        <w:rPr>
          <w:rFonts w:ascii="Times New Tojik" w:eastAsia="Times New Roman" w:hAnsi="Times New Tojik" w:cs="Times New Roman"/>
          <w:b/>
          <w:bCs/>
          <w:sz w:val="28"/>
          <w:szCs w:val="28"/>
        </w:rPr>
        <w:t>ЅАРОРИ МАЇЛИСИ НАМОЯНДАГОНИ МАЇЛИСИ ОЛИИ ЇУМІУРИИ ТОЇИКИСТОН</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Оид ба ѕабул кардани Ѕонуни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"Дар бораи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Маїлиси намояндагони Маїлиси Олии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ѕарор мекунад: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1. Ѕонуни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"Дар бораи зотпарварњ" ѕабул карда шавад.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lastRenderedPageBreak/>
        <w:t>2. Ѕарори Шўрои Олии Їуміурии Тоїикистон аз 20 июли соли 1994, №986 "Дар бораи тартиби ба мавѕеи иїро гузоштани Ѕонуни Їуміурии Тоїикистон "Дар бораи зотпарварњ дар соіаи чорводорњ" (Ахбори Шўрои Олии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соли 1994, №15-16, мод.238) ва Ѕарори Маїлиси намояндагони Маїлиси Олии Їуміурии Тоїикистон "Оиди ѕабул намудани Ѕонуни Їуміурии Тоїикистон "Дар хусуси ворид намудани таљйиру иловаіо ба Ѕонуни Їуміурии Тоїикистон "Дар бораи зотпарварњ дар соіаи чорводорњ" аз 28 январи соли 2004, №1048, (Ахбори Маїлиси Олии Їуміурии Тоїикистон, соли 2004, №1. мод.12) аз эътибор соѕ</w:t>
      </w:r>
      <w:proofErr w:type="gramStart"/>
      <w:r w:rsidRPr="00377C57">
        <w:rPr>
          <w:rFonts w:ascii="Times New Tojik" w:eastAsia="Times New Roman" w:hAnsi="Times New Tojik" w:cs="Times New Roman"/>
          <w:sz w:val="28"/>
          <w:szCs w:val="28"/>
        </w:rPr>
        <w:t>ит</w:t>
      </w:r>
      <w:proofErr w:type="gramEnd"/>
      <w:r w:rsidRPr="00377C57">
        <w:rPr>
          <w:rFonts w:ascii="Times New Tojik" w:eastAsia="Times New Roman" w:hAnsi="Times New Tojik" w:cs="Times New Roman"/>
          <w:sz w:val="28"/>
          <w:szCs w:val="28"/>
        </w:rPr>
        <w:t xml:space="preserve"> дониста шаванд.</w:t>
      </w:r>
    </w:p>
    <w:p w:rsidR="00377C57" w:rsidRPr="00377C57" w:rsidRDefault="00377C57" w:rsidP="00377C57">
      <w:pPr>
        <w:spacing w:after="0"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Муовини якуми Раиси</w:t>
      </w:r>
    </w:p>
    <w:p w:rsidR="00377C57" w:rsidRPr="00377C57" w:rsidRDefault="00377C57" w:rsidP="00377C57">
      <w:pPr>
        <w:spacing w:after="0"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Маїлиси намояндагони Маїлиси Олии</w:t>
      </w:r>
    </w:p>
    <w:p w:rsidR="00377C57" w:rsidRDefault="00377C57" w:rsidP="00377C57">
      <w:pPr>
        <w:spacing w:after="0"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w:t>
      </w:r>
      <w:r>
        <w:rPr>
          <w:rFonts w:ascii="Times New Tojik" w:eastAsia="Times New Roman" w:hAnsi="Times New Tojik" w:cs="Times New Roman"/>
          <w:sz w:val="28"/>
          <w:szCs w:val="28"/>
        </w:rPr>
        <w:t xml:space="preserve">                              </w:t>
      </w:r>
      <w:r w:rsidRPr="00377C57">
        <w:rPr>
          <w:rFonts w:ascii="Times New Tojik" w:eastAsia="Times New Roman" w:hAnsi="Times New Tojik" w:cs="Times New Roman"/>
          <w:sz w:val="28"/>
          <w:szCs w:val="28"/>
        </w:rPr>
        <w:t>       А. Миралиев</w:t>
      </w:r>
    </w:p>
    <w:p w:rsidR="00377C57" w:rsidRPr="00377C57" w:rsidRDefault="00377C57" w:rsidP="00377C57">
      <w:pPr>
        <w:spacing w:after="0" w:line="240" w:lineRule="auto"/>
        <w:jc w:val="both"/>
        <w:rPr>
          <w:rFonts w:ascii="Times New Tojik" w:eastAsia="Times New Roman" w:hAnsi="Times New Tojik" w:cs="Times New Roman"/>
          <w:sz w:val="28"/>
          <w:szCs w:val="28"/>
        </w:rPr>
      </w:pPr>
    </w:p>
    <w:p w:rsidR="00377C57" w:rsidRPr="00377C57" w:rsidRDefault="00377C57" w:rsidP="00377C57">
      <w:pPr>
        <w:spacing w:after="0" w:line="240" w:lineRule="auto"/>
        <w:jc w:val="center"/>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ш. Душанбе, 19 июни соли 2013, №1237</w:t>
      </w:r>
    </w:p>
    <w:p w:rsidR="00377C57" w:rsidRPr="00377C57" w:rsidRDefault="00377C57" w:rsidP="00377C57">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40" w:name="A3X40Y229T"/>
      <w:bookmarkEnd w:id="40"/>
      <w:r w:rsidRPr="00377C57">
        <w:rPr>
          <w:rFonts w:ascii="Times New Tojik" w:eastAsia="Times New Roman" w:hAnsi="Times New Tojik" w:cs="Times New Roman"/>
          <w:b/>
          <w:bCs/>
          <w:sz w:val="28"/>
          <w:szCs w:val="28"/>
        </w:rPr>
        <w:t>ЅАРОРИ МАЇЛИСИ МИЛЛИИ МАЇЛИСИ ОЛИИ ЇУМІУРИИ ТОЇИКИСТОН</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Оид ба Ѕонуни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"Дар бораи зотпарварњ"</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Маїлиси миллии Маїлиси Олии Їуміурии Тоїикистон Ѕонуни Їуміурии Тоїикистон "Дар бораи зотпарварњ</w:t>
      </w:r>
      <w:proofErr w:type="gramStart"/>
      <w:r w:rsidRPr="00377C57">
        <w:rPr>
          <w:rFonts w:ascii="Times New Tojik" w:eastAsia="Times New Roman" w:hAnsi="Times New Tojik" w:cs="Times New Roman"/>
          <w:sz w:val="28"/>
          <w:szCs w:val="28"/>
        </w:rPr>
        <w:t>"-</w:t>
      </w:r>
      <w:proofErr w:type="gramEnd"/>
      <w:r w:rsidRPr="00377C57">
        <w:rPr>
          <w:rFonts w:ascii="Times New Tojik" w:eastAsia="Times New Roman" w:hAnsi="Times New Tojik" w:cs="Times New Roman"/>
          <w:sz w:val="28"/>
          <w:szCs w:val="28"/>
        </w:rPr>
        <w:t>ро баррасњ намуда, ѕарор мекунад:</w:t>
      </w:r>
    </w:p>
    <w:p w:rsidR="00377C57" w:rsidRPr="00377C57" w:rsidRDefault="00377C57" w:rsidP="00377C57">
      <w:pPr>
        <w:spacing w:before="100" w:beforeAutospacing="1" w:after="100" w:afterAutospacing="1"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Ѕонуни Їуміурии</w:t>
      </w:r>
      <w:proofErr w:type="gramStart"/>
      <w:r w:rsidRPr="00377C57">
        <w:rPr>
          <w:rFonts w:ascii="Times New Tojik" w:eastAsia="Times New Roman" w:hAnsi="Times New Tojik" w:cs="Times New Roman"/>
          <w:sz w:val="28"/>
          <w:szCs w:val="28"/>
        </w:rPr>
        <w:t xml:space="preserve"> Т</w:t>
      </w:r>
      <w:proofErr w:type="gramEnd"/>
      <w:r w:rsidRPr="00377C57">
        <w:rPr>
          <w:rFonts w:ascii="Times New Tojik" w:eastAsia="Times New Roman" w:hAnsi="Times New Tojik" w:cs="Times New Roman"/>
          <w:sz w:val="28"/>
          <w:szCs w:val="28"/>
        </w:rPr>
        <w:t>оїикистон "Дар бораи зотпарварњ" їонибдорњ карда шавад.</w:t>
      </w:r>
    </w:p>
    <w:p w:rsidR="00377C57" w:rsidRPr="00377C57" w:rsidRDefault="00377C57" w:rsidP="00377C57">
      <w:pPr>
        <w:spacing w:after="0"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Раиси</w:t>
      </w:r>
    </w:p>
    <w:p w:rsidR="00377C57" w:rsidRPr="00377C57" w:rsidRDefault="00377C57" w:rsidP="00377C57">
      <w:pPr>
        <w:spacing w:after="0"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Маїлиси миллии Маїлиси Олии</w:t>
      </w:r>
    </w:p>
    <w:p w:rsidR="00377C57" w:rsidRDefault="00377C57" w:rsidP="00377C57">
      <w:pPr>
        <w:spacing w:after="0" w:line="240" w:lineRule="auto"/>
        <w:jc w:val="both"/>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Їуміурии Точикистон                            </w:t>
      </w:r>
      <w:r>
        <w:rPr>
          <w:rFonts w:ascii="Times New Tojik" w:eastAsia="Times New Roman" w:hAnsi="Times New Tojik" w:cs="Times New Roman"/>
          <w:sz w:val="28"/>
          <w:szCs w:val="28"/>
        </w:rPr>
        <w:t xml:space="preserve">                            </w:t>
      </w:r>
      <w:r w:rsidRPr="00377C57">
        <w:rPr>
          <w:rFonts w:ascii="Times New Tojik" w:eastAsia="Times New Roman" w:hAnsi="Times New Tojik" w:cs="Times New Roman"/>
          <w:sz w:val="28"/>
          <w:szCs w:val="28"/>
        </w:rPr>
        <w:t>   М. Убайдуллоев</w:t>
      </w:r>
    </w:p>
    <w:p w:rsidR="00377C57" w:rsidRPr="00377C57" w:rsidRDefault="00377C57" w:rsidP="00377C57">
      <w:pPr>
        <w:spacing w:after="0" w:line="240" w:lineRule="auto"/>
        <w:jc w:val="both"/>
        <w:rPr>
          <w:rFonts w:ascii="Times New Tojik" w:eastAsia="Times New Roman" w:hAnsi="Times New Tojik" w:cs="Times New Roman"/>
          <w:sz w:val="28"/>
          <w:szCs w:val="28"/>
        </w:rPr>
      </w:pPr>
    </w:p>
    <w:p w:rsidR="00377C57" w:rsidRPr="00377C57" w:rsidRDefault="00377C57" w:rsidP="00377C57">
      <w:pPr>
        <w:spacing w:after="0" w:line="240" w:lineRule="auto"/>
        <w:jc w:val="center"/>
        <w:rPr>
          <w:rFonts w:ascii="Times New Tojik" w:eastAsia="Times New Roman" w:hAnsi="Times New Tojik" w:cs="Times New Roman"/>
          <w:sz w:val="28"/>
          <w:szCs w:val="28"/>
        </w:rPr>
      </w:pPr>
      <w:r w:rsidRPr="00377C57">
        <w:rPr>
          <w:rFonts w:ascii="Times New Tojik" w:eastAsia="Times New Roman" w:hAnsi="Times New Tojik" w:cs="Times New Roman"/>
          <w:sz w:val="28"/>
          <w:szCs w:val="28"/>
        </w:rPr>
        <w:t>ш. Душанбе, 29 августи соли 2013, № 561</w:t>
      </w:r>
    </w:p>
    <w:p w:rsidR="008D41EE" w:rsidRPr="00377C57" w:rsidRDefault="008D41EE" w:rsidP="00377C57">
      <w:pPr>
        <w:jc w:val="both"/>
        <w:rPr>
          <w:rFonts w:ascii="Times New Tojik" w:hAnsi="Times New Tojik"/>
          <w:sz w:val="28"/>
          <w:szCs w:val="28"/>
        </w:rPr>
      </w:pPr>
    </w:p>
    <w:sectPr w:rsidR="008D41EE" w:rsidRPr="00377C57" w:rsidSect="00FD6C3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useFELayout/>
    <w:compatSetting w:name="compatibilityMode" w:uri="http://schemas.microsoft.com/office/word" w:val="12"/>
  </w:compat>
  <w:rsids>
    <w:rsidRoot w:val="00532369"/>
    <w:rsid w:val="00377C57"/>
    <w:rsid w:val="00532369"/>
    <w:rsid w:val="008D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38259">
      <w:bodyDiv w:val="1"/>
      <w:marLeft w:val="0"/>
      <w:marRight w:val="0"/>
      <w:marTop w:val="0"/>
      <w:marBottom w:val="0"/>
      <w:divBdr>
        <w:top w:val="none" w:sz="0" w:space="0" w:color="auto"/>
        <w:left w:val="none" w:sz="0" w:space="0" w:color="auto"/>
        <w:bottom w:val="none" w:sz="0" w:space="0" w:color="auto"/>
        <w:right w:val="none" w:sz="0" w:space="0" w:color="auto"/>
      </w:divBdr>
      <w:divsChild>
        <w:div w:id="1962687344">
          <w:marLeft w:val="0"/>
          <w:marRight w:val="0"/>
          <w:marTop w:val="0"/>
          <w:marBottom w:val="0"/>
          <w:divBdr>
            <w:top w:val="none" w:sz="0" w:space="0" w:color="auto"/>
            <w:left w:val="none" w:sz="0" w:space="0" w:color="auto"/>
            <w:bottom w:val="none" w:sz="0" w:space="0" w:color="auto"/>
            <w:right w:val="none" w:sz="0" w:space="0" w:color="auto"/>
          </w:divBdr>
        </w:div>
        <w:div w:id="1650860691">
          <w:marLeft w:val="0"/>
          <w:marRight w:val="0"/>
          <w:marTop w:val="0"/>
          <w:marBottom w:val="0"/>
          <w:divBdr>
            <w:top w:val="none" w:sz="0" w:space="0" w:color="auto"/>
            <w:left w:val="none" w:sz="0" w:space="0" w:color="auto"/>
            <w:bottom w:val="none" w:sz="0" w:space="0" w:color="auto"/>
            <w:right w:val="none" w:sz="0" w:space="0" w:color="auto"/>
          </w:divBdr>
        </w:div>
        <w:div w:id="2060132980">
          <w:marLeft w:val="0"/>
          <w:marRight w:val="0"/>
          <w:marTop w:val="0"/>
          <w:marBottom w:val="0"/>
          <w:divBdr>
            <w:top w:val="none" w:sz="0" w:space="0" w:color="auto"/>
            <w:left w:val="none" w:sz="0" w:space="0" w:color="auto"/>
            <w:bottom w:val="none" w:sz="0" w:space="0" w:color="auto"/>
            <w:right w:val="none" w:sz="0" w:space="0" w:color="auto"/>
          </w:divBdr>
        </w:div>
        <w:div w:id="1525242943">
          <w:marLeft w:val="0"/>
          <w:marRight w:val="0"/>
          <w:marTop w:val="0"/>
          <w:marBottom w:val="0"/>
          <w:divBdr>
            <w:top w:val="none" w:sz="0" w:space="0" w:color="auto"/>
            <w:left w:val="none" w:sz="0" w:space="0" w:color="auto"/>
            <w:bottom w:val="none" w:sz="0" w:space="0" w:color="auto"/>
            <w:right w:val="none" w:sz="0" w:space="0" w:color="auto"/>
          </w:divBdr>
        </w:div>
        <w:div w:id="1896891369">
          <w:marLeft w:val="0"/>
          <w:marRight w:val="0"/>
          <w:marTop w:val="0"/>
          <w:marBottom w:val="0"/>
          <w:divBdr>
            <w:top w:val="none" w:sz="0" w:space="0" w:color="auto"/>
            <w:left w:val="none" w:sz="0" w:space="0" w:color="auto"/>
            <w:bottom w:val="none" w:sz="0" w:space="0" w:color="auto"/>
            <w:right w:val="none" w:sz="0" w:space="0" w:color="auto"/>
          </w:divBdr>
        </w:div>
        <w:div w:id="1351175240">
          <w:marLeft w:val="0"/>
          <w:marRight w:val="0"/>
          <w:marTop w:val="0"/>
          <w:marBottom w:val="0"/>
          <w:divBdr>
            <w:top w:val="none" w:sz="0" w:space="0" w:color="auto"/>
            <w:left w:val="none" w:sz="0" w:space="0" w:color="auto"/>
            <w:bottom w:val="none" w:sz="0" w:space="0" w:color="auto"/>
            <w:right w:val="none" w:sz="0" w:space="0" w:color="auto"/>
          </w:divBdr>
        </w:div>
        <w:div w:id="14311865">
          <w:marLeft w:val="0"/>
          <w:marRight w:val="0"/>
          <w:marTop w:val="0"/>
          <w:marBottom w:val="0"/>
          <w:divBdr>
            <w:top w:val="none" w:sz="0" w:space="0" w:color="auto"/>
            <w:left w:val="none" w:sz="0" w:space="0" w:color="auto"/>
            <w:bottom w:val="none" w:sz="0" w:space="0" w:color="auto"/>
            <w:right w:val="none" w:sz="0" w:space="0" w:color="auto"/>
          </w:divBdr>
        </w:div>
        <w:div w:id="735008739">
          <w:marLeft w:val="0"/>
          <w:marRight w:val="0"/>
          <w:marTop w:val="0"/>
          <w:marBottom w:val="0"/>
          <w:divBdr>
            <w:top w:val="none" w:sz="0" w:space="0" w:color="auto"/>
            <w:left w:val="none" w:sz="0" w:space="0" w:color="auto"/>
            <w:bottom w:val="none" w:sz="0" w:space="0" w:color="auto"/>
            <w:right w:val="none" w:sz="0" w:space="0" w:color="auto"/>
          </w:divBdr>
        </w:div>
        <w:div w:id="955335594">
          <w:marLeft w:val="0"/>
          <w:marRight w:val="0"/>
          <w:marTop w:val="0"/>
          <w:marBottom w:val="0"/>
          <w:divBdr>
            <w:top w:val="none" w:sz="0" w:space="0" w:color="auto"/>
            <w:left w:val="none" w:sz="0" w:space="0" w:color="auto"/>
            <w:bottom w:val="none" w:sz="0" w:space="0" w:color="auto"/>
            <w:right w:val="none" w:sz="0" w:space="0" w:color="auto"/>
          </w:divBdr>
        </w:div>
        <w:div w:id="1819346018">
          <w:marLeft w:val="0"/>
          <w:marRight w:val="0"/>
          <w:marTop w:val="0"/>
          <w:marBottom w:val="0"/>
          <w:divBdr>
            <w:top w:val="none" w:sz="0" w:space="0" w:color="auto"/>
            <w:left w:val="none" w:sz="0" w:space="0" w:color="auto"/>
            <w:bottom w:val="none" w:sz="0" w:space="0" w:color="auto"/>
            <w:right w:val="none" w:sz="0" w:space="0" w:color="auto"/>
          </w:divBdr>
        </w:div>
        <w:div w:id="455566928">
          <w:marLeft w:val="0"/>
          <w:marRight w:val="0"/>
          <w:marTop w:val="0"/>
          <w:marBottom w:val="0"/>
          <w:divBdr>
            <w:top w:val="none" w:sz="0" w:space="0" w:color="auto"/>
            <w:left w:val="none" w:sz="0" w:space="0" w:color="auto"/>
            <w:bottom w:val="none" w:sz="0" w:space="0" w:color="auto"/>
            <w:right w:val="none" w:sz="0" w:space="0" w:color="auto"/>
          </w:divBdr>
        </w:div>
        <w:div w:id="854614328">
          <w:marLeft w:val="0"/>
          <w:marRight w:val="0"/>
          <w:marTop w:val="0"/>
          <w:marBottom w:val="0"/>
          <w:divBdr>
            <w:top w:val="none" w:sz="0" w:space="0" w:color="auto"/>
            <w:left w:val="none" w:sz="0" w:space="0" w:color="auto"/>
            <w:bottom w:val="none" w:sz="0" w:space="0" w:color="auto"/>
            <w:right w:val="none" w:sz="0" w:space="0" w:color="auto"/>
          </w:divBdr>
        </w:div>
        <w:div w:id="1500001097">
          <w:marLeft w:val="0"/>
          <w:marRight w:val="0"/>
          <w:marTop w:val="0"/>
          <w:marBottom w:val="0"/>
          <w:divBdr>
            <w:top w:val="none" w:sz="0" w:space="0" w:color="auto"/>
            <w:left w:val="none" w:sz="0" w:space="0" w:color="auto"/>
            <w:bottom w:val="none" w:sz="0" w:space="0" w:color="auto"/>
            <w:right w:val="none" w:sz="0" w:space="0" w:color="auto"/>
          </w:divBdr>
        </w:div>
        <w:div w:id="54622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vfp://rgn=131024" TargetMode="External"/><Relationship Id="rId18" Type="http://schemas.openxmlformats.org/officeDocument/2006/relationships/hyperlink" Target="vfp://rgn=131024" TargetMode="External"/><Relationship Id="rId26" Type="http://schemas.openxmlformats.org/officeDocument/2006/relationships/hyperlink" Target="vfp://rgn=131024" TargetMode="External"/><Relationship Id="rId39" Type="http://schemas.openxmlformats.org/officeDocument/2006/relationships/hyperlink" Target="vfp://rgn=131024" TargetMode="External"/><Relationship Id="rId21" Type="http://schemas.openxmlformats.org/officeDocument/2006/relationships/hyperlink" Target="vfp://rgn=131024" TargetMode="External"/><Relationship Id="rId34" Type="http://schemas.openxmlformats.org/officeDocument/2006/relationships/hyperlink" Target="vfp://rgn=131024" TargetMode="External"/><Relationship Id="rId42" Type="http://schemas.openxmlformats.org/officeDocument/2006/relationships/hyperlink" Target="vfp://rgn=131024" TargetMode="External"/><Relationship Id="rId47" Type="http://schemas.openxmlformats.org/officeDocument/2006/relationships/hyperlink" Target="vfp://rgn=131024" TargetMode="External"/><Relationship Id="rId50" Type="http://schemas.openxmlformats.org/officeDocument/2006/relationships/hyperlink" Target="vfp://rgn=131024" TargetMode="External"/><Relationship Id="rId55" Type="http://schemas.openxmlformats.org/officeDocument/2006/relationships/theme" Target="theme/theme1.xml"/><Relationship Id="rId7" Type="http://schemas.openxmlformats.org/officeDocument/2006/relationships/hyperlink" Target="vfp://rgn=131024" TargetMode="External"/><Relationship Id="rId2" Type="http://schemas.microsoft.com/office/2007/relationships/stylesWithEffects" Target="stylesWithEffects.xml"/><Relationship Id="rId16" Type="http://schemas.openxmlformats.org/officeDocument/2006/relationships/hyperlink" Target="vfp://rgn=131024" TargetMode="External"/><Relationship Id="rId29" Type="http://schemas.openxmlformats.org/officeDocument/2006/relationships/hyperlink" Target="vfp://rgn=131024" TargetMode="External"/><Relationship Id="rId11" Type="http://schemas.openxmlformats.org/officeDocument/2006/relationships/hyperlink" Target="vfp://rgn=131024" TargetMode="External"/><Relationship Id="rId24" Type="http://schemas.openxmlformats.org/officeDocument/2006/relationships/hyperlink" Target="vfp://rgn=131024" TargetMode="External"/><Relationship Id="rId32" Type="http://schemas.openxmlformats.org/officeDocument/2006/relationships/hyperlink" Target="vfp://rgn=131024" TargetMode="External"/><Relationship Id="rId37" Type="http://schemas.openxmlformats.org/officeDocument/2006/relationships/hyperlink" Target="vfp://rgn=131024" TargetMode="External"/><Relationship Id="rId40" Type="http://schemas.openxmlformats.org/officeDocument/2006/relationships/hyperlink" Target="vfp://rgn=131024" TargetMode="External"/><Relationship Id="rId45" Type="http://schemas.openxmlformats.org/officeDocument/2006/relationships/hyperlink" Target="vfp://rgn=131024" TargetMode="External"/><Relationship Id="rId53" Type="http://schemas.openxmlformats.org/officeDocument/2006/relationships/hyperlink" Target="vfp://rgn=20239" TargetMode="External"/><Relationship Id="rId5" Type="http://schemas.openxmlformats.org/officeDocument/2006/relationships/hyperlink" Target="vfp://rgn=131024" TargetMode="External"/><Relationship Id="rId10" Type="http://schemas.openxmlformats.org/officeDocument/2006/relationships/hyperlink" Target="vfp://rgn=126206" TargetMode="External"/><Relationship Id="rId19" Type="http://schemas.openxmlformats.org/officeDocument/2006/relationships/hyperlink" Target="vfp://rgn=131024" TargetMode="External"/><Relationship Id="rId31" Type="http://schemas.openxmlformats.org/officeDocument/2006/relationships/hyperlink" Target="vfp://rgn=131024" TargetMode="External"/><Relationship Id="rId44" Type="http://schemas.openxmlformats.org/officeDocument/2006/relationships/hyperlink" Target="vfp://rgn=131024" TargetMode="External"/><Relationship Id="rId52" Type="http://schemas.openxmlformats.org/officeDocument/2006/relationships/hyperlink" Target="vfp://rgn=131024" TargetMode="External"/><Relationship Id="rId4" Type="http://schemas.openxmlformats.org/officeDocument/2006/relationships/webSettings" Target="webSettings.xml"/><Relationship Id="rId9" Type="http://schemas.openxmlformats.org/officeDocument/2006/relationships/hyperlink" Target="vfp://rgn=131024" TargetMode="External"/><Relationship Id="rId14" Type="http://schemas.openxmlformats.org/officeDocument/2006/relationships/hyperlink" Target="vfp://rgn=131024" TargetMode="External"/><Relationship Id="rId22" Type="http://schemas.openxmlformats.org/officeDocument/2006/relationships/hyperlink" Target="vfp://rgn=131024" TargetMode="External"/><Relationship Id="rId27" Type="http://schemas.openxmlformats.org/officeDocument/2006/relationships/hyperlink" Target="vfp://rgn=131024" TargetMode="External"/><Relationship Id="rId30" Type="http://schemas.openxmlformats.org/officeDocument/2006/relationships/hyperlink" Target="vfp://rgn=131024" TargetMode="External"/><Relationship Id="rId35" Type="http://schemas.openxmlformats.org/officeDocument/2006/relationships/hyperlink" Target="vfp://rgn=131024" TargetMode="External"/><Relationship Id="rId43" Type="http://schemas.openxmlformats.org/officeDocument/2006/relationships/hyperlink" Target="vfp://rgn=131024" TargetMode="External"/><Relationship Id="rId48" Type="http://schemas.openxmlformats.org/officeDocument/2006/relationships/hyperlink" Target="vfp://rgn=131024" TargetMode="External"/><Relationship Id="rId8" Type="http://schemas.openxmlformats.org/officeDocument/2006/relationships/hyperlink" Target="vfp://rgn=20010" TargetMode="External"/><Relationship Id="rId51" Type="http://schemas.openxmlformats.org/officeDocument/2006/relationships/hyperlink" Target="vfp://rgn=131024" TargetMode="External"/><Relationship Id="rId3" Type="http://schemas.openxmlformats.org/officeDocument/2006/relationships/settings" Target="settings.xml"/><Relationship Id="rId12" Type="http://schemas.openxmlformats.org/officeDocument/2006/relationships/hyperlink" Target="vfp://rgn=131024" TargetMode="External"/><Relationship Id="rId17" Type="http://schemas.openxmlformats.org/officeDocument/2006/relationships/hyperlink" Target="vfp://rgn=131024" TargetMode="External"/><Relationship Id="rId25" Type="http://schemas.openxmlformats.org/officeDocument/2006/relationships/hyperlink" Target="vfp://rgn=131024" TargetMode="External"/><Relationship Id="rId33" Type="http://schemas.openxmlformats.org/officeDocument/2006/relationships/hyperlink" Target="vfp://rgn=131024" TargetMode="External"/><Relationship Id="rId38" Type="http://schemas.openxmlformats.org/officeDocument/2006/relationships/hyperlink" Target="vfp://rgn=131024" TargetMode="External"/><Relationship Id="rId46" Type="http://schemas.openxmlformats.org/officeDocument/2006/relationships/hyperlink" Target="vfp://rgn=131024" TargetMode="External"/><Relationship Id="rId20" Type="http://schemas.openxmlformats.org/officeDocument/2006/relationships/hyperlink" Target="vfp://rgn=131024" TargetMode="External"/><Relationship Id="rId41" Type="http://schemas.openxmlformats.org/officeDocument/2006/relationships/hyperlink" Target="vfp://rgn=131024"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vfp://rgn=131024" TargetMode="External"/><Relationship Id="rId15" Type="http://schemas.openxmlformats.org/officeDocument/2006/relationships/hyperlink" Target="vfp://rgn=131024" TargetMode="External"/><Relationship Id="rId23" Type="http://schemas.openxmlformats.org/officeDocument/2006/relationships/hyperlink" Target="vfp://rgn=131024" TargetMode="External"/><Relationship Id="rId28" Type="http://schemas.openxmlformats.org/officeDocument/2006/relationships/hyperlink" Target="vfp://rgn=131024" TargetMode="External"/><Relationship Id="rId36" Type="http://schemas.openxmlformats.org/officeDocument/2006/relationships/hyperlink" Target="vfp://rgn=131024" TargetMode="External"/><Relationship Id="rId49" Type="http://schemas.openxmlformats.org/officeDocument/2006/relationships/hyperlink" Target="vfp://rgn=131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5422</Words>
  <Characters>30907</Characters>
  <Application>Microsoft Office Word</Application>
  <DocSecurity>0</DocSecurity>
  <Lines>257</Lines>
  <Paragraphs>72</Paragraphs>
  <ScaleCrop>false</ScaleCrop>
  <Company>Reanimator Extreme Edition</Company>
  <LinksUpToDate>false</LinksUpToDate>
  <CharactersWithSpaces>36257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3</cp:revision>
  <dcterms:created xsi:type="dcterms:W3CDTF">2015-09-14T06:00:00Z</dcterms:created>
  <dcterms:modified xsi:type="dcterms:W3CDTF">2018-07-30T06:06:00Z</dcterms:modified>
</cp:coreProperties>
</file>