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39" w:rsidRPr="00001839" w:rsidRDefault="00001839" w:rsidP="000018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001839">
        <w:rPr>
          <w:rFonts w:ascii="Times New Tojik" w:eastAsia="Times New Roman" w:hAnsi="Times New Tojik" w:cs="Times New Roman"/>
          <w:b/>
          <w:bCs/>
          <w:sz w:val="28"/>
          <w:szCs w:val="28"/>
        </w:rPr>
        <w:t>ЅОНУНИ ЇУМІУРИИ ТОЇИКИСТОН</w:t>
      </w:r>
    </w:p>
    <w:p w:rsidR="00001839" w:rsidRPr="00001839" w:rsidRDefault="00001839" w:rsidP="00001839">
      <w:pPr>
        <w:spacing w:before="100" w:beforeAutospacing="1" w:after="100" w:afterAutospacing="1"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ДАР БОРАИ ІИФЗИ НАВЪІОИ РАСТАНЊ</w:t>
      </w:r>
    </w:p>
    <w:p w:rsidR="00001839" w:rsidRPr="00001839" w:rsidRDefault="00001839" w:rsidP="00001839">
      <w:pPr>
        <w:spacing w:before="100" w:beforeAutospacing="1" w:after="100" w:afterAutospacing="1"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w:t>
      </w:r>
      <w:r w:rsidRPr="00001839">
        <w:rPr>
          <w:rFonts w:ascii="Times New Tojik" w:eastAsia="Times New Roman" w:hAnsi="Times New Tojik" w:cs="Times New Roman"/>
          <w:sz w:val="28"/>
          <w:szCs w:val="28"/>
        </w:rPr>
        <w:t>(Ѕонуни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5"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 мазкур іифзи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ѕии навъіои растаниро ба танзим дароварда, асосіои іуѕуѕии пешниіод ва іифзи іуѕуѕіои селексионерро муайян менамояд.</w:t>
      </w:r>
    </w:p>
    <w:p w:rsidR="00001839" w:rsidRPr="00001839" w:rsidRDefault="00001839" w:rsidP="00001839">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001839">
        <w:rPr>
          <w:rFonts w:ascii="Times New Tojik" w:eastAsia="Times New Roman" w:hAnsi="Times New Tojik" w:cs="Times New Roman"/>
          <w:b/>
          <w:bCs/>
          <w:sz w:val="28"/>
          <w:szCs w:val="28"/>
        </w:rPr>
        <w:t>БОБИ 1. МУЅАРРАРОТИ УМУМЊ</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4"/>
      <w:bookmarkEnd w:id="2"/>
      <w:r w:rsidRPr="00001839">
        <w:rPr>
          <w:rFonts w:ascii="Times New Tojik" w:eastAsia="Times New Roman" w:hAnsi="Times New Tojik" w:cs="Times New Roman"/>
          <w:b/>
          <w:bCs/>
          <w:sz w:val="28"/>
          <w:szCs w:val="28"/>
        </w:rPr>
        <w:t>Моддаи 1. Мафіуміои асосњ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Дар Ѕонуни мазкур мафіуміои асосии зерин истифода мешаванд: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навъи растанњ - гурўіи набототии растаниіое мебошад, ки ба табаѕаи (таксони) хурдтарини маълуми набототњ мансуб буда, новобаста аз пурра ѕонеъ карда тавонистани шартіо барои пешниіоди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метавонад аз рўи дараїаи зоіиршавии аломатіое, ки натиїаи татбиѕи генотипи мазкур ё комбинатсияи гепотипіо муайян гардад, аз іама гуна гурўііои дигари растаниі</w:t>
      </w:r>
      <w:proofErr w:type="gramStart"/>
      <w:r w:rsidRPr="00001839">
        <w:rPr>
          <w:rFonts w:ascii="Times New Tojik" w:eastAsia="Times New Roman" w:hAnsi="Times New Tojik" w:cs="Times New Roman"/>
          <w:sz w:val="28"/>
          <w:szCs w:val="28"/>
        </w:rPr>
        <w:t>о бо</w:t>
      </w:r>
      <w:proofErr w:type="gramEnd"/>
      <w:r w:rsidRPr="00001839">
        <w:rPr>
          <w:rFonts w:ascii="Times New Tojik" w:eastAsia="Times New Roman" w:hAnsi="Times New Tojik" w:cs="Times New Roman"/>
          <w:sz w:val="28"/>
          <w:szCs w:val="28"/>
        </w:rPr>
        <w:t xml:space="preserve"> дараїаи зоіиршавии аѕаллан яке аз аломатіо фарѕ кунад, іамчун їузъи ягона аз нуѕтаи назари ѕобилияти афзоиш ва іосилкунии растании комили ин навъи растанњ баррасњ 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селексионер - шахсе, ки навъи растаниро баровардааст ё навъеро кашф карда такмил додааст ё корфармои ў ва ё ворисони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ѕии оніо;</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шаіодатномаи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 іуїїате, ки іуѕуѕи селексионерро барои іифзи навъи растанњ тасдиѕ менамояд;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Феіристи давлатии навъіои іифзшавандаи растанњ (минбаъд - Феірист) махзани давлатии иттилоотњ дар бораи навъіои іифзшавандаи растанњ, ки пешбурди он аз їониби маѕоми ваколатдори давлатњ оид ба санїиш, баѕайдгирњ ва іифзи навъіои растанњ амалњ карда 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6"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іуѕуѕи селексионер - іуѕуѕи селексионер ба навъи нави растанњ, ки оніоро Ѕонуни мазкур ва дигар санадіои меъёрии іуѕуѕии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муайян менамоянд (Ѕонуни ЇТ аз 2.01.2018 </w:t>
      </w:r>
      <w:hyperlink r:id="rId7"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Иттиіоди байналмилалии іифзи навъіои нави растанњиттиіоди байналмилалие, ки онро давлатіо ё ташкилотіои байниіукуматњ - иштирокчиёни Конвенсияи байналмилалњ оид ба іифзи навъіои нави растанњ </w:t>
      </w:r>
      <w:r w:rsidRPr="00001839">
        <w:rPr>
          <w:rFonts w:ascii="Times New Tojik" w:eastAsia="Times New Roman" w:hAnsi="Times New Tojik" w:cs="Times New Roman"/>
          <w:sz w:val="28"/>
          <w:szCs w:val="28"/>
        </w:rPr>
        <w:lastRenderedPageBreak/>
        <w:t>бо маѕсади расонидани кўмак дар рушди соіаи кишоварзњ, инчунин іифзи іуѕуѕи селексионерон таъсис додаанд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8"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аъзои Иттиіоди байналмилалии іифзи навъіои нави растанњдавлатіо ё ташкилотіои байниіукуматњ - иштирокчиёни Конвенсияи байналмилалњ оид ба іифзи навъіои нави растанњ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9"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дархостдиіанда - шахси воѕењ ё іуѕуѕие, ки барои ба даст овардани іуѕуѕи селексионер ба маѕоми ваколатдори давлатњ оид ба санїиш, баѕайдгирњ ва іифзи навъіои растанњ дархост пешниіод намудааст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10"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вориси (ворисони) селексионер - шахси воѕењ ё іуѕуѕие, ки тибѕи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вориси іуѕуѕии селексионер эътироф карда мешавад (Ѕонуни ЇТ аз 2.01.2018 </w:t>
      </w:r>
      <w:hyperlink r:id="rId11"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001839">
        <w:rPr>
          <w:rFonts w:ascii="Times New Tojik" w:eastAsia="Times New Roman" w:hAnsi="Times New Tojik" w:cs="Times New Roman"/>
          <w:b/>
          <w:bCs/>
          <w:sz w:val="28"/>
          <w:szCs w:val="28"/>
        </w:rPr>
        <w:t>Моддаи 2. Ѕонунгузории Їуміурии</w:t>
      </w:r>
      <w:proofErr w:type="gramStart"/>
      <w:r w:rsidRPr="00001839">
        <w:rPr>
          <w:rFonts w:ascii="Times New Tojik" w:eastAsia="Times New Roman" w:hAnsi="Times New Tojik" w:cs="Times New Roman"/>
          <w:b/>
          <w:bCs/>
          <w:sz w:val="28"/>
          <w:szCs w:val="28"/>
        </w:rPr>
        <w:t xml:space="preserve"> Т</w:t>
      </w:r>
      <w:proofErr w:type="gramEnd"/>
      <w:r w:rsidRPr="00001839">
        <w:rPr>
          <w:rFonts w:ascii="Times New Tojik" w:eastAsia="Times New Roman" w:hAnsi="Times New Tojik" w:cs="Times New Roman"/>
          <w:b/>
          <w:bCs/>
          <w:sz w:val="28"/>
          <w:szCs w:val="28"/>
        </w:rPr>
        <w:t>оїикистон дар бораи іифзи навъіои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дар бораи іифзи навъіои растанњ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байналмилалњ, ки Тоїикистон оніоро эътироф намудааст, иборат мебошад (Ѕонуни ЇТ аз 2.01.2018 </w:t>
      </w:r>
      <w:hyperlink r:id="rId12"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001839">
        <w:rPr>
          <w:rFonts w:ascii="Times New Tojik" w:eastAsia="Times New Roman" w:hAnsi="Times New Tojik" w:cs="Times New Roman"/>
          <w:b/>
          <w:bCs/>
          <w:sz w:val="28"/>
          <w:szCs w:val="28"/>
        </w:rPr>
        <w:t>Моддаи 3. Доираи амали Ѕонуни мазкур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 мазкур ба їинсі</w:t>
      </w:r>
      <w:proofErr w:type="gramStart"/>
      <w:r w:rsidRPr="00001839">
        <w:rPr>
          <w:rFonts w:ascii="Times New Tojik" w:eastAsia="Times New Roman" w:hAnsi="Times New Tojik" w:cs="Times New Roman"/>
          <w:sz w:val="28"/>
          <w:szCs w:val="28"/>
        </w:rPr>
        <w:t>о ва</w:t>
      </w:r>
      <w:proofErr w:type="gramEnd"/>
      <w:r w:rsidRPr="00001839">
        <w:rPr>
          <w:rFonts w:ascii="Times New Tojik" w:eastAsia="Times New Roman" w:hAnsi="Times New Tojik" w:cs="Times New Roman"/>
          <w:sz w:val="28"/>
          <w:szCs w:val="28"/>
        </w:rPr>
        <w:t xml:space="preserve"> намудіои растаниіо, ки номгўи оніоро маѕоми ваколатдори давлатњ муайян мекунад, татбиѕ мегардад ва он баъди на бештар аз 10 сол аз санаи мавриди амал ѕарор гирифтанаш нисбат ба тамоми їинсіо ва намудіои растаниіо мавриди амал ѕарор дода мешавад.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8"/>
      <w:bookmarkEnd w:id="5"/>
      <w:r w:rsidRPr="00001839">
        <w:rPr>
          <w:rFonts w:ascii="Times New Tojik" w:eastAsia="Times New Roman" w:hAnsi="Times New Tojik" w:cs="Times New Roman"/>
          <w:b/>
          <w:bCs/>
          <w:sz w:val="28"/>
          <w:szCs w:val="28"/>
        </w:rPr>
        <w:t xml:space="preserve">Моддаи 4. Маѕоми ваколатдори давлатњ оид </w:t>
      </w:r>
      <w:proofErr w:type="gramStart"/>
      <w:r w:rsidRPr="00001839">
        <w:rPr>
          <w:rFonts w:ascii="Times New Tojik" w:eastAsia="Times New Roman" w:hAnsi="Times New Tojik" w:cs="Times New Roman"/>
          <w:b/>
          <w:bCs/>
          <w:sz w:val="28"/>
          <w:szCs w:val="28"/>
        </w:rPr>
        <w:t>ба</w:t>
      </w:r>
      <w:proofErr w:type="gramEnd"/>
      <w:r w:rsidRPr="00001839">
        <w:rPr>
          <w:rFonts w:ascii="Times New Tojik" w:eastAsia="Times New Roman" w:hAnsi="Times New Tojik" w:cs="Times New Roman"/>
          <w:b/>
          <w:bCs/>
          <w:sz w:val="28"/>
          <w:szCs w:val="28"/>
        </w:rPr>
        <w:t xml:space="preserve"> санїиш, баѕайдгирњ ва іифзи навъіои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Маѕоми ваколатдори давлатњ оид ба санїиш, баѕайдгирњ ва іифзи навъіои растанњ (минбаъд - маѕоми ваколатдори давлатњ) пешбурди сиёсати ягонаи давлатиро дар соіаи іифзи навъіои растанњ дар іудуди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таъмин менамояд. Маѕоми ваколатдори давлатиро Іукумати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муайян мекунад (Ѕонуни ЇТ аз 2.01.2018 </w:t>
      </w:r>
      <w:hyperlink r:id="rId13"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Маѕоми ваколатдори давлатњ ба селексионери навъи растанњ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селексионери навъи растанњ ва шаіодатномаи іуѕуѕи селексионерро медиіад, ки он іуѕуѕи ўро барои іифзи навъи растанњ тасдиѕ менамояд.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 xml:space="preserve">3. Маѕоми ваколатдори давлатњ вобаста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іифзи навъіои растаниіо дорои ваколатіои зерин мебошад: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пешбурди Феіристро амалњ месозад ва дастрас будани маълумоти онро таъмин менамояд;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масъалаіоро оид ба ташхиси (экспертиза</w:t>
      </w:r>
      <w:proofErr w:type="gramStart"/>
      <w:r w:rsidRPr="00001839">
        <w:rPr>
          <w:rFonts w:ascii="Times New Tojik" w:eastAsia="Times New Roman" w:hAnsi="Times New Tojik" w:cs="Times New Roman"/>
          <w:sz w:val="28"/>
          <w:szCs w:val="28"/>
        </w:rPr>
        <w:t>)-</w:t>
      </w:r>
      <w:proofErr w:type="gramEnd"/>
      <w:r w:rsidRPr="00001839">
        <w:rPr>
          <w:rFonts w:ascii="Times New Tojik" w:eastAsia="Times New Roman" w:hAnsi="Times New Tojik" w:cs="Times New Roman"/>
          <w:sz w:val="28"/>
          <w:szCs w:val="28"/>
        </w:rPr>
        <w:t>и дархостіо іал мекунад;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дар іолати ба шартіои пешбининамудаи моддаіои 8-11 Ѕонуни мазкур їавобгў будани навъи растанњ, шаіодатномаи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селексионерро медиіад;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тибѕи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дигар ваколатіоро амалй менамояд.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Маѕоми ваколатдори давлатњ тибѕи тартиби муѕаррарнамудаи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вобаста ба масъалаіои іифзи навъіои растанњ, аз їумла оид ба расмиёти баррасии дархостіо барои гирифтани іуѕуѕи селексионер, номи навъи растанњ, ташхиси дархостіо, нашри иттилооти даврњ, расмиёти шикоят намудан ва санаи ѕайди навъи растанњ дар Феірист ѕоидаю дастурамаліо таіия мекунад, ки аз тарафи маѕоми ваколатдори давлатии идоракунњ дар соіаи кишоварзњ тасдиѕ карда мешаванд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14"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9"/>
      <w:bookmarkEnd w:id="6"/>
      <w:r w:rsidRPr="00001839">
        <w:rPr>
          <w:rFonts w:ascii="Times New Tojik" w:eastAsia="Times New Roman" w:hAnsi="Times New Tojik" w:cs="Times New Roman"/>
          <w:b/>
          <w:bCs/>
          <w:sz w:val="28"/>
          <w:szCs w:val="28"/>
        </w:rPr>
        <w:t>Моддаи 5. Пешниіоди хизматрасонии музднок</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Маблаљи хизматрасоние, ки маѕоми ваколатдори давлатњ барои ѕабули дархост, гузарондани ташхиси навъи нави растанњ, додани</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аіодатномаи іуѕуѕи селексионер, интишори иттилооти расмњ, аз їумла ворид намудани таљйирот ба дархост, пешниіоди иѕтибос аз Феірист, замима ва нусхаіо анїом медиіад, аз їониби дархостдиіанда бо тартиби муѕаррарнамудаи санадіои меъёрии іуѕуѕии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пардохт карда мешавад (Ѕонуни ЇТ аз 2.01.2018 </w:t>
      </w:r>
      <w:hyperlink r:id="rId15"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7" w:name="A000000010"/>
      <w:bookmarkEnd w:id="7"/>
      <w:r w:rsidRPr="00001839">
        <w:rPr>
          <w:rFonts w:ascii="Times New Tojik" w:eastAsia="Times New Roman" w:hAnsi="Times New Tojik" w:cs="Times New Roman"/>
          <w:b/>
          <w:bCs/>
          <w:sz w:val="28"/>
          <w:szCs w:val="28"/>
        </w:rPr>
        <w:t>БОБИ 2. ШАРТІОИ ПЕШНИІОДИ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1"/>
      <w:bookmarkEnd w:id="8"/>
      <w:r w:rsidRPr="00001839">
        <w:rPr>
          <w:rFonts w:ascii="Times New Tojik" w:eastAsia="Times New Roman" w:hAnsi="Times New Tojik" w:cs="Times New Roman"/>
          <w:b/>
          <w:bCs/>
          <w:sz w:val="28"/>
          <w:szCs w:val="28"/>
        </w:rPr>
        <w:t>Моддаи 6.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 барои іифзи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Селексионер барои іифзи навъи нави растание, ки дастоварди фаъолияти селексионии ў мебошад ва ба ѕайди давлатњ гирифта шудааст,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 дорад.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Іуѕуѕи селексионер бо додани</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аіодатномаи іуѕуѕи селексионер аз їониби маѕоми ваколатдори давлатњ ё дигар шакли іуїїати муіофизатњ, ки аз їониби давлати иштирокчии Конвенсияи байналмилалњ оид ба іифзи навъіои нави растанњ дода шудааст, тасдиѕ карда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3. Іуѕуѕи селексионер мутобиѕи Ѕонуни мазкур ва дигар санадіои меъёрии іуѕуѕии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инчунин санадіои іуѕуѕии байналмилалии эътирофнамудаи Тоїикистон татбиѕ ва іифз карда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Селексионер іукуѕ дорад барои офаридан ё кашф намуда такмил додани навъи нави растанњ подош гирад. Дар шартнома бо истифодабарандагони навъи нави растанњ андоза, шарті</w:t>
      </w:r>
      <w:proofErr w:type="gramStart"/>
      <w:r w:rsidRPr="00001839">
        <w:rPr>
          <w:rFonts w:ascii="Times New Tojik" w:eastAsia="Times New Roman" w:hAnsi="Times New Tojik" w:cs="Times New Roman"/>
          <w:sz w:val="28"/>
          <w:szCs w:val="28"/>
        </w:rPr>
        <w:t>о ва</w:t>
      </w:r>
      <w:proofErr w:type="gramEnd"/>
      <w:r w:rsidRPr="00001839">
        <w:rPr>
          <w:rFonts w:ascii="Times New Tojik" w:eastAsia="Times New Roman" w:hAnsi="Times New Tojik" w:cs="Times New Roman"/>
          <w:sz w:val="28"/>
          <w:szCs w:val="28"/>
        </w:rPr>
        <w:t xml:space="preserve"> мўілати пардохти подош муайян карда мешаванд. Агар навъи нави растанњ бо иштироки якчанд селексионер офарида ё кашф намуда такмил дода шуда бошад, подош тибѕи созишнома байни оніо таѕ</w:t>
      </w:r>
      <w:proofErr w:type="gramStart"/>
      <w:r w:rsidRPr="00001839">
        <w:rPr>
          <w:rFonts w:ascii="Times New Tojik" w:eastAsia="Times New Roman" w:hAnsi="Times New Tojik" w:cs="Times New Roman"/>
          <w:sz w:val="28"/>
          <w:szCs w:val="28"/>
        </w:rPr>
        <w:t>сим</w:t>
      </w:r>
      <w:proofErr w:type="gramEnd"/>
      <w:r w:rsidRPr="00001839">
        <w:rPr>
          <w:rFonts w:ascii="Times New Tojik" w:eastAsia="Times New Roman" w:hAnsi="Times New Tojik" w:cs="Times New Roman"/>
          <w:sz w:val="28"/>
          <w:szCs w:val="28"/>
        </w:rPr>
        <w:t xml:space="preserve"> карда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5. Іуѕуѕи селексионер барои іифзи навъи нави растанњ бо тартиби муѕаррарнамудаи санадіои меъёрии іуѕуѕии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ба дигар шахс ё шахсон (ворисон) дода мешавад ё мегузарад (Ѕонуни ЇТ аз 2.01.2018 </w:t>
      </w:r>
      <w:hyperlink r:id="rId16"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2"/>
      <w:bookmarkEnd w:id="9"/>
      <w:r w:rsidRPr="00001839">
        <w:rPr>
          <w:rFonts w:ascii="Times New Tojik" w:eastAsia="Times New Roman" w:hAnsi="Times New Tojik" w:cs="Times New Roman"/>
          <w:b/>
          <w:bCs/>
          <w:sz w:val="28"/>
          <w:szCs w:val="28"/>
        </w:rPr>
        <w:t>Моддаи 7. Меъёріо барои іифзи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дар іолати їавобгў будани навъи растанњ ба меъёріои іифзи растанњ дода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Меъёріои зерин барои додани іуѕуѕи іифзи навъи нави растанњ асос мебошанд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17"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навин будан;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фарѕкунандагњ;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іамгунњ;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устуворњ.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Додани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аз шартіои иловагњ ё фарѕкунандае, ки дар ѕисми 2 моддаи мазкур номбар шудаанд, вобаста намебошад, агар навъи растанњ мутобиѕи моддаи 22 Ѕонуни мазкур дорои ном бошад ва аз тарафи дархостдиіанда расмиёти пешбининамудаи Ѕонуни мазкур риоя гардида бошад.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3"/>
      <w:bookmarkEnd w:id="10"/>
      <w:r w:rsidRPr="00001839">
        <w:rPr>
          <w:rFonts w:ascii="Times New Tojik" w:eastAsia="Times New Roman" w:hAnsi="Times New Tojik" w:cs="Times New Roman"/>
          <w:b/>
          <w:bCs/>
          <w:sz w:val="28"/>
          <w:szCs w:val="28"/>
        </w:rPr>
        <w:t>Моддаи 8. Навин будани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Навъи растанњ іангоме навин шуморида мешавад, ки агар маводи тухмњ ё сабзонидашудаи ин навъи растанњ дар іудуди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бештар аз як сол то санаи супоридани дархост ба маѕоми ваколатдори давлатњ аз тарафи худи селексионер ё бо розигии ў фурўхта нашуда бошад ё бо баъзе роііо ба </w:t>
      </w:r>
      <w:r w:rsidRPr="00001839">
        <w:rPr>
          <w:rFonts w:ascii="Times New Tojik" w:eastAsia="Times New Roman" w:hAnsi="Times New Tojik" w:cs="Times New Roman"/>
          <w:sz w:val="28"/>
          <w:szCs w:val="28"/>
        </w:rPr>
        <w:lastRenderedPageBreak/>
        <w:t xml:space="preserve">шахсони дигар барои истифода дода нашуда бошад (Ѕонуни ЇТ аз 2.01.2018 </w:t>
      </w:r>
      <w:hyperlink r:id="rId18"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Навъи растанњ іангоме навин шуморида мешавад, ки агар маводи тухмњ ё сабзонидашудаи ин навъи растанњ берун аз іудуди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фурўхта нашуда бошад ё бо дигар роііо аз тарафи худи селексионер ба шахси дигар дода нашуда бошад ва ё бо розигии ў бештар аз чор сол (вобаста ба дарахтон ва токіои ангур бештар аз шаш сол) то санаи ирсоли дархост ба маѕоми ваколатдори давлатњ барои истифода дода нашуда бошад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19"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4"/>
      <w:bookmarkEnd w:id="11"/>
      <w:r w:rsidRPr="00001839">
        <w:rPr>
          <w:rFonts w:ascii="Times New Tojik" w:eastAsia="Times New Roman" w:hAnsi="Times New Tojik" w:cs="Times New Roman"/>
          <w:b/>
          <w:bCs/>
          <w:sz w:val="28"/>
          <w:szCs w:val="28"/>
        </w:rPr>
        <w:t>Моддаи 9. Фарѕкунандагии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Навъи растанњ дар іолате фарѕкунанда іисобида мешавад, ки агар он дар ваѕти додани дархост аз іама навъіои дигари растаниіои маълуми мавїудбуда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таври назаррас фарѕ кунад. Аз їумла, додани дархост барои гирифтани іуѕуѕи селексионер ё дохил намудани навъи растанњ ба Феірист дар іама давлатіо навъи растаниро аз санаи супоридани дархост маълум мегардонад, ба шарте ки дар натиїаи додани ин дархост іуѕуѕи селексионер дода шуда бошад ё навъи растанњ ба Феірист дохил карда шуда бошад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0"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5"/>
      <w:bookmarkEnd w:id="12"/>
      <w:r w:rsidRPr="00001839">
        <w:rPr>
          <w:rFonts w:ascii="Times New Tojik" w:eastAsia="Times New Roman" w:hAnsi="Times New Tojik" w:cs="Times New Roman"/>
          <w:b/>
          <w:bCs/>
          <w:sz w:val="28"/>
          <w:szCs w:val="28"/>
        </w:rPr>
        <w:t>Моддаи 10. Іамгунии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Навъи растанњ іамгун іисобида мешавад, агар он бо назардошти таљйироти їузъие, ки дар натиїаи хусусиятіои афзоиш метавонад ба вуѕўъ ояд ва аз </w:t>
      </w:r>
      <w:proofErr w:type="gramStart"/>
      <w:r w:rsidRPr="00001839">
        <w:rPr>
          <w:rFonts w:ascii="Times New Tojik" w:eastAsia="Times New Roman" w:hAnsi="Times New Tojik" w:cs="Times New Roman"/>
          <w:sz w:val="28"/>
          <w:szCs w:val="28"/>
        </w:rPr>
        <w:t>р</w:t>
      </w:r>
      <w:proofErr w:type="gramEnd"/>
      <w:r w:rsidRPr="00001839">
        <w:rPr>
          <w:rFonts w:ascii="Times New Tojik" w:eastAsia="Times New Roman" w:hAnsi="Times New Tojik" w:cs="Times New Roman"/>
          <w:sz w:val="28"/>
          <w:szCs w:val="28"/>
        </w:rPr>
        <w:t>ўи аломатіои їинсии худ ба таври кофњ якхела бошад.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6"/>
      <w:bookmarkEnd w:id="13"/>
      <w:r w:rsidRPr="00001839">
        <w:rPr>
          <w:rFonts w:ascii="Times New Tojik" w:eastAsia="Times New Roman" w:hAnsi="Times New Tojik" w:cs="Times New Roman"/>
          <w:b/>
          <w:bCs/>
          <w:sz w:val="28"/>
          <w:szCs w:val="28"/>
        </w:rPr>
        <w:t>Моддаи 11. Устувории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Навъи растанњ устувор іисобида мешавад, агар аломатіои он баъди афзоиши чандкарата ё дар давраи махсуси афзоиш дар охири іар як чунин давра бетаљйир монад.</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 w:name="A000000017"/>
      <w:bookmarkEnd w:id="14"/>
      <w:r w:rsidRPr="00001839">
        <w:rPr>
          <w:rFonts w:ascii="Times New Tojik" w:eastAsia="Times New Roman" w:hAnsi="Times New Tojik" w:cs="Times New Roman"/>
          <w:b/>
          <w:bCs/>
          <w:sz w:val="28"/>
          <w:szCs w:val="28"/>
        </w:rPr>
        <w:t>БОБИ 3. ДАРХОСТ БАРОИ ГИРИФТАНИ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1"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8"/>
      <w:bookmarkEnd w:id="15"/>
      <w:r w:rsidRPr="00001839">
        <w:rPr>
          <w:rFonts w:ascii="Times New Tojik" w:eastAsia="Times New Roman" w:hAnsi="Times New Tojik" w:cs="Times New Roman"/>
          <w:b/>
          <w:bCs/>
          <w:sz w:val="28"/>
          <w:szCs w:val="28"/>
        </w:rPr>
        <w:t>Моддаи 12. Пешниіоди дархост барои гирифтани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2"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Дархостдиіанда барои гирифтани іуѕуѕи селексионер дархости шакли дахлдорро пур карда, ба маѕоми ваколатдори давлатњ пешниіод мекунад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3"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2. Шакли дархост, номгўи хизматрасонњ, номгўи маълумот, іуїїатіо ва маводи зарурњ барои гирифтани іуѕуѕи селексионер ва мўілати супоридани оніо аз тарафи маѕоми ваколатдори давлатњ тасдиѕ карда мешаванд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4"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Санаи супоридани дархост барои гирифтани іуѕуѕи селексионер санаи ѕабули дархост, ки он аз рўи тартиби муѕарраршуда пешниіод шудааст, ба іисоб меравад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5"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Селексионер метавонад дархостро барои гирифтани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ба воситаи шахси дигари боваринок супорад.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5. Маѕоми ваколатдори давлатњ дар асоси он, ки іифзи чунин навъи растанњ зарур намебошад ё пешниіод барои іифзи он рад карда шуда буд ва ё мўілати фаъолияти он дар дигар давлат ё ташкилоти байниіукуматњ гузаштааст, наметавонад пешниіоди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селексионерро рад кунад ё мўілати фаъолияти ўро маідуд намояд.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53X0K0JZM"/>
      <w:bookmarkEnd w:id="16"/>
      <w:r w:rsidRPr="00001839">
        <w:rPr>
          <w:rFonts w:ascii="Times New Tojik" w:eastAsia="Times New Roman" w:hAnsi="Times New Tojik" w:cs="Times New Roman"/>
          <w:b/>
          <w:bCs/>
          <w:sz w:val="28"/>
          <w:szCs w:val="28"/>
        </w:rPr>
        <w:t>Моддаи 12(1). Додани</w:t>
      </w:r>
      <w:proofErr w:type="gramStart"/>
      <w:r w:rsidRPr="00001839">
        <w:rPr>
          <w:rFonts w:ascii="Times New Tojik" w:eastAsia="Times New Roman" w:hAnsi="Times New Tojik" w:cs="Times New Roman"/>
          <w:b/>
          <w:bCs/>
          <w:sz w:val="28"/>
          <w:szCs w:val="28"/>
        </w:rPr>
        <w:t xml:space="preserve"> Ш</w:t>
      </w:r>
      <w:proofErr w:type="gramEnd"/>
      <w:r w:rsidRPr="00001839">
        <w:rPr>
          <w:rFonts w:ascii="Times New Tojik" w:eastAsia="Times New Roman" w:hAnsi="Times New Tojik" w:cs="Times New Roman"/>
          <w:b/>
          <w:bCs/>
          <w:sz w:val="28"/>
          <w:szCs w:val="28"/>
        </w:rPr>
        <w:t>аіодатномаи іуѕуѕи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6"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Шаіодатномаи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ба селексионер (селексионеріо), вориси ў (ворисони оніо), дигар шахсони воѕењ ва іуѕуѕњ, ки дар дархости ба маѕоми ваколатдори давлатњ пешниіоднамудаи селексионер (селексионеріо) ё вориси ў (ворисони оніо) нишон дода шудааст, дода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Маѕоми ваколатдори давлатњ дар сурати пешниіод намудани дархост аз їониби якчанд дархостдиіанда ба оніо як</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аіодатномаи іуѕуѕи селексионер медиіад.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Агар селексионер іангоми иїрои вазифаи хизматиаш навъи нави растаниро офарида ё онро кашф намуда, такмил дода бошад ва дар шартномаи (ѕарордоди) меінатии байни ў ва корфармо тартиби истифодаи навъи нави растанњ баён нагардида бошад, Шаіодатномаи іуѕуѕи селексионер ба корфармо дода 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7"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53X0K053W"/>
      <w:bookmarkEnd w:id="17"/>
      <w:r w:rsidRPr="00001839">
        <w:rPr>
          <w:rFonts w:ascii="Times New Tojik" w:eastAsia="Times New Roman" w:hAnsi="Times New Tojik" w:cs="Times New Roman"/>
          <w:b/>
          <w:bCs/>
          <w:sz w:val="28"/>
          <w:szCs w:val="28"/>
        </w:rPr>
        <w:t>Моддаи 13.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афзалият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Селексионере, ки бо тартиби муѕарраршуда барои додани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 xml:space="preserve">ѕи селексионер ба яке аз аъзои Иттиіоди байналмилалии іифзи навъіои нави растанњ дархост додааст ("дархости аввал"), дар давоми 12 моі аз іуѕуѕи афзалият їиіати супоридани дархост ба маѕоми ваколатдори давлатњ барои гирифтани іуѕуѕи селексионер ба ин навъи растанњ истифода мебарад. Ин </w:t>
      </w:r>
      <w:r w:rsidRPr="00001839">
        <w:rPr>
          <w:rFonts w:ascii="Times New Tojik" w:eastAsia="Times New Roman" w:hAnsi="Times New Tojik" w:cs="Times New Roman"/>
          <w:sz w:val="28"/>
          <w:szCs w:val="28"/>
        </w:rPr>
        <w:lastRenderedPageBreak/>
        <w:t>мўілат аз санаи додани дархости аввал іисоб карда 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8"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Барои он, ки селексионер аз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афзалият истифода барад, вай дар дархости ба маѕоми ваколатдори давлатњ пешниіоднамудааш афзалияти дархости аввалро баён менамояд. Маѕоми ваколатдори давлатњ аз селексионер талаб мекунад, ки вай дар давоми се моі аз санаи додани дархост нусхаи іуїїатіои дархости аввалро, ки маѕоми ваколатдори давлатии дархости аввалро ѕабулнамуда тасдиѕ кардааст, инчунин намуна ё дигар маводи шаіодатдиіандаи он, ки ин навъи растанњ ифодагари іарду дархост мебошад, пешниіод менамояд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29"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Ба селексионер барои ба маѕоми ваколатдори давлатњ пешниіод намудани іама гуна маълумот, іуїїатіо ё дигар маводи зарурњ барои гузаронидани ташхисе, ки дар моддаи 14 Ѕонуни мазкур пешбинњ шудааст, баъди ба охир расидани мўілати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 xml:space="preserve">ѕи афзалият ду сол мўілат ё дар іолати рад ва ё бозхонд карда шудани дархости аввал, баъди чунин раддия ё бозхонд </w:t>
      </w:r>
      <w:proofErr w:type="gramStart"/>
      <w:r w:rsidRPr="00001839">
        <w:rPr>
          <w:rFonts w:ascii="Times New Tojik" w:eastAsia="Times New Roman" w:hAnsi="Times New Tojik" w:cs="Times New Roman"/>
          <w:sz w:val="28"/>
          <w:szCs w:val="28"/>
        </w:rPr>
        <w:t>мўілате</w:t>
      </w:r>
      <w:proofErr w:type="gramEnd"/>
      <w:r w:rsidRPr="00001839">
        <w:rPr>
          <w:rFonts w:ascii="Times New Tojik" w:eastAsia="Times New Roman" w:hAnsi="Times New Tojik" w:cs="Times New Roman"/>
          <w:sz w:val="28"/>
          <w:szCs w:val="28"/>
        </w:rPr>
        <w:t xml:space="preserve"> дода мешавад, ки онро маѕоми ваколатдори давлатњ муайян мекунад.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Додани дархости дигар ё нашри он ва ё истифодаи навъи растанњ, ки матлаби дархости аввал мебошад, дар іолате, ки агар он ба мўілати дар ѕисми 1 моддаи мазкур пешбинишуда мувофиѕ бошад, наметавонад барои рад намудани дархости баъдина ва пайдо шудани іуѕуѕи шахсони сеюм асос гарданд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0"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0"/>
      <w:bookmarkEnd w:id="18"/>
      <w:r w:rsidRPr="00001839">
        <w:rPr>
          <w:rFonts w:ascii="Times New Tojik" w:eastAsia="Times New Roman" w:hAnsi="Times New Tojik" w:cs="Times New Roman"/>
          <w:b/>
          <w:bCs/>
          <w:sz w:val="28"/>
          <w:szCs w:val="28"/>
        </w:rPr>
        <w:t>Моддаи 14. Ташхиси дархост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Ѕарор оид ба додани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 xml:space="preserve">ѕи селексионер баъди гузаронидани ташхис їиіати мутобиѕ будани навъи растанњ ба шартіои дар моддаіои 8-11 Ѕонуни мазкур пешбинишуда ѕабул карда мешавад. Дар рафти ташхис маѕоми ваколатдори давлатњ метавонад навъи растаниро сабзонад ё дигар санїишіои зарурњ гузаронад, аз селексионер талаб намояд, ки навъи растаниро сабзонида дигар санїишіои заруриро гузаронад ё </w:t>
      </w:r>
      <w:proofErr w:type="gramStart"/>
      <w:r w:rsidRPr="00001839">
        <w:rPr>
          <w:rFonts w:ascii="Times New Tojik" w:eastAsia="Times New Roman" w:hAnsi="Times New Tojik" w:cs="Times New Roman"/>
          <w:sz w:val="28"/>
          <w:szCs w:val="28"/>
        </w:rPr>
        <w:t>нати</w:t>
      </w:r>
      <w:proofErr w:type="gramEnd"/>
      <w:r w:rsidRPr="00001839">
        <w:rPr>
          <w:rFonts w:ascii="Times New Tojik" w:eastAsia="Times New Roman" w:hAnsi="Times New Tojik" w:cs="Times New Roman"/>
          <w:sz w:val="28"/>
          <w:szCs w:val="28"/>
        </w:rPr>
        <w:t>їаіои санїишіои гузаронидашударо ба эътибор гирад.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Іангоми ташхис іамаи маълумоти расмњ оид ба истифодаи ѕаблии навъи нави растанњ, инчунин эътирози шахсони сеюм дар бораи ба ѕайди давлатњ гирифтани навъи нави растанњ ва нашри расмии давлатіои иштирокчии Конвенсияи байналмилалњ оид ба іифзи навъіои нави растанњ ба инобат гирифта мешаванд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1"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3. Барои маѕсадіои ташхис маѕоми ваколатдори давлатњ метавонад аз селексионер пешниіод намудани тамоми маълумот, іуїїатіо ё дигар маводи </w:t>
      </w:r>
      <w:r w:rsidRPr="00001839">
        <w:rPr>
          <w:rFonts w:ascii="Times New Tojik" w:eastAsia="Times New Roman" w:hAnsi="Times New Tojik" w:cs="Times New Roman"/>
          <w:sz w:val="28"/>
          <w:szCs w:val="28"/>
        </w:rPr>
        <w:lastRenderedPageBreak/>
        <w:t>заруриеро талаб намояд, ки номгўи оні</w:t>
      </w:r>
      <w:proofErr w:type="gramStart"/>
      <w:r w:rsidRPr="00001839">
        <w:rPr>
          <w:rFonts w:ascii="Times New Tojik" w:eastAsia="Times New Roman" w:hAnsi="Times New Tojik" w:cs="Times New Roman"/>
          <w:sz w:val="28"/>
          <w:szCs w:val="28"/>
        </w:rPr>
        <w:t>о</w:t>
      </w:r>
      <w:proofErr w:type="gramEnd"/>
      <w:r w:rsidRPr="00001839">
        <w:rPr>
          <w:rFonts w:ascii="Times New Tojik" w:eastAsia="Times New Roman" w:hAnsi="Times New Tojik" w:cs="Times New Roman"/>
          <w:sz w:val="28"/>
          <w:szCs w:val="28"/>
        </w:rPr>
        <w:t xml:space="preserve"> аз їониби маѕоми ваколатдори давлатњ тасдиѕ карда мешавад.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1"/>
      <w:bookmarkEnd w:id="19"/>
      <w:r w:rsidRPr="00001839">
        <w:rPr>
          <w:rFonts w:ascii="Times New Tojik" w:eastAsia="Times New Roman" w:hAnsi="Times New Tojik" w:cs="Times New Roman"/>
          <w:b/>
          <w:bCs/>
          <w:sz w:val="28"/>
          <w:szCs w:val="28"/>
        </w:rPr>
        <w:t>Моддаи 15. Іифзи муваѕѕатњ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1. Бо маѕсади таъмини манфиатіои селексионер дар </w:t>
      </w:r>
      <w:proofErr w:type="gramStart"/>
      <w:r w:rsidRPr="00001839">
        <w:rPr>
          <w:rFonts w:ascii="Times New Tojik" w:eastAsia="Times New Roman" w:hAnsi="Times New Tojik" w:cs="Times New Roman"/>
          <w:sz w:val="28"/>
          <w:szCs w:val="28"/>
        </w:rPr>
        <w:t>дар</w:t>
      </w:r>
      <w:proofErr w:type="gramEnd"/>
      <w:r w:rsidRPr="00001839">
        <w:rPr>
          <w:rFonts w:ascii="Times New Tojik" w:eastAsia="Times New Roman" w:hAnsi="Times New Tojik" w:cs="Times New Roman"/>
          <w:sz w:val="28"/>
          <w:szCs w:val="28"/>
        </w:rPr>
        <w:t xml:space="preserve"> давраи аз санаи додани дархост барои гирифтани іуѕуѕи селексионер ва нашри он то додани чунин іуѕуѕ іифзи муваѕѕатњ таъин карда мешавад. Дар ин давра маѕоми ваколатдори давлатњ барои таъмини манфиатіои селексионер чораіо меандешад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2"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Дархостдиіанда іуѕуѕ дорад іангоми дар давраи зикргардидаи ѕисми 1 моддаи мазкур аз їониби дигар шахсон бе иїозат иїро гардидани амаліои пешбининамудаи моддаи 16 Ѕонуни мазкур, ки іуѕуѕіои дархостдиіандаро поймол мекунанд, бо тартиби муѕаррарнамудаи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їуброни зарарро талаб намояд. Іифзи муваѕѕатњ нисбат ба амаліое эътибор дорад, ки іангоми додани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 гирифтани иїозати селексионерро талаб менамоянд. Агар іуѕуѕи селексионер дода нашавад, іифзи муваѕѕатњ татбиѕ карда намешавад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3"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0" w:name="A000000022"/>
      <w:bookmarkEnd w:id="20"/>
      <w:r w:rsidRPr="00001839">
        <w:rPr>
          <w:rFonts w:ascii="Times New Tojik" w:eastAsia="Times New Roman" w:hAnsi="Times New Tojik" w:cs="Times New Roman"/>
          <w:b/>
          <w:bCs/>
          <w:sz w:val="28"/>
          <w:szCs w:val="28"/>
        </w:rPr>
        <w:t>БОБИ 4.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ЅІОИ СЕЛЕКСИОНЕР ВА ДАВОМНОКИИ ІИФЗИ НАВЪИ РАСТАНЊ</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3"/>
      <w:bookmarkEnd w:id="21"/>
      <w:r w:rsidRPr="00001839">
        <w:rPr>
          <w:rFonts w:ascii="Times New Tojik" w:eastAsia="Times New Roman" w:hAnsi="Times New Tojik" w:cs="Times New Roman"/>
          <w:b/>
          <w:bCs/>
          <w:sz w:val="28"/>
          <w:szCs w:val="28"/>
        </w:rPr>
        <w:t>Моддаи 16.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ѕіои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Селексионер ба навъіои нави растанњ іуѕуѕи истисноњ дорад, агар истифодаи оніо іуѕуѕи дигар дорандагони</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 xml:space="preserve">аіодатномаи іуѕуѕи селексионерро поймол накунад. Іуѕуѕи селексионер инчунин ба навъи нави растанњ, ки аз маводи тухмии іифзшаванда офарида шуда, бе иїозати селексионер мавриди истифода ѕарор гирифтааст, татбиѕ карда мешавад (Ѕонуни ЇТ аз 2.01.2018 </w:t>
      </w:r>
      <w:hyperlink r:id="rId34"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Барои амаліои зерин бо маводи тухмии навъи растании іифзшаванда гирифтани иїозати селексионер талаб карда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истеісол ё такрористеісолкунњ;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хушсифат намудан бо маѕ</w:t>
      </w:r>
      <w:proofErr w:type="gramStart"/>
      <w:r w:rsidRPr="00001839">
        <w:rPr>
          <w:rFonts w:ascii="Times New Tojik" w:eastAsia="Times New Roman" w:hAnsi="Times New Tojik" w:cs="Times New Roman"/>
          <w:sz w:val="28"/>
          <w:szCs w:val="28"/>
        </w:rPr>
        <w:t>сади</w:t>
      </w:r>
      <w:proofErr w:type="gramEnd"/>
      <w:r w:rsidRPr="00001839">
        <w:rPr>
          <w:rFonts w:ascii="Times New Tojik" w:eastAsia="Times New Roman" w:hAnsi="Times New Tojik" w:cs="Times New Roman"/>
          <w:sz w:val="28"/>
          <w:szCs w:val="28"/>
        </w:rPr>
        <w:t xml:space="preserve"> афзоиши он;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барои фурўш пешниіод кардан;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фурўш ё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тарзи дигар ба гардиши тиїоратњ ворид сохтан;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содирот;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 воридот;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нигоідорњ барои маѕсадіои зикршуда.</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Барои додани чунин иїозат селексионер метавонад риояи шарті</w:t>
      </w:r>
      <w:proofErr w:type="gramStart"/>
      <w:r w:rsidRPr="00001839">
        <w:rPr>
          <w:rFonts w:ascii="Times New Tojik" w:eastAsia="Times New Roman" w:hAnsi="Times New Tojik" w:cs="Times New Roman"/>
          <w:sz w:val="28"/>
          <w:szCs w:val="28"/>
        </w:rPr>
        <w:t>о ва</w:t>
      </w:r>
      <w:proofErr w:type="gramEnd"/>
      <w:r w:rsidRPr="00001839">
        <w:rPr>
          <w:rFonts w:ascii="Times New Tojik" w:eastAsia="Times New Roman" w:hAnsi="Times New Tojik" w:cs="Times New Roman"/>
          <w:sz w:val="28"/>
          <w:szCs w:val="28"/>
        </w:rPr>
        <w:t xml:space="preserve"> маідудиятіои муайянро талаб 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Амаліои дар ѕисми 2 моддаи мазкур пешбинишуда нисбат ба маводи навъи растанњ, аз їумла растаниіои яклухт ва ѕисміои оніо, ки дар натиїаи бе иїозат истифода намудани маводи тухмии навъи растании іифзшаванда сабзонида шудаанд, гирифтани иїозати селексионерро талаб менамоянд, агар селексионер имконияти кофии истифодаи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худро нисбат ба маводи тухмњ надошта 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5. Муѕаррароти ѕисміои 2 ва 4 моддаи мазкур инчунин дар іолатіои зерин истифода мешаванд: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барои навъіои растаниіое, ки аслан аз навъи растании іифзшаванда сабзонида шудаанд, агар худи навъи растании іифзшаванда аз дигар навъи растанњ сабзонида нашуда 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барои навъіои растаниіое, ки мутобиѕи моддаи 9 Ѕонуни мазкур аз навъи растании іифзшаванда чандон фарѕияти назаррас надоранд;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барои навъіои растаниіое, ки истеісоли оніо истифодаи бисёркаратаи навъи растании іифзшавандаро талаб мекунад.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6. Маводи тухмии навъи нави растанњ аз дигар навъи растанњ (навъи ибтидоњ) сабзонида іисоб мешавад, агар он: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001839">
        <w:rPr>
          <w:rFonts w:ascii="Times New Tojik" w:eastAsia="Times New Roman" w:hAnsi="Times New Tojik" w:cs="Times New Roman"/>
          <w:sz w:val="28"/>
          <w:szCs w:val="28"/>
        </w:rPr>
        <w:t>- бештар аз навъи ибтидоии растанњ ё аз навъи растании дигар сабзонида шуда бошад, ки он аз навъи ибтидоии растанњ сабзонида шудааст ва зимнан дараїаи зоіиршавии аломатіои асосиро, ки натиїаи татбиѕи генотип ё комбинатсияи генотипіои навъи ибтидоии растанњ мебошанд, нигоі дорад;</w:t>
      </w:r>
      <w:proofErr w:type="gramEnd"/>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аз навъи ибтидоии растанњ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таври назаррас фарѕ 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аз </w:t>
      </w:r>
      <w:proofErr w:type="gramStart"/>
      <w:r w:rsidRPr="00001839">
        <w:rPr>
          <w:rFonts w:ascii="Times New Tojik" w:eastAsia="Times New Roman" w:hAnsi="Times New Tojik" w:cs="Times New Roman"/>
          <w:sz w:val="28"/>
          <w:szCs w:val="28"/>
        </w:rPr>
        <w:t>р</w:t>
      </w:r>
      <w:proofErr w:type="gramEnd"/>
      <w:r w:rsidRPr="00001839">
        <w:rPr>
          <w:rFonts w:ascii="Times New Tojik" w:eastAsia="Times New Roman" w:hAnsi="Times New Tojik" w:cs="Times New Roman"/>
          <w:sz w:val="28"/>
          <w:szCs w:val="28"/>
        </w:rPr>
        <w:t>ўи дараїаи зоіиршавии аломатіои асосњ, ки натиїаи татбиѕи генотип ё комбинатсияи генотипіои навъи ибтидоии растанњ мебошанд, ба навъи ибтидоии растанњ мувофиѕат кунад, ба истиснои фарѕиятіое, ки сабабгори пайдоиши оніо мегарданд.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7. Маводи тухмии навъи нави растанњ баровардашударо бо истифодаи интихоби табињ, индуксияи мутагенез, таљйироти сомаклонњ, интихоб аз растаниіои </w:t>
      </w:r>
      <w:r w:rsidRPr="00001839">
        <w:rPr>
          <w:rFonts w:ascii="Times New Tojik" w:eastAsia="Times New Roman" w:hAnsi="Times New Tojik" w:cs="Times New Roman"/>
          <w:sz w:val="28"/>
          <w:szCs w:val="28"/>
        </w:rPr>
        <w:lastRenderedPageBreak/>
        <w:t>алоіидаи навъи ибтидоњ, беккросс ё таворуди (трансформатсияи) гені</w:t>
      </w:r>
      <w:proofErr w:type="gramStart"/>
      <w:r w:rsidRPr="00001839">
        <w:rPr>
          <w:rFonts w:ascii="Times New Tojik" w:eastAsia="Times New Roman" w:hAnsi="Times New Tojik" w:cs="Times New Roman"/>
          <w:sz w:val="28"/>
          <w:szCs w:val="28"/>
        </w:rPr>
        <w:t>о бо</w:t>
      </w:r>
      <w:proofErr w:type="gramEnd"/>
      <w:r w:rsidRPr="00001839">
        <w:rPr>
          <w:rFonts w:ascii="Times New Tojik" w:eastAsia="Times New Roman" w:hAnsi="Times New Tojik" w:cs="Times New Roman"/>
          <w:sz w:val="28"/>
          <w:szCs w:val="28"/>
        </w:rPr>
        <w:t xml:space="preserve"> усули муіандисии генњ ба даст овардан мумкин аст.</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4"/>
      <w:bookmarkEnd w:id="22"/>
      <w:r w:rsidRPr="00001839">
        <w:rPr>
          <w:rFonts w:ascii="Times New Tojik" w:eastAsia="Times New Roman" w:hAnsi="Times New Tojik" w:cs="Times New Roman"/>
          <w:b/>
          <w:bCs/>
          <w:sz w:val="28"/>
          <w:szCs w:val="28"/>
        </w:rPr>
        <w:t>Моддаи 17. Истисноіо аз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ѕіои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1. </w:t>
      </w:r>
      <w:proofErr w:type="gramStart"/>
      <w:r w:rsidRPr="00001839">
        <w:rPr>
          <w:rFonts w:ascii="Times New Tojik" w:eastAsia="Times New Roman" w:hAnsi="Times New Tojik" w:cs="Times New Roman"/>
          <w:sz w:val="28"/>
          <w:szCs w:val="28"/>
        </w:rPr>
        <w:t>Хуѕуѕи селексионер ба истифодаи маводи тухмии навъи нави растанњ, ки бо маѕсадіои шахсии љайритиїоратњ, барои гузарондани таїриба ва офаридани навъіои нави растанњ, ба истиснои іолатіои дар ѕисми 5 моддаи 16 Ѕонуни мазкур зикргардида истифода шуда ё амаліои пешбининамудаи ѕисміои 2 ва 4 моддаи 16 Ѕонуни мазкур, ки нисбат ба іамин</w:t>
      </w:r>
      <w:proofErr w:type="gramEnd"/>
      <w:r w:rsidRPr="00001839">
        <w:rPr>
          <w:rFonts w:ascii="Times New Tojik" w:eastAsia="Times New Roman" w:hAnsi="Times New Tojik" w:cs="Times New Roman"/>
          <w:sz w:val="28"/>
          <w:szCs w:val="28"/>
        </w:rPr>
        <w:t xml:space="preserve"> гуна навъіои нави растанњ иїро мешаванд, татбиѕ карда намешавад.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Іуѕуѕи селексионер бо маѕсади таъмини манфиатіои давлатњ ва їамъиятњ нисбат ба навъіои іифзшавандаи растанњ, ки хоїагиіои кишоварзњ барои афзун намудани іаїми истеісоли маводи тухмњ истифода менамоянд, метавонад маідуд карда 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5"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5"/>
      <w:bookmarkEnd w:id="23"/>
      <w:r w:rsidRPr="00001839">
        <w:rPr>
          <w:rFonts w:ascii="Times New Tojik" w:eastAsia="Times New Roman" w:hAnsi="Times New Tojik" w:cs="Times New Roman"/>
          <w:b/>
          <w:bCs/>
          <w:sz w:val="28"/>
          <w:szCs w:val="28"/>
        </w:rPr>
        <w:t>Моддаи 18. Ѕатъ гардидани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Іуѕуѕи селексионер ба амаліо нисбат ба іар гуна маводи навъи растании іифзшаванда ё навъи растание, ки муѕаррароти ѕисміои 5-7 моддаи 16 Ѕонуни мазкур фаро гирифта, аз їониби селексионер ё бо розигии ў дар іудуди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фурўхта шудааст ё ба тарзи дигар ба гардиши тиїоратњ ворид шудааст ва ё іар гуна маводе, ки аз маводи зикршуда сабзонида шудааст, татбиѕ намегардад, агар оніо бо амаліои зерин алоѕаманд набошанд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6"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афзун намудани іаїми истеісоли маводи тухмии навъи нави растании іифзшаванда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7"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бо содироти маводи навъи растанњ, ки барои афзоиши навъи растанњ дар кишваре, ки навъи растании чунин авлод ё намуди наботот іифз карда намешавад, ба истиснои содирот бо маѕсади истеъмоли ниі</w:t>
      </w:r>
      <w:proofErr w:type="gramStart"/>
      <w:r w:rsidRPr="00001839">
        <w:rPr>
          <w:rFonts w:ascii="Times New Tojik" w:eastAsia="Times New Roman" w:hAnsi="Times New Tojik" w:cs="Times New Roman"/>
          <w:sz w:val="28"/>
          <w:szCs w:val="28"/>
        </w:rPr>
        <w:t>о</w:t>
      </w:r>
      <w:proofErr w:type="gramEnd"/>
      <w:r w:rsidRPr="00001839">
        <w:rPr>
          <w:rFonts w:ascii="Times New Tojik" w:eastAsia="Times New Roman" w:hAnsi="Times New Tojik" w:cs="Times New Roman"/>
          <w:sz w:val="28"/>
          <w:szCs w:val="28"/>
        </w:rPr>
        <w:t>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2. Барои маѕсадіои ѕисми 1 моддаи мазкур нисбат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навъи растанњ іамчун мавод фаімида мешаванд: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маводи тухмии іама гуна намуди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маводи растанњ, инчунин худи растанњ ва ѕисміои он;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іама гуна маісулоте, ки бевосита аз маводи растанњ гирифта шудааст.</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6"/>
      <w:bookmarkEnd w:id="24"/>
      <w:r w:rsidRPr="00001839">
        <w:rPr>
          <w:rFonts w:ascii="Times New Tojik" w:eastAsia="Times New Roman" w:hAnsi="Times New Tojik" w:cs="Times New Roman"/>
          <w:b/>
          <w:bCs/>
          <w:sz w:val="28"/>
          <w:szCs w:val="28"/>
        </w:rPr>
        <w:t>Моддаи 19. Маідудияти истифодаи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Амалисозии озодонаи іуѕуѕи селексионерро таніо дар іолатіои муѕаррарнамудаи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маідуд кардан мумкин аст. Дар іолате, ки агар чунин маідудият зимни аз їониби маѕоми ваколатдори давлатњ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шахсони сеюм пешниіод намудани иїозат оид ба иїрои амале, ки барои он гирифтани иїозати селексионер зарур аст, ба вуїуд ояд, он гоі селексионер подоши моддњ мегирад.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7"/>
      <w:bookmarkEnd w:id="25"/>
      <w:r w:rsidRPr="00001839">
        <w:rPr>
          <w:rFonts w:ascii="Times New Tojik" w:eastAsia="Times New Roman" w:hAnsi="Times New Tojik" w:cs="Times New Roman"/>
          <w:b/>
          <w:bCs/>
          <w:sz w:val="28"/>
          <w:szCs w:val="28"/>
        </w:rPr>
        <w:t>Моддаи 20. Чораіои танзимкунандаи фаъолияти тиїоратњ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Іуѕуѕи селексионер аз іама гуна чораіое, ки бо маѕсади ба танзим даровардани истеісол, сертификатсия, савдо ё воридоту содироти маводи навъіои растани пешбинњ мешаванд, вобаста намебошад, ба истиснои чораіое, ки дар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дар соіаи іифзи навъи растанњ пешбинњ шудаанд.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8"/>
      <w:bookmarkEnd w:id="26"/>
      <w:r w:rsidRPr="00001839">
        <w:rPr>
          <w:rFonts w:ascii="Times New Tojik" w:eastAsia="Times New Roman" w:hAnsi="Times New Tojik" w:cs="Times New Roman"/>
          <w:b/>
          <w:bCs/>
          <w:sz w:val="28"/>
          <w:szCs w:val="28"/>
        </w:rPr>
        <w:t>Моддаи 21. Мўілати амали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барои іифзи навъи растанњ ба мўілати 20 сол (нисбат ба дарахтон ва токіои ангур ба мўілати 25 сол) аз санаи додани чунин іуѕуѕ амал мекунад.</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 w:name="A000000029"/>
      <w:bookmarkEnd w:id="27"/>
      <w:r w:rsidRPr="00001839">
        <w:rPr>
          <w:rFonts w:ascii="Times New Tojik" w:eastAsia="Times New Roman" w:hAnsi="Times New Tojik" w:cs="Times New Roman"/>
          <w:b/>
          <w:bCs/>
          <w:sz w:val="28"/>
          <w:szCs w:val="28"/>
        </w:rPr>
        <w:t>БОБИ 5. НОМИ НАВЪИ РАСТАНЊ</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30"/>
      <w:bookmarkEnd w:id="28"/>
      <w:r w:rsidRPr="00001839">
        <w:rPr>
          <w:rFonts w:ascii="Times New Tojik" w:eastAsia="Times New Roman" w:hAnsi="Times New Tojik" w:cs="Times New Roman"/>
          <w:b/>
          <w:bCs/>
          <w:sz w:val="28"/>
          <w:szCs w:val="28"/>
        </w:rPr>
        <w:t>Моддаи 22. Номи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Навъи растанњ бояд ном дошта бошад, ки он аз їониби селексионер ба маѕоми ваколатдори давлатњ пешниіод гардида, іамзамон бо дода шудани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дар Феірист ба ѕайд гирифта мешавад. Бо назардошти ѕисми 4 моддаи мазкур іеї гуна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 нисбат ба номгузорњ, ки ба сифати номи навъи растанњ ѕайд гардидааст, барои истифодаи озоди чунин номгузорњ вобаста ба навъи растании мазкур іатто пас аз гузаштани мўілати амали іуѕуѕи селексионер монеъ намешавад.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2. Номи навъи растанњ бояд имкон </w:t>
      </w:r>
      <w:proofErr w:type="gramStart"/>
      <w:r w:rsidRPr="00001839">
        <w:rPr>
          <w:rFonts w:ascii="Times New Tojik" w:eastAsia="Times New Roman" w:hAnsi="Times New Tojik" w:cs="Times New Roman"/>
          <w:sz w:val="28"/>
          <w:szCs w:val="28"/>
        </w:rPr>
        <w:t>диіад</w:t>
      </w:r>
      <w:proofErr w:type="gramEnd"/>
      <w:r w:rsidRPr="00001839">
        <w:rPr>
          <w:rFonts w:ascii="Times New Tojik" w:eastAsia="Times New Roman" w:hAnsi="Times New Tojik" w:cs="Times New Roman"/>
          <w:sz w:val="28"/>
          <w:szCs w:val="28"/>
        </w:rPr>
        <w:t>, ки навъи растанњ фарѕ карда шавад. Номи навъи растанњ наметавонад тані</w:t>
      </w:r>
      <w:proofErr w:type="gramStart"/>
      <w:r w:rsidRPr="00001839">
        <w:rPr>
          <w:rFonts w:ascii="Times New Tojik" w:eastAsia="Times New Roman" w:hAnsi="Times New Tojik" w:cs="Times New Roman"/>
          <w:sz w:val="28"/>
          <w:szCs w:val="28"/>
        </w:rPr>
        <w:t>о</w:t>
      </w:r>
      <w:proofErr w:type="gramEnd"/>
      <w:r w:rsidRPr="00001839">
        <w:rPr>
          <w:rFonts w:ascii="Times New Tojik" w:eastAsia="Times New Roman" w:hAnsi="Times New Tojik" w:cs="Times New Roman"/>
          <w:sz w:val="28"/>
          <w:szCs w:val="28"/>
        </w:rPr>
        <w:t xml:space="preserve"> аз раѕаміо иборат бошад, ба истиснои іолатіое, ки он ба таїрибаи ѕабулшудаи номи навъи растанњ мувофиѕат намояд. Он набояд нисбат ба аломатіо, сифаті</w:t>
      </w:r>
      <w:proofErr w:type="gramStart"/>
      <w:r w:rsidRPr="00001839">
        <w:rPr>
          <w:rFonts w:ascii="Times New Tojik" w:eastAsia="Times New Roman" w:hAnsi="Times New Tojik" w:cs="Times New Roman"/>
          <w:sz w:val="28"/>
          <w:szCs w:val="28"/>
        </w:rPr>
        <w:t>о ва</w:t>
      </w:r>
      <w:proofErr w:type="gramEnd"/>
      <w:r w:rsidRPr="00001839">
        <w:rPr>
          <w:rFonts w:ascii="Times New Tojik" w:eastAsia="Times New Roman" w:hAnsi="Times New Tojik" w:cs="Times New Roman"/>
          <w:sz w:val="28"/>
          <w:szCs w:val="28"/>
        </w:rPr>
        <w:t xml:space="preserve"> мушаххасоти навъи растании мазкур ё шахсияти селексионер ба иштибоі барад ё ба нофаімиіо оварда расонад. Аз їумла, номи навъи растанњ аз іама гуна номе, ки бо он навъи растании мавїудаи іамин намуд ё намуди ба он наздик дар іудуди яке аз аъзои Иттиіоди байналмилалии іифзи навъіои нави растанњ номгузорњ шудааст, бояд фарѕ дошта бошад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8"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 xml:space="preserve">3. Агар ошкор гардад, ки номи гузошташуда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талаботи ѕисми 2 моддаи мазкур їавобгўй намебошад, он гоі маѕоми ваколатдори давлатњ баѕайдгирии онро рад менамояд ва талаб мекунад, ки селексионер дар мўілати аз тарафи маѕоми ваколатдори давлатњ муайяншуда номи дигарро пешниіод 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4. Ба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ѕіои пештар бадастовардаи шахсони сеюм дахолат карда намешавад. Агар мутобиѕи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ѕіои пештар бадастомада, истифодаи номи навъи растанњ ба шахсе, ки онро бояд мутобиѕи ѕисми 1 моддаи 23 Ѕонуни мазкур истифода барад манъ бошад, пас маѕоми ваколатдори давлатњ талаб менамояд, ки селексионер ба навъи растанњ гузоштани номи дигарро пешниіод 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5. Навъи растанњ бояд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іамаи аъзои Иттиіоди байналмилалии іифзи навъіои нави растанњ бо як ном пешниіод гардад. Маѕоми ваколатдори давлатњ номи бо чунин тартиб пешниіодшударо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ѕайд мегирад, таніо ба истиснои іолате, ки агар номи пешниіодшударо ѕобили ѕабул нашуморад. Дар ин іолат маѕоми ваколатдори давлатњ бояд аз селексионер талаб кунад, ки номи дигарро пешниіод 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6. </w:t>
      </w:r>
      <w:proofErr w:type="gramStart"/>
      <w:r w:rsidRPr="00001839">
        <w:rPr>
          <w:rFonts w:ascii="Times New Tojik" w:eastAsia="Times New Roman" w:hAnsi="Times New Tojik" w:cs="Times New Roman"/>
          <w:sz w:val="28"/>
          <w:szCs w:val="28"/>
        </w:rPr>
        <w:t>Маѕоми ваколатдори давлатњ тамоми маѕомоти салоіиятдори аъзои Иттиіоди байналмилалии іифзи навъіои нави растаниро оид ба масъалаіои номи навъи растанњ, аз їумла, дар бораи пешниіод, баѕайдгирњ ва бекор намудани ном бо маълумоти дахлдор таъмин менамояд. Іама гуна маѕомоти салоіиятдори зикргардида метавонанд эродіои худро дар хусуси баѕайдгирии номи навъи растан</w:t>
      </w:r>
      <w:proofErr w:type="gramEnd"/>
      <w:r w:rsidRPr="00001839">
        <w:rPr>
          <w:rFonts w:ascii="Times New Tojik" w:eastAsia="Times New Roman" w:hAnsi="Times New Tojik" w:cs="Times New Roman"/>
          <w:sz w:val="28"/>
          <w:szCs w:val="28"/>
        </w:rPr>
        <w:t xml:space="preserve">њ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маѕоми ваколатдори давлатњ ирсол намоянд.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1"/>
      <w:bookmarkEnd w:id="29"/>
      <w:r w:rsidRPr="00001839">
        <w:rPr>
          <w:rFonts w:ascii="Times New Tojik" w:eastAsia="Times New Roman" w:hAnsi="Times New Tojik" w:cs="Times New Roman"/>
          <w:b/>
          <w:bCs/>
          <w:sz w:val="28"/>
          <w:szCs w:val="28"/>
        </w:rPr>
        <w:t>Моддаи 23. Истифодаи номи навъи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Іар шахсе, ки маводи тухмии навъи растании дар</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іифзшавандаро дар іудуди Їуміурии Тоїикистон ба фурўш пешниіод менамояд ё ба гардиши тиїоратњ мебарорад, ўідадор аст, ки номи навъи растаниро іатто пас аз ба охир расидани мўілати амали іуѕуѕи селексионер истифода намояд, ба шарте ки агар мутобиѕи ѕисми 4 моддаи 22 Ѕонуни мазкур іуѕуѕіои пешакњ бадастомада барои чунин истифода мамоният накунанд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39"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2. Іангоми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фурўш ё ба гардиши тиїоратњ баровардани навъи растанњ мумкин аст, ки номи баѕайдгирифташудаи навъи растанњ якїоя бо аломати молњ, номи тиїоратњ ё дигар рамзи ба ин монанд истифода бурда шавад. Дар іолатіои истифодабарии якїоя бояд номи навъи растанњ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осонњ шинохташаванда бошад.</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 w:name="A000000032"/>
      <w:bookmarkEnd w:id="30"/>
      <w:r w:rsidRPr="00001839">
        <w:rPr>
          <w:rFonts w:ascii="Times New Tojik" w:eastAsia="Times New Roman" w:hAnsi="Times New Tojik" w:cs="Times New Roman"/>
          <w:b/>
          <w:bCs/>
          <w:sz w:val="28"/>
          <w:szCs w:val="28"/>
        </w:rPr>
        <w:t>БОБИ 6. БЕЭЪТИБОР ДОНИСТАН ВА БЕКОР КАРДАНИ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3"/>
      <w:bookmarkEnd w:id="31"/>
      <w:r w:rsidRPr="00001839">
        <w:rPr>
          <w:rFonts w:ascii="Times New Tojik" w:eastAsia="Times New Roman" w:hAnsi="Times New Tojik" w:cs="Times New Roman"/>
          <w:b/>
          <w:bCs/>
          <w:sz w:val="28"/>
          <w:szCs w:val="28"/>
        </w:rPr>
        <w:lastRenderedPageBreak/>
        <w:t>Моддаи 24. Беэътибор донистани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дар іолатіои зерин аз їониби маѕоми ваколатдори давлатњ беэътибор дониста мешавад: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агар муѕаррар гардад, ки шартіои дар моддаіои 8 ё 9 Ѕонуни мазкур пешбинишуда дар лаізаи додани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иїро нашуда бошанд;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дар іолатіое, ки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дар асоси маълумот ва іуїїатіои пешниіоднамудаи селексионер дода шуда бошад, вале шартіои дар моддаіои 10 ё 11 Ѕонуни мазкур пешбинишуда дар лаізаи додани іуѕуѕи селексионер иїро нашуда бошанд;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агар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ба шахсе дода шуда бошад, ки ў ба ин іуѕуѕ надошта бошад, ба шарте ки чунин іуѕуѕи селексионер ба шахси іуѕуѕдошта гузаронида нашавад.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Беэътибор донистани іуѕуѕи селексионер ё вориси ў аз рўи іолатіои дигаре, ки дар ѕисми 1 моддаи мазкур пешбинњ карда нашудаанд, манъ аст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40"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4"/>
      <w:bookmarkEnd w:id="32"/>
      <w:r w:rsidRPr="00001839">
        <w:rPr>
          <w:rFonts w:ascii="Times New Tojik" w:eastAsia="Times New Roman" w:hAnsi="Times New Tojik" w:cs="Times New Roman"/>
          <w:b/>
          <w:bCs/>
          <w:sz w:val="28"/>
          <w:szCs w:val="28"/>
        </w:rPr>
        <w:t>Моддаи 25. Бекор намудани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Агар муѕаррар гардад, ки шартіои дар моддаіои 10 ё 11 Ѕонуни мазкур пешбинишуда иїро намешаванд, маѕоми ваколатдори давлатњ метавонад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селексионерро бекор намояд.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бекор карда мешавад, агар тибѕи дархости дахлдор ва дар мўілати муѕаррагардида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маѕоми ваколатдори давлатњ маълумот, іуїїатіо ё маводеро, ки барои санїиши нигоідории іифзи навъи растанњ заруранд, пешниіод накарда 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іаѕѕи хизматрасониро вобаста ба нигаідории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ў напардохта 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дар іолате, ки номи навъи растанњ баъди пешниіоди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бекор карда шуда, номи дигари мувофиѕро пешниіод накарда бошад.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3. Іуѕуѕи селексионер ё вориси ў бо дигар асосіое, ки дар ѕисміои 1 ва 2 моддаи мазкур пешбинњ шудаанд, наметавонад бекор карда 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41"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5"/>
      <w:bookmarkEnd w:id="33"/>
      <w:r w:rsidRPr="00001839">
        <w:rPr>
          <w:rFonts w:ascii="Times New Tojik" w:eastAsia="Times New Roman" w:hAnsi="Times New Tojik" w:cs="Times New Roman"/>
          <w:b/>
          <w:bCs/>
          <w:sz w:val="28"/>
          <w:szCs w:val="28"/>
        </w:rPr>
        <w:t>Моддаи 26. Пеш аз мўілат ѕатъ гардидани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1. Агар дорандаи іуѕуѕи селексионер ба маѕоми ваколатдори давлатњ дар хусуси пеш аз мўілат ѕатъ намудани іуѕуѕи селексионер дархост пешниіод намояд, пас іуѕуѕи селексионер то ба охир расидани санаи муѕарраршуда ѕатъгардида іисобида 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42"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Агар санаи ѕатъ гардидани іуѕуѕи селексионер дар дархост нишон дода нашуда бошад, пас санаи ѕабули дархост дар бораи пеш аз мўілат ѕатъ намудани іуѕуѕи селексионер аз їониби маѕоми ваколатдори давлатњ іамчун санаи хотимаёбии іуѕуѕи селексионер муайян карда мешавад (Ѕонуни</w:t>
      </w:r>
      <w:proofErr w:type="gramStart"/>
      <w:r w:rsidRPr="00001839">
        <w:rPr>
          <w:rFonts w:ascii="Times New Tojik" w:eastAsia="Times New Roman" w:hAnsi="Times New Tojik" w:cs="Times New Roman"/>
          <w:sz w:val="28"/>
          <w:szCs w:val="28"/>
        </w:rPr>
        <w:t xml:space="preserve"> ЇТ</w:t>
      </w:r>
      <w:proofErr w:type="gramEnd"/>
      <w:r w:rsidRPr="00001839">
        <w:rPr>
          <w:rFonts w:ascii="Times New Tojik" w:eastAsia="Times New Roman" w:hAnsi="Times New Tojik" w:cs="Times New Roman"/>
          <w:sz w:val="28"/>
          <w:szCs w:val="28"/>
        </w:rPr>
        <w:t xml:space="preserve"> аз 2.01.2018 </w:t>
      </w:r>
      <w:hyperlink r:id="rId43"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4" w:name="A000000036"/>
      <w:bookmarkEnd w:id="34"/>
      <w:r w:rsidRPr="00001839">
        <w:rPr>
          <w:rFonts w:ascii="Times New Tojik" w:eastAsia="Times New Roman" w:hAnsi="Times New Tojik" w:cs="Times New Roman"/>
          <w:b/>
          <w:bCs/>
          <w:sz w:val="28"/>
          <w:szCs w:val="28"/>
        </w:rPr>
        <w:t>БОБИ 7. МУЅАРРАРОТИ ХОТИМАВЊ</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7"/>
      <w:bookmarkEnd w:id="35"/>
      <w:r w:rsidRPr="00001839">
        <w:rPr>
          <w:rFonts w:ascii="Times New Tojik" w:eastAsia="Times New Roman" w:hAnsi="Times New Tojik" w:cs="Times New Roman"/>
          <w:b/>
          <w:bCs/>
          <w:sz w:val="28"/>
          <w:szCs w:val="28"/>
        </w:rPr>
        <w:t>Моддаи 27.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ѕіои шаірвандон ва шахсони іуѕуѕии хориїњ оид ба іифзи навъіои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Шаірвандони давлатіои аъзои Иттиіоди байналмилалии іифзи навъіои нави растанњ, инчунин шахсони воѕењ, ки дар іудуди аъзои Иттиіоди байналмилалии іифзи навъіои нави растанњ манзили зист доранд ё шахсони іуѕуѕњ, ки дар іудуди аъзои Иттиіоди байналмилалии іифзи навъіои нави растанњ намояндагии баѕайдгирифташуда доранд, дар іудуди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дорои он іуѕуѕіое мебошанд, ки мутобиѕи Ѕонуни мазкур ба шаірвандони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дода мешаванд  (Ѕонуни ЇТ аз 2.01.2018 </w:t>
      </w:r>
      <w:hyperlink r:id="rId44"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2. </w:t>
      </w:r>
      <w:proofErr w:type="gramStart"/>
      <w:r w:rsidRPr="00001839">
        <w:rPr>
          <w:rFonts w:ascii="Times New Tojik" w:eastAsia="Times New Roman" w:hAnsi="Times New Tojik" w:cs="Times New Roman"/>
          <w:sz w:val="28"/>
          <w:szCs w:val="28"/>
        </w:rPr>
        <w:t>Барои маѕсадіои дар ѕисми 1 моддаи мазкур пешбинишуда, мафіуми "шаірванд" дар іолате, ки агар аъзои Иттиіоди байналмилалии іифзи навъіои нави растанњ давлат бошад - барои шаірвандони ин давлат ва агар аъзои Иттиіоди байналмилалии іифзи навъіои нави растанњ ташкилоти байниіукуматњ бошад - барои шаірвандони давлатіои аъзои ин ташкилот истифода мешавад.</w:t>
      </w:r>
      <w:proofErr w:type="gramEnd"/>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8"/>
      <w:bookmarkEnd w:id="36"/>
      <w:r w:rsidRPr="00001839">
        <w:rPr>
          <w:rFonts w:ascii="Times New Tojik" w:eastAsia="Times New Roman" w:hAnsi="Times New Tojik" w:cs="Times New Roman"/>
          <w:b/>
          <w:bCs/>
          <w:sz w:val="28"/>
          <w:szCs w:val="28"/>
        </w:rPr>
        <w:t>Моддаи 28. Іимояи іуѕ</w:t>
      </w:r>
      <w:proofErr w:type="gramStart"/>
      <w:r w:rsidRPr="00001839">
        <w:rPr>
          <w:rFonts w:ascii="Times New Tojik" w:eastAsia="Times New Roman" w:hAnsi="Times New Tojik" w:cs="Times New Roman"/>
          <w:b/>
          <w:bCs/>
          <w:sz w:val="28"/>
          <w:szCs w:val="28"/>
        </w:rPr>
        <w:t>у</w:t>
      </w:r>
      <w:proofErr w:type="gramEnd"/>
      <w:r w:rsidRPr="00001839">
        <w:rPr>
          <w:rFonts w:ascii="Times New Tojik" w:eastAsia="Times New Roman" w:hAnsi="Times New Tojik" w:cs="Times New Roman"/>
          <w:b/>
          <w:bCs/>
          <w:sz w:val="28"/>
          <w:szCs w:val="28"/>
        </w:rPr>
        <w:t>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Іуѕуѕи селексионер ба навъи нави растанњ бо тартиби муѕаррарнамудаи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іифз карда мешавад (Ѕонуни ЇТ аз 2.01.2018 </w:t>
      </w:r>
      <w:hyperlink r:id="rId45"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9"/>
      <w:bookmarkEnd w:id="37"/>
      <w:r w:rsidRPr="00001839">
        <w:rPr>
          <w:rFonts w:ascii="Times New Tojik" w:eastAsia="Times New Roman" w:hAnsi="Times New Tojik" w:cs="Times New Roman"/>
          <w:b/>
          <w:bCs/>
          <w:sz w:val="28"/>
          <w:szCs w:val="28"/>
        </w:rPr>
        <w:t>Моддаи 29. Нашри даврии иттилоот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1. Маѕоми ваколатдори давлатњ дар бораи </w:t>
      </w:r>
      <w:proofErr w:type="gramStart"/>
      <w:r w:rsidRPr="00001839">
        <w:rPr>
          <w:rFonts w:ascii="Times New Tojik" w:eastAsia="Times New Roman" w:hAnsi="Times New Tojik" w:cs="Times New Roman"/>
          <w:sz w:val="28"/>
          <w:szCs w:val="28"/>
        </w:rPr>
        <w:t>ба</w:t>
      </w:r>
      <w:proofErr w:type="gramEnd"/>
      <w:r w:rsidRPr="00001839">
        <w:rPr>
          <w:rFonts w:ascii="Times New Tojik" w:eastAsia="Times New Roman" w:hAnsi="Times New Tojik" w:cs="Times New Roman"/>
          <w:sz w:val="28"/>
          <w:szCs w:val="28"/>
        </w:rPr>
        <w:t xml:space="preserve"> ѕайди давлатњ гирифтани навъи нави растанњ дар нашриёти даврњ ва сомонаи интернетии худ иттилооти расмњ интишор менамояд. Иттилооти расмњ маълумоти зеринро дар бар мегирад: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 дархости аз їониби дархостдиіанда воридшуда барои гирифтани іуѕ</w:t>
      </w:r>
      <w:proofErr w:type="gramStart"/>
      <w:r w:rsidRPr="00001839">
        <w:rPr>
          <w:rFonts w:ascii="Times New Tojik" w:eastAsia="Times New Roman" w:hAnsi="Times New Tojik" w:cs="Times New Roman"/>
          <w:sz w:val="28"/>
          <w:szCs w:val="28"/>
        </w:rPr>
        <w:t>у</w:t>
      </w:r>
      <w:proofErr w:type="gramEnd"/>
      <w:r w:rsidRPr="00001839">
        <w:rPr>
          <w:rFonts w:ascii="Times New Tojik" w:eastAsia="Times New Roman" w:hAnsi="Times New Tojik" w:cs="Times New Roman"/>
          <w:sz w:val="28"/>
          <w:szCs w:val="28"/>
        </w:rPr>
        <w:t>ѕи селексионер, натиїаи мусбати ташхиси навъи нави растанњ, ном ва афзалиятіои навъ, ному насаб ва номи падари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ѕарори маѕоми ваколатдори давлатњ оид ба додани</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аіодатномаи іуѕуѕи селексионер.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 Маѕоми ваколатдори давлатњ дар нашриёти даврњ ва сомонаи интернетии худ, инчунин оид ба дигар намудани номи навъи нави растанњ, беэътибор будани</w:t>
      </w:r>
      <w:proofErr w:type="gramStart"/>
      <w:r w:rsidRPr="00001839">
        <w:rPr>
          <w:rFonts w:ascii="Times New Tojik" w:eastAsia="Times New Roman" w:hAnsi="Times New Tojik" w:cs="Times New Roman"/>
          <w:sz w:val="28"/>
          <w:szCs w:val="28"/>
        </w:rPr>
        <w:t xml:space="preserve"> Ш</w:t>
      </w:r>
      <w:proofErr w:type="gramEnd"/>
      <w:r w:rsidRPr="00001839">
        <w:rPr>
          <w:rFonts w:ascii="Times New Tojik" w:eastAsia="Times New Roman" w:hAnsi="Times New Tojik" w:cs="Times New Roman"/>
          <w:sz w:val="28"/>
          <w:szCs w:val="28"/>
        </w:rPr>
        <w:t xml:space="preserve">аіодатномаи іукуѕи селексионер ва маълумоти дигаре, ки ба іифзи навъи нави растанњ дахл дорад, иттилоот интишор менамояд (Ѕонуни ЇТ аз 2.01.2018 </w:t>
      </w:r>
      <w:hyperlink r:id="rId46" w:tooltip="Ссылка на Ѕонуни ЇТ Оид ба ворид намудани таљйиру иловаіо ба Ѕонуни ЇТ Дар бораи іифзи навъіои растанњ" w:history="1">
        <w:r w:rsidRPr="00001839">
          <w:rPr>
            <w:rFonts w:ascii="Times New Tojik" w:eastAsia="Times New Roman" w:hAnsi="Times New Tojik" w:cs="Times New Roman"/>
            <w:sz w:val="28"/>
            <w:szCs w:val="28"/>
          </w:rPr>
          <w:t>№ 1482</w:t>
        </w:r>
      </w:hyperlink>
      <w:r w:rsidRPr="00001839">
        <w:rPr>
          <w:rFonts w:ascii="Times New Tojik" w:eastAsia="Times New Roman" w:hAnsi="Times New Tojik" w:cs="Times New Roman"/>
          <w:sz w:val="28"/>
          <w:szCs w:val="28"/>
        </w:rPr>
        <w:t>).</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40"/>
      <w:bookmarkEnd w:id="38"/>
      <w:r w:rsidRPr="00001839">
        <w:rPr>
          <w:rFonts w:ascii="Times New Tojik" w:eastAsia="Times New Roman" w:hAnsi="Times New Tojik" w:cs="Times New Roman"/>
          <w:b/>
          <w:bCs/>
          <w:sz w:val="28"/>
          <w:szCs w:val="28"/>
        </w:rPr>
        <w:t>Моддаи 30. Їавобгарњ барои вайрон кардани Ѕонуни мазкур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Шахсони воѕењ ва іуѕуѕњ барои вайрон кардани Ѕонуни мазкур мутобиѕи ѕонунгузории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ба їавобгарњ кашида мешаванд.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1"/>
      <w:bookmarkEnd w:id="39"/>
      <w:r w:rsidRPr="00001839">
        <w:rPr>
          <w:rFonts w:ascii="Times New Tojik" w:eastAsia="Times New Roman" w:hAnsi="Times New Tojik" w:cs="Times New Roman"/>
          <w:b/>
          <w:bCs/>
          <w:sz w:val="28"/>
          <w:szCs w:val="28"/>
        </w:rPr>
        <w:t>Моддаи 31. Дар бораи аз эътибор соѕит донистани Ѕонуни Їуміурии</w:t>
      </w:r>
      <w:proofErr w:type="gramStart"/>
      <w:r w:rsidRPr="00001839">
        <w:rPr>
          <w:rFonts w:ascii="Times New Tojik" w:eastAsia="Times New Roman" w:hAnsi="Times New Tojik" w:cs="Times New Roman"/>
          <w:b/>
          <w:bCs/>
          <w:sz w:val="28"/>
          <w:szCs w:val="28"/>
        </w:rPr>
        <w:t xml:space="preserve"> Т</w:t>
      </w:r>
      <w:proofErr w:type="gramEnd"/>
      <w:r w:rsidRPr="00001839">
        <w:rPr>
          <w:rFonts w:ascii="Times New Tojik" w:eastAsia="Times New Roman" w:hAnsi="Times New Tojik" w:cs="Times New Roman"/>
          <w:b/>
          <w:bCs/>
          <w:sz w:val="28"/>
          <w:szCs w:val="28"/>
        </w:rPr>
        <w:t>оїикистон "Дар бораи дастовардіои селексионии зироат"</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 Їуміурии Тоїикистон аз 4 ноябри соли 1995 "</w:t>
      </w:r>
      <w:hyperlink r:id="rId47" w:tooltip="Ссылка на Ѕонуни ЇТ Дар бораи дастовардіои селексионии зироат" w:history="1">
        <w:r w:rsidRPr="00001839">
          <w:rPr>
            <w:rFonts w:ascii="Times New Tojik" w:eastAsia="Times New Roman" w:hAnsi="Times New Tojik" w:cs="Times New Roman"/>
            <w:sz w:val="28"/>
            <w:szCs w:val="28"/>
          </w:rPr>
          <w:t>Дар бораи дастовардіои селексионии зироат</w:t>
        </w:r>
      </w:hyperlink>
      <w:r w:rsidRPr="00001839">
        <w:rPr>
          <w:rFonts w:ascii="Times New Tojik" w:eastAsia="Times New Roman" w:hAnsi="Times New Tojik" w:cs="Times New Roman"/>
          <w:sz w:val="28"/>
          <w:szCs w:val="28"/>
        </w:rPr>
        <w:t>" (Ахбори Маїлиси Олии Їуміурии Тоїикистон, с. 1995, №22, мод. 257; с. 2002, №11, мод. 732) аз эътибор соѕ</w:t>
      </w:r>
      <w:proofErr w:type="gramStart"/>
      <w:r w:rsidRPr="00001839">
        <w:rPr>
          <w:rFonts w:ascii="Times New Tojik" w:eastAsia="Times New Roman" w:hAnsi="Times New Tojik" w:cs="Times New Roman"/>
          <w:sz w:val="28"/>
          <w:szCs w:val="28"/>
        </w:rPr>
        <w:t>ит</w:t>
      </w:r>
      <w:proofErr w:type="gramEnd"/>
      <w:r w:rsidRPr="00001839">
        <w:rPr>
          <w:rFonts w:ascii="Times New Tojik" w:eastAsia="Times New Roman" w:hAnsi="Times New Tojik" w:cs="Times New Roman"/>
          <w:sz w:val="28"/>
          <w:szCs w:val="28"/>
        </w:rPr>
        <w:t xml:space="preserve"> дониста шавад.</w:t>
      </w:r>
    </w:p>
    <w:p w:rsidR="00001839" w:rsidRPr="00001839" w:rsidRDefault="00001839" w:rsidP="00001839">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3"/>
      <w:bookmarkEnd w:id="40"/>
      <w:r w:rsidRPr="00001839">
        <w:rPr>
          <w:rFonts w:ascii="Times New Tojik" w:eastAsia="Times New Roman" w:hAnsi="Times New Tojik" w:cs="Times New Roman"/>
          <w:b/>
          <w:bCs/>
          <w:sz w:val="28"/>
          <w:szCs w:val="28"/>
        </w:rPr>
        <w:t>Моддаи 32. Тартиби мавриди амал ѕарор додани Ѕонуни мазкур</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 мазкур пас аз интишори расмњ мавриди амал ѕарор дода шавад.</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Президенти </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w:t>
      </w:r>
      <w:r>
        <w:rPr>
          <w:rFonts w:ascii="Times New Tojik" w:eastAsia="Times New Roman" w:hAnsi="Times New Tojik" w:cs="Times New Roman"/>
          <w:sz w:val="28"/>
          <w:szCs w:val="28"/>
        </w:rPr>
        <w:t xml:space="preserve">                                                  </w:t>
      </w:r>
      <w:r w:rsidRPr="00001839">
        <w:rPr>
          <w:rFonts w:ascii="Times New Tojik" w:eastAsia="Times New Roman" w:hAnsi="Times New Tojik" w:cs="Times New Roman"/>
          <w:sz w:val="28"/>
          <w:szCs w:val="28"/>
        </w:rPr>
        <w:t>  Эмомалњ Раімон</w:t>
      </w:r>
    </w:p>
    <w:p w:rsidR="00001839" w:rsidRPr="00001839" w:rsidRDefault="00001839" w:rsidP="00001839">
      <w:pPr>
        <w:spacing w:after="0"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001839">
        <w:rPr>
          <w:rFonts w:ascii="Times New Tojik" w:eastAsia="Times New Roman" w:hAnsi="Times New Tojik" w:cs="Times New Roman"/>
          <w:sz w:val="28"/>
          <w:szCs w:val="28"/>
        </w:rPr>
        <w:t>Душанбе</w:t>
      </w:r>
      <w:bookmarkStart w:id="41" w:name="_GoBack"/>
      <w:bookmarkEnd w:id="41"/>
    </w:p>
    <w:p w:rsidR="00001839" w:rsidRPr="00001839" w:rsidRDefault="00001839" w:rsidP="00001839">
      <w:pPr>
        <w:spacing w:after="0"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29 декабри соли 2010 № 672</w:t>
      </w:r>
    </w:p>
    <w:p w:rsidR="00001839" w:rsidRPr="00001839" w:rsidRDefault="00001839" w:rsidP="000018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 w:name="A3AA0XHXIO"/>
      <w:bookmarkEnd w:id="42"/>
      <w:r w:rsidRPr="00001839">
        <w:rPr>
          <w:rFonts w:ascii="Times New Tojik" w:eastAsia="Times New Roman" w:hAnsi="Times New Tojik" w:cs="Times New Roman"/>
          <w:b/>
          <w:bCs/>
          <w:sz w:val="28"/>
          <w:szCs w:val="28"/>
        </w:rPr>
        <w:t>ЅАРОРИ МАЇЛИСИ НАМОЯНДАГОНИ МАЇЛИСИ ОЛИИ ЇУМІУРИИ ТОЇИКИСТОН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Оид ба ѕабул намудани Ѕонуни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"Дар бораи Іифзи навъіои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Маїлиси намояндагони Маїлиси Олии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ѕарор мекунад: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1. Ѕонуни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"Дар бораи іифзи навъіои растанњ" ѕабул карда шавад.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lastRenderedPageBreak/>
        <w:t>2. Ѕарори Маїлиси Олии Їуміурии Тоїикистон аз 4 ноябри соли 1995, №119 "Дар бораи мавриди амал ѕарор додани Ѕонуни Їуміурии Тоїикистон "Дар бораи дастовардіои селексионии зироат" (Ахбори Маїлиси Олии Їуміурии Тоїикистон, с. 1995, №22, мод. 258) аз эътибор соѕ</w:t>
      </w:r>
      <w:proofErr w:type="gramStart"/>
      <w:r w:rsidRPr="00001839">
        <w:rPr>
          <w:rFonts w:ascii="Times New Tojik" w:eastAsia="Times New Roman" w:hAnsi="Times New Tojik" w:cs="Times New Roman"/>
          <w:sz w:val="28"/>
          <w:szCs w:val="28"/>
        </w:rPr>
        <w:t>ит</w:t>
      </w:r>
      <w:proofErr w:type="gramEnd"/>
      <w:r w:rsidRPr="00001839">
        <w:rPr>
          <w:rFonts w:ascii="Times New Tojik" w:eastAsia="Times New Roman" w:hAnsi="Times New Tojik" w:cs="Times New Roman"/>
          <w:sz w:val="28"/>
          <w:szCs w:val="28"/>
        </w:rPr>
        <w:t xml:space="preserve"> дониста шавад.</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Раиси </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Маїлиси намояндагони Маїлиси Олии </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w:t>
      </w:r>
      <w:r>
        <w:rPr>
          <w:rFonts w:ascii="Times New Tojik" w:eastAsia="Times New Roman" w:hAnsi="Times New Tojik" w:cs="Times New Roman"/>
          <w:sz w:val="28"/>
          <w:szCs w:val="28"/>
        </w:rPr>
        <w:t xml:space="preserve">                                                                   </w:t>
      </w:r>
      <w:r w:rsidRPr="00001839">
        <w:rPr>
          <w:rFonts w:ascii="Times New Tojik" w:eastAsia="Times New Roman" w:hAnsi="Times New Tojik" w:cs="Times New Roman"/>
          <w:sz w:val="28"/>
          <w:szCs w:val="28"/>
        </w:rPr>
        <w:t>Ш.ЗУІУРОВ</w:t>
      </w:r>
    </w:p>
    <w:p w:rsidR="00001839" w:rsidRPr="00001839" w:rsidRDefault="00001839" w:rsidP="00001839">
      <w:pPr>
        <w:spacing w:before="100" w:beforeAutospacing="1" w:after="100" w:afterAutospacing="1"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ш. Душанбе, 3 ноябри соли 2010, № 204</w:t>
      </w:r>
    </w:p>
    <w:p w:rsidR="00001839" w:rsidRPr="00001839" w:rsidRDefault="00001839" w:rsidP="00001839">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3" w:name="A3AA0XINV5"/>
      <w:bookmarkEnd w:id="43"/>
      <w:r w:rsidRPr="00001839">
        <w:rPr>
          <w:rFonts w:ascii="Times New Tojik" w:eastAsia="Times New Roman" w:hAnsi="Times New Tojik" w:cs="Times New Roman"/>
          <w:b/>
          <w:bCs/>
          <w:sz w:val="28"/>
          <w:szCs w:val="28"/>
        </w:rPr>
        <w:t>ЅАРОРИ МАЇЛИСИ МИЛЛИИ МАЇЛИСИ ОЛИИ ЇУМІУРИИ ТОЇИКИСТОН</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Оид ба Ѕонуни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"Дар бораи іифзи навъіои растанњ"</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Маїлиси миллии Маїлиси Олии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Ѕонуни Їуміурии Тоїикистонро "Дар бораи іифзи навъіои растанњ" баррасњ намуда, ѕарор мекунад:</w:t>
      </w:r>
    </w:p>
    <w:p w:rsidR="00001839" w:rsidRPr="00001839" w:rsidRDefault="00001839" w:rsidP="00001839">
      <w:pPr>
        <w:spacing w:before="100" w:beforeAutospacing="1" w:after="100" w:afterAutospacing="1"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Ѕонуни 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оїикистон "Дар бораи іифзи навъіои растанњ" їонибдорњ карда шавад.</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Раиси </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 xml:space="preserve">Маїлиси миллии Маїлиси Олии </w:t>
      </w:r>
    </w:p>
    <w:p w:rsidR="00001839" w:rsidRPr="00001839" w:rsidRDefault="00001839" w:rsidP="00001839">
      <w:pPr>
        <w:spacing w:after="0" w:line="240" w:lineRule="auto"/>
        <w:jc w:val="both"/>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Їуміурии</w:t>
      </w:r>
      <w:proofErr w:type="gramStart"/>
      <w:r w:rsidRPr="00001839">
        <w:rPr>
          <w:rFonts w:ascii="Times New Tojik" w:eastAsia="Times New Roman" w:hAnsi="Times New Tojik" w:cs="Times New Roman"/>
          <w:sz w:val="28"/>
          <w:szCs w:val="28"/>
        </w:rPr>
        <w:t xml:space="preserve"> Т</w:t>
      </w:r>
      <w:proofErr w:type="gramEnd"/>
      <w:r w:rsidRPr="00001839">
        <w:rPr>
          <w:rFonts w:ascii="Times New Tojik" w:eastAsia="Times New Roman" w:hAnsi="Times New Tojik" w:cs="Times New Roman"/>
          <w:sz w:val="28"/>
          <w:szCs w:val="28"/>
        </w:rPr>
        <w:t xml:space="preserve">оїикистон </w:t>
      </w:r>
      <w:r>
        <w:rPr>
          <w:rFonts w:ascii="Times New Tojik" w:eastAsia="Times New Roman" w:hAnsi="Times New Tojik" w:cs="Times New Roman"/>
          <w:sz w:val="28"/>
          <w:szCs w:val="28"/>
        </w:rPr>
        <w:t xml:space="preserve">                                                              М.У</w:t>
      </w:r>
      <w:r w:rsidRPr="00001839">
        <w:rPr>
          <w:rFonts w:ascii="Times New Tojik" w:eastAsia="Times New Roman" w:hAnsi="Times New Tojik" w:cs="Times New Roman"/>
          <w:sz w:val="28"/>
          <w:szCs w:val="28"/>
        </w:rPr>
        <w:t>байдуллоев</w:t>
      </w:r>
    </w:p>
    <w:p w:rsidR="00001839" w:rsidRPr="00001839" w:rsidRDefault="00001839" w:rsidP="00001839">
      <w:pPr>
        <w:spacing w:before="100" w:beforeAutospacing="1" w:after="100" w:afterAutospacing="1" w:line="240" w:lineRule="auto"/>
        <w:jc w:val="center"/>
        <w:rPr>
          <w:rFonts w:ascii="Times New Tojik" w:eastAsia="Times New Roman" w:hAnsi="Times New Tojik" w:cs="Times New Roman"/>
          <w:sz w:val="28"/>
          <w:szCs w:val="28"/>
        </w:rPr>
      </w:pPr>
      <w:r w:rsidRPr="00001839">
        <w:rPr>
          <w:rFonts w:ascii="Times New Tojik" w:eastAsia="Times New Roman" w:hAnsi="Times New Tojik" w:cs="Times New Roman"/>
          <w:sz w:val="28"/>
          <w:szCs w:val="28"/>
        </w:rPr>
        <w:t>ш. Душанбе, 16 декабри соли 2010 № 106</w:t>
      </w:r>
    </w:p>
    <w:p w:rsidR="00C53432" w:rsidRPr="00001839" w:rsidRDefault="00C53432" w:rsidP="00001839">
      <w:pPr>
        <w:jc w:val="both"/>
        <w:rPr>
          <w:rFonts w:ascii="Times New Tojik" w:hAnsi="Times New Tojik"/>
          <w:sz w:val="28"/>
          <w:szCs w:val="28"/>
        </w:rPr>
      </w:pPr>
    </w:p>
    <w:sectPr w:rsidR="00C53432" w:rsidRPr="00001839" w:rsidSect="003A565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8266D4"/>
    <w:rsid w:val="00001839"/>
    <w:rsid w:val="008266D4"/>
    <w:rsid w:val="00C5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6086">
      <w:bodyDiv w:val="1"/>
      <w:marLeft w:val="0"/>
      <w:marRight w:val="0"/>
      <w:marTop w:val="0"/>
      <w:marBottom w:val="0"/>
      <w:divBdr>
        <w:top w:val="none" w:sz="0" w:space="0" w:color="auto"/>
        <w:left w:val="none" w:sz="0" w:space="0" w:color="auto"/>
        <w:bottom w:val="none" w:sz="0" w:space="0" w:color="auto"/>
        <w:right w:val="none" w:sz="0" w:space="0" w:color="auto"/>
      </w:divBdr>
      <w:divsChild>
        <w:div w:id="1681663327">
          <w:marLeft w:val="0"/>
          <w:marRight w:val="0"/>
          <w:marTop w:val="0"/>
          <w:marBottom w:val="0"/>
          <w:divBdr>
            <w:top w:val="none" w:sz="0" w:space="0" w:color="auto"/>
            <w:left w:val="none" w:sz="0" w:space="0" w:color="auto"/>
            <w:bottom w:val="none" w:sz="0" w:space="0" w:color="auto"/>
            <w:right w:val="none" w:sz="0" w:space="0" w:color="auto"/>
          </w:divBdr>
        </w:div>
        <w:div w:id="1068842690">
          <w:marLeft w:val="0"/>
          <w:marRight w:val="0"/>
          <w:marTop w:val="0"/>
          <w:marBottom w:val="0"/>
          <w:divBdr>
            <w:top w:val="none" w:sz="0" w:space="0" w:color="auto"/>
            <w:left w:val="none" w:sz="0" w:space="0" w:color="auto"/>
            <w:bottom w:val="none" w:sz="0" w:space="0" w:color="auto"/>
            <w:right w:val="none" w:sz="0" w:space="0" w:color="auto"/>
          </w:divBdr>
        </w:div>
        <w:div w:id="598486726">
          <w:marLeft w:val="0"/>
          <w:marRight w:val="0"/>
          <w:marTop w:val="0"/>
          <w:marBottom w:val="0"/>
          <w:divBdr>
            <w:top w:val="none" w:sz="0" w:space="0" w:color="auto"/>
            <w:left w:val="none" w:sz="0" w:space="0" w:color="auto"/>
            <w:bottom w:val="none" w:sz="0" w:space="0" w:color="auto"/>
            <w:right w:val="none" w:sz="0" w:space="0" w:color="auto"/>
          </w:divBdr>
        </w:div>
        <w:div w:id="1969582852">
          <w:marLeft w:val="0"/>
          <w:marRight w:val="0"/>
          <w:marTop w:val="0"/>
          <w:marBottom w:val="0"/>
          <w:divBdr>
            <w:top w:val="none" w:sz="0" w:space="0" w:color="auto"/>
            <w:left w:val="none" w:sz="0" w:space="0" w:color="auto"/>
            <w:bottom w:val="none" w:sz="0" w:space="0" w:color="auto"/>
            <w:right w:val="none" w:sz="0" w:space="0" w:color="auto"/>
          </w:divBdr>
        </w:div>
        <w:div w:id="97675600">
          <w:marLeft w:val="0"/>
          <w:marRight w:val="0"/>
          <w:marTop w:val="0"/>
          <w:marBottom w:val="0"/>
          <w:divBdr>
            <w:top w:val="none" w:sz="0" w:space="0" w:color="auto"/>
            <w:left w:val="none" w:sz="0" w:space="0" w:color="auto"/>
            <w:bottom w:val="none" w:sz="0" w:space="0" w:color="auto"/>
            <w:right w:val="none" w:sz="0" w:space="0" w:color="auto"/>
          </w:divBdr>
        </w:div>
        <w:div w:id="1530950589">
          <w:marLeft w:val="0"/>
          <w:marRight w:val="0"/>
          <w:marTop w:val="0"/>
          <w:marBottom w:val="0"/>
          <w:divBdr>
            <w:top w:val="none" w:sz="0" w:space="0" w:color="auto"/>
            <w:left w:val="none" w:sz="0" w:space="0" w:color="auto"/>
            <w:bottom w:val="none" w:sz="0" w:space="0" w:color="auto"/>
            <w:right w:val="none" w:sz="0" w:space="0" w:color="auto"/>
          </w:divBdr>
        </w:div>
        <w:div w:id="990332821">
          <w:marLeft w:val="0"/>
          <w:marRight w:val="0"/>
          <w:marTop w:val="0"/>
          <w:marBottom w:val="0"/>
          <w:divBdr>
            <w:top w:val="none" w:sz="0" w:space="0" w:color="auto"/>
            <w:left w:val="none" w:sz="0" w:space="0" w:color="auto"/>
            <w:bottom w:val="none" w:sz="0" w:space="0" w:color="auto"/>
            <w:right w:val="none" w:sz="0" w:space="0" w:color="auto"/>
          </w:divBdr>
        </w:div>
        <w:div w:id="1040401265">
          <w:marLeft w:val="0"/>
          <w:marRight w:val="0"/>
          <w:marTop w:val="0"/>
          <w:marBottom w:val="0"/>
          <w:divBdr>
            <w:top w:val="none" w:sz="0" w:space="0" w:color="auto"/>
            <w:left w:val="none" w:sz="0" w:space="0" w:color="auto"/>
            <w:bottom w:val="none" w:sz="0" w:space="0" w:color="auto"/>
            <w:right w:val="none" w:sz="0" w:space="0" w:color="auto"/>
          </w:divBdr>
        </w:div>
        <w:div w:id="1891839323">
          <w:marLeft w:val="0"/>
          <w:marRight w:val="0"/>
          <w:marTop w:val="0"/>
          <w:marBottom w:val="0"/>
          <w:divBdr>
            <w:top w:val="none" w:sz="0" w:space="0" w:color="auto"/>
            <w:left w:val="none" w:sz="0" w:space="0" w:color="auto"/>
            <w:bottom w:val="none" w:sz="0" w:space="0" w:color="auto"/>
            <w:right w:val="none" w:sz="0" w:space="0" w:color="auto"/>
          </w:divBdr>
        </w:div>
        <w:div w:id="45660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30694" TargetMode="External"/><Relationship Id="rId18" Type="http://schemas.openxmlformats.org/officeDocument/2006/relationships/hyperlink" Target="vfp://rgn=130694" TargetMode="External"/><Relationship Id="rId26" Type="http://schemas.openxmlformats.org/officeDocument/2006/relationships/hyperlink" Target="vfp://rgn=130694" TargetMode="External"/><Relationship Id="rId39" Type="http://schemas.openxmlformats.org/officeDocument/2006/relationships/hyperlink" Target="vfp://rgn=130694" TargetMode="External"/><Relationship Id="rId21" Type="http://schemas.openxmlformats.org/officeDocument/2006/relationships/hyperlink" Target="vfp://rgn=130694" TargetMode="External"/><Relationship Id="rId34" Type="http://schemas.openxmlformats.org/officeDocument/2006/relationships/hyperlink" Target="vfp://rgn=130694" TargetMode="External"/><Relationship Id="rId42" Type="http://schemas.openxmlformats.org/officeDocument/2006/relationships/hyperlink" Target="vfp://rgn=130694" TargetMode="External"/><Relationship Id="rId47" Type="http://schemas.openxmlformats.org/officeDocument/2006/relationships/hyperlink" Target="vfp://rgn=20022" TargetMode="External"/><Relationship Id="rId7" Type="http://schemas.openxmlformats.org/officeDocument/2006/relationships/hyperlink" Target="vfp://rgn=130694" TargetMode="External"/><Relationship Id="rId2" Type="http://schemas.microsoft.com/office/2007/relationships/stylesWithEffects" Target="stylesWithEffects.xml"/><Relationship Id="rId16" Type="http://schemas.openxmlformats.org/officeDocument/2006/relationships/hyperlink" Target="vfp://rgn=130694" TargetMode="External"/><Relationship Id="rId29" Type="http://schemas.openxmlformats.org/officeDocument/2006/relationships/hyperlink" Target="vfp://rgn=130694" TargetMode="External"/><Relationship Id="rId11" Type="http://schemas.openxmlformats.org/officeDocument/2006/relationships/hyperlink" Target="vfp://rgn=130694" TargetMode="External"/><Relationship Id="rId24" Type="http://schemas.openxmlformats.org/officeDocument/2006/relationships/hyperlink" Target="vfp://rgn=130694" TargetMode="External"/><Relationship Id="rId32" Type="http://schemas.openxmlformats.org/officeDocument/2006/relationships/hyperlink" Target="vfp://rgn=130694" TargetMode="External"/><Relationship Id="rId37" Type="http://schemas.openxmlformats.org/officeDocument/2006/relationships/hyperlink" Target="vfp://rgn=130694" TargetMode="External"/><Relationship Id="rId40" Type="http://schemas.openxmlformats.org/officeDocument/2006/relationships/hyperlink" Target="vfp://rgn=130694" TargetMode="External"/><Relationship Id="rId45" Type="http://schemas.openxmlformats.org/officeDocument/2006/relationships/hyperlink" Target="vfp://rgn=130694" TargetMode="External"/><Relationship Id="rId5" Type="http://schemas.openxmlformats.org/officeDocument/2006/relationships/hyperlink" Target="vfp://rgn=130694" TargetMode="External"/><Relationship Id="rId15" Type="http://schemas.openxmlformats.org/officeDocument/2006/relationships/hyperlink" Target="vfp://rgn=130694" TargetMode="External"/><Relationship Id="rId23" Type="http://schemas.openxmlformats.org/officeDocument/2006/relationships/hyperlink" Target="vfp://rgn=130694" TargetMode="External"/><Relationship Id="rId28" Type="http://schemas.openxmlformats.org/officeDocument/2006/relationships/hyperlink" Target="vfp://rgn=130694" TargetMode="External"/><Relationship Id="rId36" Type="http://schemas.openxmlformats.org/officeDocument/2006/relationships/hyperlink" Target="vfp://rgn=130694" TargetMode="External"/><Relationship Id="rId49" Type="http://schemas.openxmlformats.org/officeDocument/2006/relationships/theme" Target="theme/theme1.xml"/><Relationship Id="rId10" Type="http://schemas.openxmlformats.org/officeDocument/2006/relationships/hyperlink" Target="vfp://rgn=130694" TargetMode="External"/><Relationship Id="rId19" Type="http://schemas.openxmlformats.org/officeDocument/2006/relationships/hyperlink" Target="vfp://rgn=130694" TargetMode="External"/><Relationship Id="rId31" Type="http://schemas.openxmlformats.org/officeDocument/2006/relationships/hyperlink" Target="vfp://rgn=130694" TargetMode="External"/><Relationship Id="rId44" Type="http://schemas.openxmlformats.org/officeDocument/2006/relationships/hyperlink" Target="vfp://rgn=130694" TargetMode="External"/><Relationship Id="rId4" Type="http://schemas.openxmlformats.org/officeDocument/2006/relationships/webSettings" Target="webSettings.xml"/><Relationship Id="rId9" Type="http://schemas.openxmlformats.org/officeDocument/2006/relationships/hyperlink" Target="vfp://rgn=130694" TargetMode="External"/><Relationship Id="rId14" Type="http://schemas.openxmlformats.org/officeDocument/2006/relationships/hyperlink" Target="vfp://rgn=130694" TargetMode="External"/><Relationship Id="rId22" Type="http://schemas.openxmlformats.org/officeDocument/2006/relationships/hyperlink" Target="vfp://rgn=130694" TargetMode="External"/><Relationship Id="rId27" Type="http://schemas.openxmlformats.org/officeDocument/2006/relationships/hyperlink" Target="vfp://rgn=130694" TargetMode="External"/><Relationship Id="rId30" Type="http://schemas.openxmlformats.org/officeDocument/2006/relationships/hyperlink" Target="vfp://rgn=130694" TargetMode="External"/><Relationship Id="rId35" Type="http://schemas.openxmlformats.org/officeDocument/2006/relationships/hyperlink" Target="vfp://rgn=130694" TargetMode="External"/><Relationship Id="rId43" Type="http://schemas.openxmlformats.org/officeDocument/2006/relationships/hyperlink" Target="vfp://rgn=130694" TargetMode="External"/><Relationship Id="rId48" Type="http://schemas.openxmlformats.org/officeDocument/2006/relationships/fontTable" Target="fontTable.xml"/><Relationship Id="rId8" Type="http://schemas.openxmlformats.org/officeDocument/2006/relationships/hyperlink" Target="vfp://rgn=130694" TargetMode="External"/><Relationship Id="rId3" Type="http://schemas.openxmlformats.org/officeDocument/2006/relationships/settings" Target="settings.xml"/><Relationship Id="rId12" Type="http://schemas.openxmlformats.org/officeDocument/2006/relationships/hyperlink" Target="vfp://rgn=130694" TargetMode="External"/><Relationship Id="rId17" Type="http://schemas.openxmlformats.org/officeDocument/2006/relationships/hyperlink" Target="vfp://rgn=130694" TargetMode="External"/><Relationship Id="rId25" Type="http://schemas.openxmlformats.org/officeDocument/2006/relationships/hyperlink" Target="vfp://rgn=130694" TargetMode="External"/><Relationship Id="rId33" Type="http://schemas.openxmlformats.org/officeDocument/2006/relationships/hyperlink" Target="vfp://rgn=130694" TargetMode="External"/><Relationship Id="rId38" Type="http://schemas.openxmlformats.org/officeDocument/2006/relationships/hyperlink" Target="vfp://rgn=130694" TargetMode="External"/><Relationship Id="rId46" Type="http://schemas.openxmlformats.org/officeDocument/2006/relationships/hyperlink" Target="vfp://rgn=130694" TargetMode="External"/><Relationship Id="rId20" Type="http://schemas.openxmlformats.org/officeDocument/2006/relationships/hyperlink" Target="vfp://rgn=130694" TargetMode="External"/><Relationship Id="rId41" Type="http://schemas.openxmlformats.org/officeDocument/2006/relationships/hyperlink" Target="vfp://rgn=130694" TargetMode="External"/><Relationship Id="rId1" Type="http://schemas.openxmlformats.org/officeDocument/2006/relationships/styles" Target="styles.xml"/><Relationship Id="rId6" Type="http://schemas.openxmlformats.org/officeDocument/2006/relationships/hyperlink" Target="vfp://rgn=130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5382</Words>
  <Characters>30681</Characters>
  <Application>Microsoft Office Word</Application>
  <DocSecurity>0</DocSecurity>
  <Lines>255</Lines>
  <Paragraphs>71</Paragraphs>
  <ScaleCrop>false</ScaleCrop>
  <Company>Home</Company>
  <LinksUpToDate>false</LinksUpToDate>
  <CharactersWithSpaces>35992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3</cp:revision>
  <dcterms:created xsi:type="dcterms:W3CDTF">2012-03-12T13:08:00Z</dcterms:created>
  <dcterms:modified xsi:type="dcterms:W3CDTF">2018-07-30T05:39:00Z</dcterms:modified>
</cp:coreProperties>
</file>