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8D" w:rsidRPr="001B148D" w:rsidRDefault="001B148D" w:rsidP="001B148D">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CG0LQWML"/>
      <w:bookmarkEnd w:id="0"/>
      <w:r w:rsidRPr="001B148D">
        <w:rPr>
          <w:rFonts w:ascii="Times New Tojik" w:eastAsia="Times New Roman" w:hAnsi="Times New Tojik" w:cs="Times New Roman"/>
          <w:b/>
          <w:bCs/>
          <w:sz w:val="26"/>
          <w:szCs w:val="26"/>
        </w:rPr>
        <w:t>ЅОНУНИ ЇУМІУРИИ ТОЇИКИСТОН</w:t>
      </w:r>
      <w:bookmarkStart w:id="1" w:name="_GoBack"/>
      <w:bookmarkEnd w:id="1"/>
    </w:p>
    <w:p w:rsidR="001B148D" w:rsidRPr="001B148D" w:rsidRDefault="001B148D" w:rsidP="001B148D">
      <w:pPr>
        <w:spacing w:before="100" w:beforeAutospacing="1" w:after="100" w:afterAutospacing="1" w:line="240" w:lineRule="auto"/>
        <w:jc w:val="center"/>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 бораи дигар пардохтіои іатмњ ба буїет</w:t>
      </w:r>
    </w:p>
    <w:p w:rsidR="001B148D" w:rsidRPr="001B148D" w:rsidRDefault="001B148D" w:rsidP="001B148D">
      <w:pPr>
        <w:spacing w:before="100" w:beforeAutospacing="1" w:after="100" w:afterAutospacing="1" w:line="240" w:lineRule="auto"/>
        <w:jc w:val="center"/>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(Ѕонуни ЇТ аз 19.05.2009 </w:t>
      </w:r>
      <w:hyperlink r:id="rId5" w:tooltip="Ссылка на Ѕонуни ЇТ Оид ба ворид намудани таљйиру илова ба Ѕонуни ЇТ Дар бораи дигар пардохтіои іатмњ ба буїет" w:history="1">
        <w:r w:rsidRPr="001B148D">
          <w:rPr>
            <w:rFonts w:ascii="Times New Tojik" w:eastAsia="Times New Roman" w:hAnsi="Times New Tojik" w:cs="Times New Roman"/>
            <w:sz w:val="26"/>
            <w:szCs w:val="26"/>
            <w:u w:val="single"/>
          </w:rPr>
          <w:t>№ 520</w:t>
        </w:r>
      </w:hyperlink>
      <w:r w:rsidRPr="001B148D">
        <w:rPr>
          <w:rFonts w:ascii="Times New Tojik" w:eastAsia="Times New Roman" w:hAnsi="Times New Tojik" w:cs="Times New Roman"/>
          <w:sz w:val="26"/>
          <w:szCs w:val="26"/>
        </w:rPr>
        <w:t xml:space="preserve">, аз 9.01.2010 </w:t>
      </w:r>
      <w:hyperlink r:id="rId6"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 xml:space="preserve">, аз 26.12.2011 </w:t>
      </w:r>
      <w:hyperlink r:id="rId7"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 xml:space="preserve">, аз 19.03.2013 </w:t>
      </w:r>
      <w:hyperlink r:id="rId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 xml:space="preserve">, аз 23.11.2015 </w:t>
      </w:r>
      <w:hyperlink r:id="rId9"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1250</w:t>
        </w:r>
      </w:hyperlink>
      <w:r w:rsidRPr="001B148D">
        <w:rPr>
          <w:rFonts w:ascii="Times New Tojik" w:eastAsia="Times New Roman" w:hAnsi="Times New Tojik" w:cs="Times New Roman"/>
          <w:sz w:val="26"/>
          <w:szCs w:val="26"/>
        </w:rPr>
        <w:t xml:space="preserve">, аз 23.07.2016 </w:t>
      </w:r>
      <w:hyperlink r:id="rId10"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1351</w:t>
        </w:r>
      </w:hyperlink>
      <w:r w:rsidRPr="001B148D">
        <w:rPr>
          <w:rFonts w:ascii="Times New Tojik" w:eastAsia="Times New Roman" w:hAnsi="Times New Tojik" w:cs="Times New Roman"/>
          <w:sz w:val="26"/>
          <w:szCs w:val="26"/>
        </w:rPr>
        <w:t xml:space="preserve">, аз 28.07.2016 </w:t>
      </w:r>
      <w:hyperlink r:id="rId1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2" w:name="A000000002"/>
      <w:bookmarkEnd w:id="2"/>
      <w:r w:rsidRPr="001B148D">
        <w:rPr>
          <w:rFonts w:ascii="Times New Tojik" w:eastAsia="Times New Roman" w:hAnsi="Times New Tojik" w:cs="Times New Roman"/>
          <w:b/>
          <w:bCs/>
          <w:sz w:val="26"/>
          <w:szCs w:val="26"/>
        </w:rPr>
        <w:t>БОБИ 1. МУЅАРРАРОТИ УМУМЊ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3"/>
      <w:bookmarkEnd w:id="3"/>
      <w:r w:rsidRPr="001B148D">
        <w:rPr>
          <w:rFonts w:ascii="Times New Tojik" w:eastAsia="Times New Roman" w:hAnsi="Times New Tojik" w:cs="Times New Roman"/>
          <w:b/>
          <w:bCs/>
          <w:sz w:val="26"/>
          <w:szCs w:val="26"/>
        </w:rPr>
        <w:t>Моддаи 1. Мавзўи танзими Ѕонуни мазкур</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Ѕонуни мазкур намудіои дигари пардохтіои іатмиро ба буїет, ки Кодекси андози Їуміурии Тоїикистон муайян накардааст, супорандагон, тартиби іисобкунњ ва пардохти оніоро муѕаррар менамояд.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1B148D">
        <w:rPr>
          <w:rFonts w:ascii="Times New Tojik" w:eastAsia="Times New Roman" w:hAnsi="Times New Tojik" w:cs="Times New Roman"/>
          <w:b/>
          <w:bCs/>
          <w:sz w:val="26"/>
          <w:szCs w:val="26"/>
        </w:rPr>
        <w:t>Моддаи 2. Мафіуміои асосњ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 Ѕонуни мазкур мафіуміои асосии зерин истифода бурда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дигар пардохтіои іатмњ- пардохтіои іатмњ ба буїети давлатњ (минбаъд- буїет), ки оніо яке аз шартіои нисбати супорандагон аз їониби маѕомоти ваколатдор анїом додани амаліои аз їиіати іуѕуѕњ муіим, инчунин пешниіоди іуѕуѕіои муайян ё додани иїозат барои истифодаи захираіои табињ ё дигар захираіои мавїуда мебошад;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 пардохти іатмњ ба буїети давлатњ, ки барои анїом додани амаліои аз їиіати іуѕуѕњ муіим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пардохти іатмњ, ки барои иїозат оид ба истифодаи захираіои табињ ё дигар захираіои мавїуда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 шахсони воѕењ ва іуѕуѕие, ки ба зиммаи оніо мувофиѕи Ѕонуни мазкур ўідадорњ оид ба дигар пардохтіои іатмњ ба буїет гузошта шудааст;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-маѕоми ваколатдори давлатњ - маѕоми иїроияи марказии Їуміурии Тоїикистон, ки назорати андозро аз рўи иїрои дигар ўідадориіо оид ба пардохтіои іатмњ ба буїет таъмин менамояд ва аз їониби Іукумати Їуміурии Тоїикистон муайян карда мешавад (Ѕонуни ЇТ аз 19.03.2013 </w:t>
      </w:r>
      <w:hyperlink r:id="rId1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-маѕомоти ваколатдор - маѕомоти давлатии Їуміурии Тоїикистон, ба истиснои маѕомоти андоз, ки мутобиѕи Ѕонуни мазкур ва санадіои меъёрии іуѕуѕии Їуміурии Тоїикистон іисобкунњ ва (ё) їамъоварии дигар пардохтіои іатмиро ба буїет анїом медиіанд.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1B148D">
        <w:rPr>
          <w:rFonts w:ascii="Times New Tojik" w:eastAsia="Times New Roman" w:hAnsi="Times New Tojik" w:cs="Times New Roman"/>
          <w:b/>
          <w:bCs/>
          <w:sz w:val="26"/>
          <w:szCs w:val="26"/>
        </w:rPr>
        <w:t>Моддаи 3. Ѕонунгузории Їуміурии Тоїикистон дар бораи дигар пардохтіои іатмњ ба буїет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Ѕонунгузории Їуміурии Тоїикистон дар бораи дигар пардохтіои іатмњ ба буїет ба Конститутсияи (Сарѕонуни) Їуміурии Тоїикистон асос ёфта, аз Кодекси андози Їуміурии Тоїикистон, Ѕонуни мазкур, дигар санадіои меъёрии іуѕуѕии Їуміурии Тоїикистон ва санадіои меъёрии іуѕуѕии байналмилалие, ки Їуміурии Тоїикистон эътироф намудааст, иборат мебошад.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7"/>
      <w:bookmarkEnd w:id="6"/>
      <w:r w:rsidRPr="001B148D">
        <w:rPr>
          <w:rFonts w:ascii="Times New Tojik" w:eastAsia="Times New Roman" w:hAnsi="Times New Tojik" w:cs="Times New Roman"/>
          <w:b/>
          <w:bCs/>
          <w:sz w:val="26"/>
          <w:szCs w:val="26"/>
        </w:rPr>
        <w:t>Моддаи 4. Намудіои дигар пардохтіои іатмњ ба буїет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Дигар пардохтіои іатмњ ба буїет аз дигар пардохтіои іатмии умумиїуміуриявњ ва дигар пардохтіои іатмии маіаллњ иборатанд.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 дигар пардохтіои іатмии умумиїуміуриявњ иніо дохил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воситаіои радиоэлектронњ ва дастгоііои баландбасомад;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киштиіои іавоии гражданњ;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аэродроміо ва фурўдгоііои іавоњ;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маводи доруворњ;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іаракати воситаіои наѕлиёти автомобилии хориїњ дар іудуди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додани иїозати истифодаи спектри радиобасомад;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-хироїи консулњ;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-хирої барои гузоштани апостил (Ѕонуни ЇТ аз 23.11.2015 </w:t>
      </w:r>
      <w:hyperlink r:id="rId13"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1250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додани шиносномаи шаірванди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-хироїи иїозатномадиіњ;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истифодаи спектри радиобасомад;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амаліои марбут ба іифзи іуѕуѕии объектіои моликияти саноатњ;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-пардохтіо барои додани іуїїатіои иїозатдиіњ (Ѕонуни ЇТ аз 19.03.2013 </w:t>
      </w:r>
      <w:hyperlink r:id="rId1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ифлос кардани муіити табиии зист ва дигар намудіои таъсири зарарнок ба 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истифодаи объектіои олами іайвонот;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истифодаи їангал;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-пардохт барои истифодаи объектіои олами наботот;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-пардохт барои додани иїозати истифодаи воситаіои наѕлиёт бо шишаіои сиёіу хира (Ѕонуни ЇТ аз 9.01.2010 </w:t>
      </w:r>
      <w:hyperlink r:id="rId15"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аз фоидаи соф (Ѕонуни ЇТ аз 28.07.2016 </w:t>
      </w:r>
      <w:hyperlink r:id="rId1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барои суљуртаи іатмњ (Ѕонуни ЇТ аз 28.07.2016 </w:t>
      </w:r>
      <w:hyperlink r:id="rId1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барои маркаіои аксизњ (Ѕонуни ЇТ аз 28.07.2016 </w:t>
      </w:r>
      <w:hyperlink r:id="rId1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барои додани сертификатіо аз їониби маѕомоти стандартизатсия, метрология, сертификатсия ва нозироти савдо (Ѕонуни ЇТ аз 28.07.2016 </w:t>
      </w:r>
      <w:hyperlink r:id="rId1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барои иїрои коріо оид ба додани шаіодатнома барои воридоти гази моеи карбогидридњ (Ѕонуни ЇТ аз 28.07.2016 </w:t>
      </w:r>
      <w:hyperlink r:id="rId2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аз іисоби їаримаіои судњ ва дигар їаримаву муїозоте, ки маѕомоти давлатии дигар татбиѕ менамоянд (Ѕонуни ЇТ аз 28.07.2016 </w:t>
      </w:r>
      <w:hyperlink r:id="rId2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 аз іисоби маблаљіои махсуси ташкилоту муассисаіои буїетњ (Ѕонуни ЇТ аз 28.07.2016 </w:t>
      </w:r>
      <w:hyperlink r:id="rId2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Ба дигар пардохтіои іатмии маіаллњ иніо дохил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амаліои бозрасии давлатии автомобилњ;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амаліои бозрасии назорати давлатии техникаи кишоварзњ;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іуѕуѕ ба амволи љайриманѕул ва аідіо бо 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баѕайдгирии давлатии киштиіои дарёгарди хурдіаїм;</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 барои їойгир намудани рекламаи берунњ.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Ба љайр аз пардохтіои іатмњ ва хироїіои пешбининамудаи Ѕонуни мазкур, муѕаррар намудани хироїу пардохтіои нав, инчунин таљйир додан ё бекор намудани хироїу пардохтіои амалкунанда бо пешниіоди Іукумати Їуміурии Тоїикистон бо роіи ворид намудани таљйиру иловаіо ба іамин Ѕонун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8"/>
      <w:bookmarkEnd w:id="7"/>
      <w:r w:rsidRPr="001B148D">
        <w:rPr>
          <w:rFonts w:ascii="Times New Tojik" w:eastAsia="Times New Roman" w:hAnsi="Times New Tojik" w:cs="Times New Roman"/>
          <w:b/>
          <w:bCs/>
          <w:sz w:val="26"/>
          <w:szCs w:val="26"/>
        </w:rPr>
        <w:t>Моддаи 5. Пардохти маблаљіои дигар пардохтіои іатмњ ба буїет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Дигар пардохтіои іатмии умумиїуміуриявњ ба ѕисми даромади буїети їуміуриявњ ва дигар пардохтіои іатмии маіаллњ ба ѕисми даромадіои буїети дахлдор (ноіиявњ ё шаірњ) бевосита пардохт карда мешаванд ба истиснои пардохтіои іатмии зерине, ки ба маблаљіои махсуси маѕомоти ваколатдор барои гузоштани </w:t>
      </w:r>
      <w:r w:rsidRPr="001B148D">
        <w:rPr>
          <w:rFonts w:ascii="Times New Tojik" w:eastAsia="Times New Roman" w:hAnsi="Times New Tojik" w:cs="Times New Roman"/>
          <w:sz w:val="26"/>
          <w:szCs w:val="26"/>
        </w:rPr>
        <w:lastRenderedPageBreak/>
        <w:t xml:space="preserve">апостил ва маѕомоти ваколатдор оид ба соіаи іифзи муіити зист равона карда мешаванд (Ѕонуни ЇТ аз 19.03.2013 </w:t>
      </w:r>
      <w:hyperlink r:id="rId2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 xml:space="preserve">, аз 23.07.2016 </w:t>
      </w:r>
      <w:hyperlink r:id="rId24"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1351</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хироїіое, ки боби 8(1) Ѕонуни мазкур муѕаррар намудааст (Ѕонуни ЇТ аз 23.07.2016 </w:t>
      </w:r>
      <w:hyperlink r:id="rId25"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1351</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пардохтіое, ки боби 13 Ѕонуни мазкур муѕаррар намудааст, ба истиснои пардохт барои ифлос кардани об ва дигар намудіои таъсири зарарнок ба об;</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пардохтіое, ки боби 14 ва боби 16 Ѕонуни мазкур муѕаррар намудаанд;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пардохтіое, ки дар сархатіои якум, сеюм, чорум ва іафтуми ѕисми 1 моддаи 55 Ѕонуни мазкур муѕаррар карда шудаанд (Ѕонуни ЇТ аз 19.05.2009 </w:t>
      </w:r>
      <w:hyperlink r:id="rId26" w:tooltip="Ссылка на Ѕонуни ЇТ Оид ба ворид намудани таљйиру илова ба Ѕонуни ЇТ Дар бораи дигар пардохтіои іатмњ ба буїет" w:history="1">
        <w:r w:rsidRPr="001B148D">
          <w:rPr>
            <w:rFonts w:ascii="Times New Tojik" w:eastAsia="Times New Roman" w:hAnsi="Times New Tojik" w:cs="Times New Roman"/>
            <w:sz w:val="26"/>
            <w:szCs w:val="26"/>
            <w:u w:val="single"/>
          </w:rPr>
          <w:t>№ 520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Хароїоти маблаљіои дигар пардохтіои іатмњ ба буїет мутобиѕи санадіои меъёрии іуѕуѕии Їуміурии Тоїикистон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3RB0JW1Y8"/>
      <w:bookmarkEnd w:id="8"/>
      <w:r w:rsidRPr="001B148D">
        <w:rPr>
          <w:rFonts w:ascii="Times New Tojik" w:eastAsia="Times New Roman" w:hAnsi="Times New Tojik" w:cs="Times New Roman"/>
          <w:b/>
          <w:bCs/>
          <w:sz w:val="26"/>
          <w:szCs w:val="26"/>
        </w:rPr>
        <w:t>Моддаи 5(1). Назорати андоз</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2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Маѕоми ваколатдори давлатњ масъалаіои іисоби дуруст ва бевосита ба буїети дахлдор пардохт намудани дигар пардохтіои іатмњ ба буїетро аз їониби маѕомоти ваколатдор назорат менамояд.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Маъмурикунонии дигар пардохтіои іатмњ ба буїет дар асоси Ѕонуни мазкур ва Кодекси андози Їуміурии Тоїикистон амалњ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Шакліои іисоботи маѕомоти ваколатдор ва мўілатіои пешниіоди оніо доир ба дигар пардохтіои іатмњ ба буїет аз їониби маѕоми ваколатдори давлатњ муайян карда мешавад (Ѕонуни ЇТ аз 19.03.2013 </w:t>
      </w:r>
      <w:hyperlink r:id="rId2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4. Агар маблаљи пардохти іатмњ дар мўілати муѕаррарнамудаи Ѕонуни мазкур пардохт нашуда бошад ва баѕияпулњ їой дошта бошад, супоранда ўідадор аст аз санаи фаро расидани мўілати пардохт то санаи пардохти баѕияпулиіо, фоизіои дахлдорро мутобиѕи талаботи моддаи 73 Кодекси андози Їуміурии Тоїикистон барои іар рўзи гузаронидани мўілат пардохт намояд (Ѕонуни ЇТ аз 28.07.2016 </w:t>
      </w:r>
      <w:hyperlink r:id="rId2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 w:name="A000000009"/>
      <w:bookmarkEnd w:id="9"/>
      <w:r w:rsidRPr="001B148D">
        <w:rPr>
          <w:rFonts w:ascii="Times New Tojik" w:eastAsia="Times New Roman" w:hAnsi="Times New Tojik" w:cs="Times New Roman"/>
          <w:b/>
          <w:bCs/>
          <w:sz w:val="26"/>
          <w:szCs w:val="26"/>
        </w:rPr>
        <w:t>БОБИ 2. ХИРОЇ БАРОИ БАЅАЙДГИРИИ ДАВЛАТИИ ВОСИТАІОИ РАДИОЭЛЕКТРОНЊ ВА ДАСТГОІІОИ БАЛАНДБАСОМАД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0"/>
      <w:bookmarkEnd w:id="10"/>
      <w:r w:rsidRPr="001B148D">
        <w:rPr>
          <w:rFonts w:ascii="Times New Tojik" w:eastAsia="Times New Roman" w:hAnsi="Times New Tojik" w:cs="Times New Roman"/>
          <w:b/>
          <w:bCs/>
          <w:sz w:val="26"/>
          <w:szCs w:val="26"/>
        </w:rPr>
        <w:t>Моддаи 6. Муѕаррарот оид ба ситонидани хирої барои баѕайдгирии давлатии воситаіои радиоэлектронњ ва дастгоііои баландбасомад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Хирої барои баѕайдгирии давлатии воситаіои радиоэлектронњ ва дастгоііои баландбасомад (минбаъд- хирої) іангоми баѕайдгирии воситаіои радиоэлектронњ ва </w:t>
      </w:r>
      <w:r w:rsidRPr="001B148D">
        <w:rPr>
          <w:rFonts w:ascii="Times New Tojik" w:eastAsia="Times New Roman" w:hAnsi="Times New Tojik" w:cs="Times New Roman"/>
          <w:sz w:val="26"/>
          <w:szCs w:val="26"/>
        </w:rPr>
        <w:lastRenderedPageBreak/>
        <w:t>дастгоііои баландбасомад, іамчунин іангоми гирифтани нусхаи дуюми іуїїати тасдиѕкунандаи баѕайдгирии давлатњ (минбаъд- баѕайдгирњ)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Баѕайдгирии давлатии воситаіои радиоэлектронњ ва дастгоііои баландбасомад аз їониби маѕомоти ваколатдор, ки таѕсимоти спектріои басомадро ба танзим медарорад, (минбаъд- маѕомоти баѕайдгиранда)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1"/>
      <w:bookmarkEnd w:id="11"/>
      <w:r w:rsidRPr="001B148D">
        <w:rPr>
          <w:rFonts w:ascii="Times New Tojik" w:eastAsia="Times New Roman" w:hAnsi="Times New Tojik" w:cs="Times New Roman"/>
          <w:b/>
          <w:bCs/>
          <w:sz w:val="26"/>
          <w:szCs w:val="26"/>
        </w:rPr>
        <w:t>Моддаи 7.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маѕомоти баѕайдгиранда ба манфиати оніо баѕайдгириро анїом медиіад.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2"/>
      <w:bookmarkEnd w:id="12"/>
      <w:r w:rsidRPr="001B148D">
        <w:rPr>
          <w:rFonts w:ascii="Times New Tojik" w:eastAsia="Times New Roman" w:hAnsi="Times New Tojik" w:cs="Times New Roman"/>
          <w:b/>
          <w:bCs/>
          <w:sz w:val="26"/>
          <w:szCs w:val="26"/>
        </w:rPr>
        <w:t>Моддаи 8.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пардохти хирої ташкилотіои буїетњ озод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3"/>
      <w:bookmarkEnd w:id="13"/>
      <w:r w:rsidRPr="001B148D">
        <w:rPr>
          <w:rFonts w:ascii="Times New Tojik" w:eastAsia="Times New Roman" w:hAnsi="Times New Tojik" w:cs="Times New Roman"/>
          <w:b/>
          <w:bCs/>
          <w:sz w:val="26"/>
          <w:szCs w:val="26"/>
        </w:rPr>
        <w:t>Моддаи 9. Тартиби іисоб, пардохт ва баргардондани маблаљи пардохтшудаи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хироїро маѕомоти баѕайдгиранда мутобиѕи меъёріои муѕаррарнамудаи Іукумати Їуміурии Тоїикистон іисоб мекунад ва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маблаљ баъди іуїїати додаи маѕомоти дахлдори баѕайдгирандаро пешниіод намудани хироїсупоранда, ки аз їониби шахси нишон додашуда пешниіод нашудани іуїїатіоро барои баѕайдгирњ тасдиѕ мекунад,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 w:name="A000000014"/>
      <w:bookmarkEnd w:id="14"/>
      <w:r w:rsidRPr="001B148D">
        <w:rPr>
          <w:rFonts w:ascii="Times New Tojik" w:eastAsia="Times New Roman" w:hAnsi="Times New Tojik" w:cs="Times New Roman"/>
          <w:b/>
          <w:bCs/>
          <w:sz w:val="26"/>
          <w:szCs w:val="26"/>
        </w:rPr>
        <w:t>БОБИ 3. ХИРОЇ БАРОИ БАЅАЙДГИРИИ ДАВЛАТИИ КИШТИІОИ ІАВОИИ ГРАЖДАНЊ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5"/>
      <w:bookmarkEnd w:id="15"/>
      <w:r w:rsidRPr="001B148D">
        <w:rPr>
          <w:rFonts w:ascii="Times New Tojik" w:eastAsia="Times New Roman" w:hAnsi="Times New Tojik" w:cs="Times New Roman"/>
          <w:b/>
          <w:bCs/>
          <w:sz w:val="26"/>
          <w:szCs w:val="26"/>
        </w:rPr>
        <w:t>Моддаи 10. Муѕаррарот оид ба ситонидани хирої барои баѕайдгирии давлатии киштиіои іавоии гражданњ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баѕайдгирии давлатии киштиіои іавоии гражданњ (минбаъд-хирої) іангоми баѕайдгирии (азнавбаѕайдгирии) киштиіои іавоии гражданњ, іамчунин іангоми гирифтани нусхаи дуюми іуїїати тасдиѕкунандаи баѕайдгирии давлатњ (минбаъд- баѕайдгирњ)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Баѕайдгирњ аз їониби маѕомоти ваколатдор оид ба соіаи авиатсияи гражданњ (минбаъд- маѕомоти баѕайдгиранда)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6"/>
      <w:bookmarkEnd w:id="16"/>
      <w:r w:rsidRPr="001B148D">
        <w:rPr>
          <w:rFonts w:ascii="Times New Tojik" w:eastAsia="Times New Roman" w:hAnsi="Times New Tojik" w:cs="Times New Roman"/>
          <w:b/>
          <w:bCs/>
          <w:sz w:val="26"/>
          <w:szCs w:val="26"/>
        </w:rPr>
        <w:t>Моддаи 11.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Супорандагони хирої шахсони воѕењ ва іуѕуѕие мебошанд, ки киштиіои іавоии граждании баѕайдгирифташаванда доранд.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7"/>
      <w:bookmarkEnd w:id="17"/>
      <w:r w:rsidRPr="001B148D">
        <w:rPr>
          <w:rFonts w:ascii="Times New Tojik" w:eastAsia="Times New Roman" w:hAnsi="Times New Tojik" w:cs="Times New Roman"/>
          <w:b/>
          <w:bCs/>
          <w:sz w:val="26"/>
          <w:szCs w:val="26"/>
        </w:rPr>
        <w:t>Моддаи 12. Тартиби іисоб, пардохт ва баргардондани маблаљи пардохтшудаи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маблаљ баъди іуїїати додаи маѕомоти дахлдори баѕайдгирандаро пешниіод намудани хироїсупоранда, ки аз їониби шахси нишондодашуда пешниіод нашудани іуїїатіоро барои баѕайдгирњ тасдиѕ мекунад,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8" w:name="A000000018"/>
      <w:bookmarkEnd w:id="18"/>
      <w:r w:rsidRPr="001B148D">
        <w:rPr>
          <w:rFonts w:ascii="Times New Tojik" w:eastAsia="Times New Roman" w:hAnsi="Times New Tojik" w:cs="Times New Roman"/>
          <w:b/>
          <w:bCs/>
          <w:sz w:val="26"/>
          <w:szCs w:val="26"/>
        </w:rPr>
        <w:t>БОБИ 4. ХИРОЇ БАРОИ БАЅАЙДГИРИИ ДАВЛАТИИ АЭРОДРОМІО ВА ФУРУДГОІІОИ ІАВОЊ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9"/>
      <w:bookmarkEnd w:id="19"/>
      <w:r w:rsidRPr="001B148D">
        <w:rPr>
          <w:rFonts w:ascii="Times New Tojik" w:eastAsia="Times New Roman" w:hAnsi="Times New Tojik" w:cs="Times New Roman"/>
          <w:b/>
          <w:bCs/>
          <w:sz w:val="26"/>
          <w:szCs w:val="26"/>
        </w:rPr>
        <w:t>Моддаи 13. Муѕаррарот оид ба ситонидани хирої барои баѕайдгирии давлатии аэродроміо ва фурудгоііои іавоњ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баѕайдгирии давлатии аэродроміо ва фурўдгоііои іавоњ (минбаъд-хирої) іангоми баѕайдгирии (азнавбаѕайдгирии) аэродроміо ва фурўдгоііои іавоњ, іамчунин іангоми гирифтани нусхаи дуюми іуїїати тасдиѕкунандаи баѕайдгирии давлатњ (минбаъд- баѕайдгирњ)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Баѕайдгирњ аз їониби маѕомоти ваколатдор оид ба соіаи авиатсияи гражданњ (минбаъд- маѕомоти баѕайдгиранда)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0"/>
      <w:bookmarkEnd w:id="20"/>
      <w:r w:rsidRPr="001B148D">
        <w:rPr>
          <w:rFonts w:ascii="Times New Tojik" w:eastAsia="Times New Roman" w:hAnsi="Times New Tojik" w:cs="Times New Roman"/>
          <w:b/>
          <w:bCs/>
          <w:sz w:val="26"/>
          <w:szCs w:val="26"/>
        </w:rPr>
        <w:t>Моддаи 14.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аэродроміо ва фурўдгоііои іавоии баѕайдгирифташаванда доранд.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1"/>
      <w:bookmarkEnd w:id="21"/>
      <w:r w:rsidRPr="001B148D">
        <w:rPr>
          <w:rFonts w:ascii="Times New Tojik" w:eastAsia="Times New Roman" w:hAnsi="Times New Tojik" w:cs="Times New Roman"/>
          <w:b/>
          <w:bCs/>
          <w:sz w:val="26"/>
          <w:szCs w:val="26"/>
        </w:rPr>
        <w:t>Моддаи 15.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w:t>
      </w:r>
      <w:r w:rsidRPr="001B148D">
        <w:rPr>
          <w:rFonts w:ascii="Times New Tojik" w:eastAsia="Times New Roman" w:hAnsi="Times New Tojik" w:cs="Times New Roman"/>
          <w:sz w:val="26"/>
          <w:szCs w:val="26"/>
        </w:rPr>
        <w:lastRenderedPageBreak/>
        <w:t>баѕайдгиранда, ки аз шахси нишондодашуда пешниіод нашудани іуїїатіоро барои баѕайдгирњ тасдиѕ мекунад, маблаљ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 w:name="A000000022"/>
      <w:bookmarkEnd w:id="22"/>
      <w:r w:rsidRPr="001B148D">
        <w:rPr>
          <w:rFonts w:ascii="Times New Tojik" w:eastAsia="Times New Roman" w:hAnsi="Times New Tojik" w:cs="Times New Roman"/>
          <w:b/>
          <w:bCs/>
          <w:sz w:val="26"/>
          <w:szCs w:val="26"/>
        </w:rPr>
        <w:t>БОБИ 5. ХИРОЇ БАРОИ БАЅАЙДГИРИИ ДАВЛАТИИ МАВОДИ ДОРУВОРЊ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3"/>
      <w:bookmarkEnd w:id="23"/>
      <w:r w:rsidRPr="001B148D">
        <w:rPr>
          <w:rFonts w:ascii="Times New Tojik" w:eastAsia="Times New Roman" w:hAnsi="Times New Tojik" w:cs="Times New Roman"/>
          <w:b/>
          <w:bCs/>
          <w:sz w:val="26"/>
          <w:szCs w:val="26"/>
        </w:rPr>
        <w:t>Моддаи 16. Муѕаррарот оид ба ситонидани хирої барои баѕайдгирии давлатии маводи доруворњ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баѕайдгирии давлатии маводи доруворњ (минбаъдхирої) іангоми баѕайдгирии (азнавбаѕайдгирии) маводи доруворњ, ки дар Їуміурии Тоїикистон барои истифода мувофиѕи санадіои меъёрии іуѕуѕии Їуміурии Тоїикистон иїозат дода шудаанд, іамчунин іангоми гирифтани нусхаи дуюми іуїїати тасдиѕкунандаи баѕайдгирии давлатњ (минбаъдбаѕайдгирњ)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Баѕайдгирии маводи доруворњ аз їониби маѕомоти ваколатдор оид ба соіаи назорати маводи доруворњ (минбаъд- маѕомоти баѕайдгиранда)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4"/>
      <w:bookmarkEnd w:id="24"/>
      <w:r w:rsidRPr="001B148D">
        <w:rPr>
          <w:rFonts w:ascii="Times New Tojik" w:eastAsia="Times New Roman" w:hAnsi="Times New Tojik" w:cs="Times New Roman"/>
          <w:b/>
          <w:bCs/>
          <w:sz w:val="26"/>
          <w:szCs w:val="26"/>
        </w:rPr>
        <w:t>Моддаи 17.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маводи дорувориро барои баѕайдгирњ ба маѕомоти баѕайдгиранда пешниіод менамоянд.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5"/>
      <w:bookmarkEnd w:id="25"/>
      <w:r w:rsidRPr="001B148D">
        <w:rPr>
          <w:rFonts w:ascii="Times New Tojik" w:eastAsia="Times New Roman" w:hAnsi="Times New Tojik" w:cs="Times New Roman"/>
          <w:b/>
          <w:bCs/>
          <w:sz w:val="26"/>
          <w:szCs w:val="26"/>
        </w:rPr>
        <w:t>Моддаи 18.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Маводи доруворњ ва моліои тиббие, ки ба Їуміурии Тоїикистон ба сифати кўмаки башардўстона ворид карда мешаванд, аз пардохти хирої барои баѕайдгирњ озод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6"/>
      <w:bookmarkEnd w:id="26"/>
      <w:r w:rsidRPr="001B148D">
        <w:rPr>
          <w:rFonts w:ascii="Times New Tojik" w:eastAsia="Times New Roman" w:hAnsi="Times New Tojik" w:cs="Times New Roman"/>
          <w:b/>
          <w:bCs/>
          <w:sz w:val="26"/>
          <w:szCs w:val="26"/>
        </w:rPr>
        <w:t>Моддаи 19.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 w:name="A000000027"/>
      <w:bookmarkEnd w:id="27"/>
      <w:r w:rsidRPr="001B148D">
        <w:rPr>
          <w:rFonts w:ascii="Times New Tojik" w:eastAsia="Times New Roman" w:hAnsi="Times New Tojik" w:cs="Times New Roman"/>
          <w:b/>
          <w:bCs/>
          <w:sz w:val="26"/>
          <w:szCs w:val="26"/>
        </w:rPr>
        <w:t>БОБИ 6. ХИРОЇ БАРОИ ІАРАКАТИ ВОСИТАІОИ НАЅЛИЁТИ АВТОМОБИЛИИ ХОРИЇЊ ДАР ІУДУДИ ЇУМІУРИИ ТОЇИКИСТОН</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8"/>
      <w:bookmarkEnd w:id="28"/>
      <w:r w:rsidRPr="001B148D">
        <w:rPr>
          <w:rFonts w:ascii="Times New Tojik" w:eastAsia="Times New Roman" w:hAnsi="Times New Tojik" w:cs="Times New Roman"/>
          <w:b/>
          <w:bCs/>
          <w:sz w:val="26"/>
          <w:szCs w:val="26"/>
        </w:rPr>
        <w:t>Моддаи 20. Муѕаррарот оид ба ситонидани хирої барои іаракати воситаіои наѕлиёти автомобилии хориїњ дар іудуди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Хирої барои іаракати воситаіои наѕлиёти автомобилии хориїњ дар іудуди Їуміурии Тоїикистон (минбаъд- хирої) дар мавридіои зайл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-даромадан (баромадан) ба (аз) іудуди Їуміурии Тоїикистон транзити воситаіои наѕлиёти автомобилии хориїњ дар Їуміурии Тоїикистон, ки кашондани мусофирон ва боріоро бо роііои байналмилалњ анїом медиіанд;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-іаракати воситаіои наѕлиёти автомобилии калоніаїм ва (ё) вазнини хориїњ дар іудуди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Тартиби іаракати воситаіои наѕлиёти автомобилњ дар іудуди Їуміурии Тоїикистон ва додани іуїїатіои иїозатдиіанда аз їониби Іукумати Їуміурии Тоїикистон муѕаррар карда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9"/>
      <w:bookmarkEnd w:id="29"/>
      <w:r w:rsidRPr="001B148D">
        <w:rPr>
          <w:rFonts w:ascii="Times New Tojik" w:eastAsia="Times New Roman" w:hAnsi="Times New Tojik" w:cs="Times New Roman"/>
          <w:b/>
          <w:bCs/>
          <w:sz w:val="26"/>
          <w:szCs w:val="26"/>
        </w:rPr>
        <w:t>Моддаи 21.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іуѕуѕии хориїие мебошанд, ки іаракати воситаіои наѕлиёти автомобилиро дар іудуди Їуміурии Тоїикистон дар іолатіои муѕаррарнамудаи ѕисми 1 моддаи 24 Ѕонуни мазкур анїом медиіанд.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0"/>
      <w:bookmarkEnd w:id="30"/>
      <w:r w:rsidRPr="001B148D">
        <w:rPr>
          <w:rFonts w:ascii="Times New Tojik" w:eastAsia="Times New Roman" w:hAnsi="Times New Tojik" w:cs="Times New Roman"/>
          <w:b/>
          <w:bCs/>
          <w:sz w:val="26"/>
          <w:szCs w:val="26"/>
        </w:rPr>
        <w:t>Моддаи 22.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гирифтани іуїїатіои иїозатдиіанда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Хирої бо роіи гузаронидани маблаљ тавассути бонкіо ё ташкилотіое, ки намудіои алоіидаи амалиёти бонкиро анїом медиіанд, ё бо пули наѕд дар асоси іуїїатіои іисоботдиіии ѕатъњ іангоми барасмиятдарории гумрукњ пардохта мешавад. Шакли іуїїатіои іисоботдиіии ѕатъњ ва тартиби ба буїет гузаронидани маблаљи хироїи бо пули наѕд пардохташударо маѕоми ваколатдори давлатии Їуміурии Тоїикистон муайян менамояд (Ѕонуни ЇТ аз 19.03.2013 </w:t>
      </w:r>
      <w:hyperlink r:id="rId3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Маблаљи пардохташудаи хирої баргардонида намешавад.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 w:name="A000000031"/>
      <w:bookmarkEnd w:id="31"/>
      <w:r w:rsidRPr="001B148D">
        <w:rPr>
          <w:rFonts w:ascii="Times New Tojik" w:eastAsia="Times New Roman" w:hAnsi="Times New Tojik" w:cs="Times New Roman"/>
          <w:b/>
          <w:bCs/>
          <w:sz w:val="26"/>
          <w:szCs w:val="26"/>
        </w:rPr>
        <w:t>БОБИ 7. ХИРОЇ БАРОИ ДОДАНИ ИЇОЗАТИ ИСТИФОДАИ СПЕКТРИ РАДИОБАСОМАД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2"/>
      <w:bookmarkEnd w:id="32"/>
      <w:r w:rsidRPr="001B148D">
        <w:rPr>
          <w:rFonts w:ascii="Times New Tojik" w:eastAsia="Times New Roman" w:hAnsi="Times New Tojik" w:cs="Times New Roman"/>
          <w:b/>
          <w:bCs/>
          <w:sz w:val="26"/>
          <w:szCs w:val="26"/>
        </w:rPr>
        <w:t>Моддаи 23. Муѕаррарот оид ба ситонидани хирої барои додани иїозати истифодаи спектри радиобасомад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Хирої барои додани иїозати истифодаи спектри радиобасомад (минбаъд- хирої) іангоми додани иїозат (нусхаи дуюми иїозат) барои истифодаи спектри радиобасомад аз їониби маѕомоте, ки таѕсимоти басомадіоро ба танзим медарорад, ситонида мешавад. Муѕаррароти іамин боб нисбати Кумитаи телевизион ва радиошунавонии назди Іукумати Їуміурии Тоїикистон, ки дар асоси иїозатномаи аз </w:t>
      </w:r>
      <w:r w:rsidRPr="001B148D">
        <w:rPr>
          <w:rFonts w:ascii="Times New Tojik" w:eastAsia="Times New Roman" w:hAnsi="Times New Tojik" w:cs="Times New Roman"/>
          <w:sz w:val="26"/>
          <w:szCs w:val="26"/>
        </w:rPr>
        <w:lastRenderedPageBreak/>
        <w:t>їониби маѕомоти ваколатдори соіаи телевизион ва радио додашуда амал менамояд, татбиѕ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Таѕсимоти хатіои (номиналіои) спектри радиобасомад метавонад дар асоси озмун мутобиѕи ѕонунгузории Їуміурии Тоїикистон сурат гирад. Маблаљіои якваѕта, ки іангоми таѕсимоти хатіои (номиналіои) спектри радиобасомад бо роіи гузаронидани озмун ситонида мешаванд, ба іисоби хироїи мутобиѕи іамин боб пардохташаванда гузаронида намешаванд.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3"/>
      <w:bookmarkEnd w:id="33"/>
      <w:r w:rsidRPr="001B148D">
        <w:rPr>
          <w:rFonts w:ascii="Times New Tojik" w:eastAsia="Times New Roman" w:hAnsi="Times New Tojik" w:cs="Times New Roman"/>
          <w:b/>
          <w:bCs/>
          <w:sz w:val="26"/>
          <w:szCs w:val="26"/>
        </w:rPr>
        <w:t>Моддаи 24.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Супорандагони хирої ташкилотіои телевизион ва радиошунавоние мебошанд, ки иїозати истифодаи спектри радиобасомадро мегиранд.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Аз супоридани хирої ташкилотіои давлатие, ки иїозати истифодаи спектри радиобасомадро барои иїрои ўідадориіои асосии вазифавии ба зиммаи іамин ташкилотіои давлатњ гузошташуда мегиранд, озод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4"/>
      <w:bookmarkEnd w:id="34"/>
      <w:r w:rsidRPr="001B148D">
        <w:rPr>
          <w:rFonts w:ascii="Times New Tojik" w:eastAsia="Times New Roman" w:hAnsi="Times New Tojik" w:cs="Times New Roman"/>
          <w:b/>
          <w:bCs/>
          <w:sz w:val="26"/>
          <w:szCs w:val="26"/>
        </w:rPr>
        <w:t>Моддаи 25.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гирифтани иїозат дар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 w:name="A000000035"/>
      <w:bookmarkEnd w:id="35"/>
      <w:r w:rsidRPr="001B148D">
        <w:rPr>
          <w:rFonts w:ascii="Times New Tojik" w:eastAsia="Times New Roman" w:hAnsi="Times New Tojik" w:cs="Times New Roman"/>
          <w:b/>
          <w:bCs/>
          <w:sz w:val="26"/>
          <w:szCs w:val="26"/>
        </w:rPr>
        <w:t>БОБИ 8. ХИРОЇІОИ КОНСУЛЊ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6"/>
      <w:bookmarkEnd w:id="36"/>
      <w:r w:rsidRPr="001B148D">
        <w:rPr>
          <w:rFonts w:ascii="Times New Tojik" w:eastAsia="Times New Roman" w:hAnsi="Times New Tojik" w:cs="Times New Roman"/>
          <w:b/>
          <w:bCs/>
          <w:sz w:val="26"/>
          <w:szCs w:val="26"/>
        </w:rPr>
        <w:t>Моддаи 26. Муѕаррарот оид ба ситонидани хироїіои консулњ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Хироїи консулњ (минбаъд-хирої) аз їониби намояндагиіои дипломатњ ва муассисаіои консулии Їуміурии Тоїикистон барои анїом додани амаліои консулњ ва додани іуїїатіои дорои аіамияти іуѕуѕњ (минбаъд- хизматіои консулњ) аз шахсони воѕењ ва іуѕуѕњ ситонида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7"/>
      <w:bookmarkEnd w:id="37"/>
      <w:r w:rsidRPr="001B148D">
        <w:rPr>
          <w:rFonts w:ascii="Times New Tojik" w:eastAsia="Times New Roman" w:hAnsi="Times New Tojik" w:cs="Times New Roman"/>
          <w:b/>
          <w:bCs/>
          <w:sz w:val="26"/>
          <w:szCs w:val="26"/>
        </w:rPr>
        <w:t>Моддаи 27.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ба оніо хизматіои консулњ расонида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8"/>
      <w:bookmarkEnd w:id="38"/>
      <w:r w:rsidRPr="001B148D">
        <w:rPr>
          <w:rFonts w:ascii="Times New Tojik" w:eastAsia="Times New Roman" w:hAnsi="Times New Tojik" w:cs="Times New Roman"/>
          <w:b/>
          <w:bCs/>
          <w:sz w:val="26"/>
          <w:szCs w:val="26"/>
        </w:rPr>
        <w:t>Моддаи 28.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Хироїіои консулњ ситонида намешаванд: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-іангоми мавїуд будани созишномаи байналмилалњ оид ба даст кашидан аз ситонидани пардохтіои консулњ, ки иштирокчии он Їуміурии Тоїикистон мебошад, аз шаірвандони давлатіое, ки іамин созишномаи байналмилалиро ба имзо расонидаанд;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додани раводидіои дипломатњ ва хизматњ ба шахсоне, ки ба іайати намояндагони расмњ ва іукуматњ шомиланд ва кормандони вазоратіои коріои хориїии давлатіои хориїњ;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 іолатіое, ки бо фармоніои Президенти Їуміурии Тоїикистон ва ѕароріои Іукумати Їуміурии Тоїикистон муѕаррар шудаанд;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барасмиятдарории раводидіои шахсоне, ки ба Їуміурии Тоїикистон бо маѕсади расондани боріои дорои хусусияти башардўстона ё іаллу фасли масъалаіои расондани оніо ба їуміурњ ворид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рўи дархости маѕомоти ваколатдор оид ба іолатіои фавѕулодда ва мудофиаи граждании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аз рўи дархости іукумат ва шаірвандони алоіидаи мамлакатіое, ки бо оніо Їуміурии Тоїикистон шартномаіо оид ба кўмаки іуѕуѕњ бастааст, талаб кардани іуїїатіо оид ба коріои їиноятњ, оид ба алиментіо, оид ба кўмакпулиіо ва нафаѕаіои давлатњ, оид ба писархондњ, оид ба іифзи иїтимоию іуѕуѕии ноболиљон, іамчунин барои іуїїатіое, ки барои пешниіод ба муассисаіои таълимњ заруранд ва аз їониби маѕомоти судњ, нотариат ва маѕомоти сабти санадіои іолати шаірвандњ дода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ѕонунигардонии іуїїатіои талабшаванда, ки дар сархатіои боло нишон дода шудаанд;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тасдиѕи васиятномаіо, шартномаіои бахшиши амвол аз їониби шахсони воѕењ ба фоидаи давлат;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гирифтани шаіодатномаіо дар хусуси ба мерос гирифтани амвол аз їониби шахсони воѕењ, ки мубталои бемориіои рўіии доимњ буда, мутобиѕи тартиби муѕаррарнамудаи ѕонунгузории Їуміурии Тоїикистон таіти васоят гирифта шудаанд;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анїом додани амаліои консулњ нисбати кўдакони то 16-сола;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додани шаіодатномаи вафот;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-барои додани шаіодатнома іангоми ворид намудани ислоі, таљйирот ва иловаіо ба навиштаїоти санадіои таваллуд, вафот, муѕаррар намудани падарњ, фарзандхондњ - </w:t>
      </w:r>
      <w:r w:rsidRPr="001B148D">
        <w:rPr>
          <w:rFonts w:ascii="Times New Tojik" w:eastAsia="Times New Roman" w:hAnsi="Times New Tojik" w:cs="Times New Roman"/>
          <w:sz w:val="26"/>
          <w:szCs w:val="26"/>
        </w:rPr>
        <w:lastRenderedPageBreak/>
        <w:t>бинобар хатоіое, ки іангоми баѕайдгирии асноди іолати шаірвандњ роі дода шудаанд;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хизматрасониіои консулњ ба шаірвандони Їуміурии Тоїикистон - иштирокчиёни Їанги Бузурги Ватанњ;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 дигар іолатіое, ки ѕонунгузории Їуміурии Тоїикистон, іамчунин санадіои іуѕуѕии байналмилалии аз їониби Їуміурии Тоїикистон эътирофшуда муѕаррар намудаанд.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Іангоми хизматрасониіои консулњ ба шаірвандони Їуміурии Тоїикистон - маъюбони гурўііои I ва II хироїіои консулњ ба андозаи 50 фоизи арзиши оніо ситонида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9"/>
      <w:bookmarkEnd w:id="39"/>
      <w:r w:rsidRPr="001B148D">
        <w:rPr>
          <w:rFonts w:ascii="Times New Tojik" w:eastAsia="Times New Roman" w:hAnsi="Times New Tojik" w:cs="Times New Roman"/>
          <w:b/>
          <w:bCs/>
          <w:sz w:val="26"/>
          <w:szCs w:val="26"/>
        </w:rPr>
        <w:t>Моддаи 29.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Номгўи амаліои консулњ, ки барои анїом додани оніо ва номгўи іуїїатіое, ки барои додани оніо хирої ситонида мешавад, аз їониби Іукумати Їуміурии Тоїикистон муайян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хирої мутобиѕи меъёріои муѕаррарнамудаи Іукумати Їуміурии Тоїикистон іисоб карда, то анїом додани амаліои консулњ ё додани іуїїатіо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Намояндагиіои дипломатњ ва муассисаіои консулии Їуміурии Тоїикистон амаліои консулиро баъди пардохти хирої аз їониби супоранда анїом медиіанд.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Пардохти хирої бо асъори мамлакате, ки дар іудуди он хизматрасонии консулњ сурат мегирад ё бо іар як дигар асъори ѕобили табодули озод анїом дода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5. Пардохти хироїіо дар іудуди Їуміурии Тоїикистон, ки меъёри оніо бо доллари ИМА муѕаррар карда шудааст, бо асъори миллњ мутобиѕи ѕурби расмие, ки Бонки миллии Тоїикистон дар ваѕти пардохти хирої муѕаррар кардааст, сурат мегирад.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6. Хирої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-дар іудуди Їуміурии Тоїикистон - бо роіи гузаронидани маблаљ тавассути бонкіо ё ташкилотіое, ки амалиёти алоіидаи бонкиро анїом медиіанд, ё бо пули наѕд дар муассисаіои консулњ дар асоси іуїїатіои іисоботдиіии ѕатъњ;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-берун аз іудуди Їуміурии Тоїикистон - бо роіи гузаронидани маблаљ тавассути бонкіо ё ташкилотіое, ки амалиётіои алоіидаи бонкиро анїом медиіанд, ба іисоби бонкии махсуси (транзити) намояндагии дипломатњ ё муассисаи консулњ ё бо пули наѕд дар намояндагиіои дипломатњ ё муассисаіои консулњ дар асоси іуїїатіои іисоботдиіии ѕатъњ.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xml:space="preserve">7. Шакли іуїїатіои іисоботдиіии ѕатъиро маѕоми ваколатдори давлатњ дар мувофиѕа бо Вазорати молияи Їуміурии Тоїикистон муайян мекунад (Ѕонуни ЇТ аз 19.03.2013 </w:t>
      </w:r>
      <w:hyperlink r:id="rId3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8. Тартиби ба буїет гузаронидани маблаљіои хирої, іамчунин тартиби гузаронидани маблаљіои хирої ба іисоби бонкии махсуси (транзитии) намояндагии дипломатњ ё муассисаи консулњ, ки дар хориїа бо пули наѕд супорида шудаанд, аз їониби Вазорати молияи Їуміурии Тоїикистон дар мувофиѕа бо Вазорати коріои хориїии Їуміурии Тоїикистон муѕаррар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9. Маблаљіои пардохташудаи хирої баргардонда намешавад.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 w:name="A4IE0SECKB"/>
      <w:bookmarkEnd w:id="40"/>
      <w:r w:rsidRPr="001B148D">
        <w:rPr>
          <w:rFonts w:ascii="Times New Tojik" w:eastAsia="Times New Roman" w:hAnsi="Times New Tojik" w:cs="Times New Roman"/>
          <w:b/>
          <w:bCs/>
          <w:sz w:val="26"/>
          <w:szCs w:val="26"/>
        </w:rPr>
        <w:t>БОБИ 8(1). ХИРОЇ БАРОИ ГУЗОШТАНИ АПОСТИЛ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23.11.2015 </w:t>
      </w:r>
      <w:hyperlink r:id="rId32"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1250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4IE0SEL3N"/>
      <w:bookmarkEnd w:id="41"/>
      <w:r w:rsidRPr="001B148D">
        <w:rPr>
          <w:rFonts w:ascii="Times New Tojik" w:eastAsia="Times New Roman" w:hAnsi="Times New Tojik" w:cs="Times New Roman"/>
          <w:b/>
          <w:bCs/>
          <w:sz w:val="26"/>
          <w:szCs w:val="26"/>
        </w:rPr>
        <w:t>Моддаи 29(1). Муѕаррарот оид ба ситонидани хирої барои гузоштани апостил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23.11.2015 </w:t>
      </w:r>
      <w:hyperlink r:id="rId33"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1250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Барои баррасии ариза оид ба гузоштани апостил дар іуїїатіои расмии маѕомоти давлатии Їуміурии Тоїикистон хирої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хирої аз рўи меъёріои муѕаррарнамудаи Іукумати Їуміурии Тоїикистон то пешниіоди іуїїатіои дахлдор барои гузоштани апостил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Маблаљи пардохташудаи хирої баргардонида намешавад (Ѕонуни ЇТ аз 23.11.2015 </w:t>
      </w:r>
      <w:hyperlink r:id="rId34"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1250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2" w:name="A000000040"/>
      <w:bookmarkEnd w:id="42"/>
      <w:r w:rsidRPr="001B148D">
        <w:rPr>
          <w:rFonts w:ascii="Times New Tojik" w:eastAsia="Times New Roman" w:hAnsi="Times New Tojik" w:cs="Times New Roman"/>
          <w:b/>
          <w:bCs/>
          <w:sz w:val="26"/>
          <w:szCs w:val="26"/>
        </w:rPr>
        <w:t>БОБИ 9. ХИРОЇ БАРОИ ДОДАНИ ШИНОСНОМАИ ШАІРВАНДИ ЇУМІУРИИ ТОЇИКИСТОН</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1"/>
      <w:bookmarkEnd w:id="43"/>
      <w:r w:rsidRPr="001B148D">
        <w:rPr>
          <w:rFonts w:ascii="Times New Tojik" w:eastAsia="Times New Roman" w:hAnsi="Times New Tojik" w:cs="Times New Roman"/>
          <w:b/>
          <w:bCs/>
          <w:sz w:val="26"/>
          <w:szCs w:val="26"/>
        </w:rPr>
        <w:t>Моддаи 30. Муѕаррарот оид ба ситонидани хирої барои додани шиносномаи шаірванди Їуміурии Тоїикистон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додани шиносномаи шаірванди Їуміурии Тоїикистон (минбаъд - хирої) іангоми ба шаірвандони Їуміурии Тоїикистон додани шиносномаи шаірванди Їуміурии Тоїикистон (минбаъд - шиноснома)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Шиноснома аз їониби маѕомоти ваколатдор мутобиѕи тартиб ва іолатіои муѕаррарнамудаи ѕонунгузории Їуміурии Тоїикистон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2"/>
      <w:bookmarkEnd w:id="44"/>
      <w:r w:rsidRPr="001B148D">
        <w:rPr>
          <w:rFonts w:ascii="Times New Tojik" w:eastAsia="Times New Roman" w:hAnsi="Times New Tojik" w:cs="Times New Roman"/>
          <w:b/>
          <w:bCs/>
          <w:sz w:val="26"/>
          <w:szCs w:val="26"/>
        </w:rPr>
        <w:t>Моддаи 31.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шаірвандони Їуміурии Тоїикистон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3"/>
      <w:bookmarkEnd w:id="45"/>
      <w:r w:rsidRPr="001B148D">
        <w:rPr>
          <w:rFonts w:ascii="Times New Tojik" w:eastAsia="Times New Roman" w:hAnsi="Times New Tojik" w:cs="Times New Roman"/>
          <w:b/>
          <w:bCs/>
          <w:sz w:val="26"/>
          <w:szCs w:val="26"/>
        </w:rPr>
        <w:t>Моддаи 32.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Аз супоридани хирої барои додани шиноснома озод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-иштирокчиён ва маъюбони Їанги Бузурги Ватанњ ва шахсони ба оніо баробаркардашуда;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-нафаѕахўрон;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-маъюбони гурўіи як ва ду категорияіое, ки ѕонунгузории Ѕонуни Їуміурии Тоїикистон муайян намудааст.</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4"/>
      <w:bookmarkEnd w:id="46"/>
      <w:r w:rsidRPr="001B148D">
        <w:rPr>
          <w:rFonts w:ascii="Times New Tojik" w:eastAsia="Times New Roman" w:hAnsi="Times New Tojik" w:cs="Times New Roman"/>
          <w:b/>
          <w:bCs/>
          <w:sz w:val="26"/>
          <w:szCs w:val="26"/>
        </w:rPr>
        <w:t>Моддаи 33.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барои гирифтани шиноснома супорида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пардохташудаи хирої баргардонда намешавад, ба истиснои іолатіое, ки агар шахсони хироїро пардохта аз гирифтани шиноснома то аз їониби аризадиіанда пешниіод намудани іуїїатіои дахлдор ба маѕомоти ваколатдор оид ба додани шиноснома даст кашад. Іамзамон, маблаљ баъди аз їониби хироїсупоранда пешниіод намудани іуїїати додаи маѕомоти ваколатдори дахлдор, ки даст кашидани шахсро аз гирифтани шиноснома тасдиѕ мекунад,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7" w:name="A000000045"/>
      <w:bookmarkEnd w:id="47"/>
      <w:r w:rsidRPr="001B148D">
        <w:rPr>
          <w:rFonts w:ascii="Times New Tojik" w:eastAsia="Times New Roman" w:hAnsi="Times New Tojik" w:cs="Times New Roman"/>
          <w:b/>
          <w:bCs/>
          <w:sz w:val="26"/>
          <w:szCs w:val="26"/>
        </w:rPr>
        <w:t>БОБИ 10. ХИРОЇИ ИЇОЗАТНОМАДИІЊ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6"/>
      <w:bookmarkEnd w:id="48"/>
      <w:r w:rsidRPr="001B148D">
        <w:rPr>
          <w:rFonts w:ascii="Times New Tojik" w:eastAsia="Times New Roman" w:hAnsi="Times New Tojik" w:cs="Times New Roman"/>
          <w:b/>
          <w:bCs/>
          <w:sz w:val="26"/>
          <w:szCs w:val="26"/>
        </w:rPr>
        <w:t>Моддаи 34. Муѕаррарот оид ба ситонидани хирої барои иїозатномадиіњ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Хироїи иїозатномадиіњ (минбаъд - хирої) барои баррасии ариза, додан, дароз намудани мўілати амал ва аз нав барасмиятдарории иїозатнома мутобиѕи ѕонунгузории Їуміурии Тоїикистони ситонида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7"/>
      <w:bookmarkEnd w:id="49"/>
      <w:r w:rsidRPr="001B148D">
        <w:rPr>
          <w:rFonts w:ascii="Times New Tojik" w:eastAsia="Times New Roman" w:hAnsi="Times New Tojik" w:cs="Times New Roman"/>
          <w:b/>
          <w:bCs/>
          <w:sz w:val="26"/>
          <w:szCs w:val="26"/>
        </w:rPr>
        <w:t>Моддаи 35.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иїозатнома мегиранд.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48"/>
      <w:bookmarkEnd w:id="50"/>
      <w:r w:rsidRPr="001B148D">
        <w:rPr>
          <w:rFonts w:ascii="Times New Tojik" w:eastAsia="Times New Roman" w:hAnsi="Times New Tojik" w:cs="Times New Roman"/>
          <w:b/>
          <w:bCs/>
          <w:sz w:val="26"/>
          <w:szCs w:val="26"/>
        </w:rPr>
        <w:t>Моддаи 36. Тартиби супоридани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мутобиѕи тартиби муѕаррарнамудаи Ѕонуни Їуміурии Тоїикистон "Дар бораи иїозатномадиіњ ба баъзе намудіои фаъолият" пардохта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1" w:name="A000000049"/>
      <w:bookmarkEnd w:id="51"/>
      <w:r w:rsidRPr="001B148D">
        <w:rPr>
          <w:rFonts w:ascii="Times New Tojik" w:eastAsia="Times New Roman" w:hAnsi="Times New Tojik" w:cs="Times New Roman"/>
          <w:b/>
          <w:bCs/>
          <w:sz w:val="26"/>
          <w:szCs w:val="26"/>
        </w:rPr>
        <w:t>БОБИ 11. ПАРДОХТ БАРОИ ИСТИФОДАИ СПЕКТРИ РАДИОБАСОМАД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0"/>
      <w:bookmarkEnd w:id="52"/>
      <w:r w:rsidRPr="001B148D">
        <w:rPr>
          <w:rFonts w:ascii="Times New Tojik" w:eastAsia="Times New Roman" w:hAnsi="Times New Tojik" w:cs="Times New Roman"/>
          <w:b/>
          <w:bCs/>
          <w:sz w:val="26"/>
          <w:szCs w:val="26"/>
        </w:rPr>
        <w:t>Моддаи 37. Муѕаррарот оид ба ситонидани пардохт барои истифодаи спектри радиобасомад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Пардохтро барои истифодаи спектри радиобасомад (минбаъдпардохт) барои їудо кардани номиналіои (хатіои, диапазоніои) спектри радиобасомад (минбаъд , номиналіои спектри радиобасомад) маѕомоте, ки таѕсимоти басомадіоро ба танзим медарорад, меситонад.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Іуѕуѕи истифодаи спектри радиобасомадро іуїїатіои иїозатдиіандае, ки маѕомоти ваколатдори соіаи алоѕа мутобиѕи тартиби муѕаррарнамудаи ѕонунгузории Їуміурии Тоїикистон додааст, тасдиѕ мекунанд.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Таѕсимоти номиналіои спектри радиобасомад метавонад дар асоси озмун мутобиѕи ѕонунгузории Їуміурии Тоїикистон сурат гирад. Дар ин іолат љолиб баъди їамъбасти озмун маблаљи якваѕтаро бо тартиб ва андозаіое, ки Іукумати Їуміурии Тоїикистон муѕаррар кардааст, мепардозад.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Маблаљи пардохти якваѕта, ки бояд мутобиѕи ѕисми 3 іамин модда супорида шавад, ба іисоби пардохти асосњ гузаронида намешавад.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1"/>
      <w:bookmarkEnd w:id="53"/>
      <w:r w:rsidRPr="001B148D">
        <w:rPr>
          <w:rFonts w:ascii="Times New Tojik" w:eastAsia="Times New Roman" w:hAnsi="Times New Tojik" w:cs="Times New Roman"/>
          <w:b/>
          <w:bCs/>
          <w:sz w:val="26"/>
          <w:szCs w:val="26"/>
        </w:rPr>
        <w:t>Моддаи 38.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Супорандагони пардохт шахсони воѕењ ва іуѕуѕие мебошанд, ки мутобиѕи тартиби муѕарраршуда іуѕуѕи истифодаи спектри радиобасомадро гирифтаанд.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Ташкилотіои давлатњ, ки спектри радиобасомадро іангоми иїрои вазифаіои асосии худ истифода мебаранд, супорандагони пардохт намебошанд.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2"/>
      <w:bookmarkEnd w:id="54"/>
      <w:r w:rsidRPr="001B148D">
        <w:rPr>
          <w:rFonts w:ascii="Times New Tojik" w:eastAsia="Times New Roman" w:hAnsi="Times New Tojik" w:cs="Times New Roman"/>
          <w:b/>
          <w:bCs/>
          <w:sz w:val="26"/>
          <w:szCs w:val="26"/>
        </w:rPr>
        <w:t>Моддаи 39. Андозаи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Андозаи пардохтро Іукумати Їуміурии Тоїикистон дар асоси іаїми солонаи истифодаи спектри радиобамсомад муѕаррар менамояд.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3"/>
      <w:bookmarkEnd w:id="55"/>
      <w:r w:rsidRPr="001B148D">
        <w:rPr>
          <w:rFonts w:ascii="Times New Tojik" w:eastAsia="Times New Roman" w:hAnsi="Times New Tojik" w:cs="Times New Roman"/>
          <w:b/>
          <w:bCs/>
          <w:sz w:val="26"/>
          <w:szCs w:val="26"/>
        </w:rPr>
        <w:t>Моддаи 40. Тартиби іисоб,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Пардохтро барои истифодаи спектри радиобасомад маѕомоте, ки таѕсимоти спектри радиобасомадро ба танзим медарорад, іисоб мекунад.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Дар іолате, ки агар давраи истифодаи спектри радиобасомад аз як сол кам бошад, маблаљи пардохт аз рўи шумораи моііои истифодаи спектри радиобасомад дар соли іисоботњ муайян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Маѕомоте, ки таѕсимоти басомадіоро ба танзим медарорад, супорандагонро дар бораи маблаљи солонаи пардохт дар мўілати на дертар аз 20 феврали соли їорњ огоі мекунад.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Маблаљіои солонаи пардохт бо іиссаіои баробар дар мўілати на дертар аз 20 март, 20 июн, 20 сентябр ва 20 декабри соли їорњ ба буїет гузаронида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5. Іангоми гирифтани іуїїатіои иїозатдиіандае, ки іуѕуѕи истифодаи спектри радиобасомадро тасдиѕ мекунанд, баъди мўілате, ки дар ѕисми 3 іамин модда муѕаррар карда шудааст, мўілати якуми пардохт мўілати навбатии баъди санаи гирифтани іуїїатіои иїозатдиіанда мебошад.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6. Маблаљи барзиёд пардохташуда баъди баіисобгирњ барои пўшонидани фоизіо ва їаримаіо ё барои пардохтіои оянда ба іисоб гирифта ё мувофиѕи аризаи супоранда баргардонида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6" w:name="A000000054"/>
      <w:bookmarkEnd w:id="56"/>
      <w:r w:rsidRPr="001B148D">
        <w:rPr>
          <w:rFonts w:ascii="Times New Tojik" w:eastAsia="Times New Roman" w:hAnsi="Times New Tojik" w:cs="Times New Roman"/>
          <w:b/>
          <w:bCs/>
          <w:sz w:val="26"/>
          <w:szCs w:val="26"/>
        </w:rPr>
        <w:t>БОБИ 12. ПАРДОХТ БАРОИ АМАЛІОИ МАРБУТ БА ІИФЗИ ІУЅУЅИИ ОБЪЕКТІОИ МОЛИКИЯТИ САНОАТЊ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5"/>
      <w:bookmarkEnd w:id="57"/>
      <w:r w:rsidRPr="001B148D">
        <w:rPr>
          <w:rFonts w:ascii="Times New Tojik" w:eastAsia="Times New Roman" w:hAnsi="Times New Tojik" w:cs="Times New Roman"/>
          <w:b/>
          <w:bCs/>
          <w:sz w:val="26"/>
          <w:szCs w:val="26"/>
        </w:rPr>
        <w:t>Моддаи 41. Муѕаррарот оид ба ситонидани пардохт барои амаліои марбут ба іифзи іуѕуѕии объектіои моликияти саноатњ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Пардохт барои амаліои зерини марбут ба іифзи іуѕуѕии объектіои моликияти саноатњ (минбаъд - пардохт) ситонида мешавад: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пешниіоди арзнома;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баѕайдгирњ ва додани іуїїати муіофизатњ;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ворид намудани таљйирот ба Феіристи давлатњ ва шаіодатномаи тамљаи молњ;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нигаідории эътибори іуїїати муіофизатњ ба ихтироъ ва намунаи саноатњ;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тамдид намудани мўілати амали баѕайдгирии тамљаи молњ ва мўілати амали шаіодатномаи іуѕуѕи истифодаи номи маіалли истеісоли мол;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барѕароркунии амали іуїїати муіофизатњ;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тамдид ва барѕарор намудани мўілати гузашта (Ѕонуни ЇТ аз 26.12.2011 </w:t>
      </w:r>
      <w:hyperlink r:id="rId35"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2. Амаліои марбут ба іифзи іуѕуѕии объектіои моликияти саноатиро маѕомоти ваколатдори іифзи объектіои моликияти саноатњ (минбаъдмаѕомоти ваколатдор) анїом медиіад.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6"/>
      <w:bookmarkEnd w:id="58"/>
      <w:r w:rsidRPr="001B148D">
        <w:rPr>
          <w:rFonts w:ascii="Times New Tojik" w:eastAsia="Times New Roman" w:hAnsi="Times New Tojik" w:cs="Times New Roman"/>
          <w:b/>
          <w:bCs/>
          <w:sz w:val="26"/>
          <w:szCs w:val="26"/>
        </w:rPr>
        <w:t>Моддаи 42.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 шахсони воѕењ ва іуѕуѕие (минбаъд-аризадиіандагон) мебошанд, ки  амаліои марбут ба іифзи іуѕуѕии объектіои моликияти саноатњ ба манфиати оніо иїро карда мешаванд (Ѕонуни ЇТ аз 26.12.2011 </w:t>
      </w:r>
      <w:hyperlink r:id="rId36"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7"/>
      <w:bookmarkEnd w:id="59"/>
      <w:r w:rsidRPr="001B148D">
        <w:rPr>
          <w:rFonts w:ascii="Times New Tojik" w:eastAsia="Times New Roman" w:hAnsi="Times New Tojik" w:cs="Times New Roman"/>
          <w:b/>
          <w:bCs/>
          <w:sz w:val="26"/>
          <w:szCs w:val="26"/>
        </w:rPr>
        <w:t>Моддаи 43. Андозаи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Андозаи пардохтро оид ба амаліои марбут ба іифзи іуѕуѕи объектіои моликияти саноатњ Іукумати Їуміурии Тоїикистон муѕаррар менамояд.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8"/>
      <w:bookmarkEnd w:id="60"/>
      <w:r w:rsidRPr="001B148D">
        <w:rPr>
          <w:rFonts w:ascii="Times New Tojik" w:eastAsia="Times New Roman" w:hAnsi="Times New Tojik" w:cs="Times New Roman"/>
          <w:b/>
          <w:bCs/>
          <w:sz w:val="26"/>
          <w:szCs w:val="26"/>
        </w:rPr>
        <w:lastRenderedPageBreak/>
        <w:t>Моддаи 44.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Ба шаірвандони Їуміурии Тоїикистон, ки муаллифони ягонаи ихтироъ ва намунаи саноатњ мебошанд ва патентро ба номи худашон дархост мекунанд ва ё дорандагони ягонаи патенти ихтироъ ва намунаи саноатњ мебошанд, имтиёзіои зайл дода мешаванд (Ѕонуни ЇТ аз 26.12.2011 </w:t>
      </w:r>
      <w:hyperlink r:id="rId37"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-иштирокчиён ва маъюбони Їанги Бузурги Ватанњ ва ё шахсони ба оніо баробаркардашуда, іамчунин маъюбони гурўіи I аз пардохт пурра озод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-нафаѕахўрон, маъюбони гурўііои II ва III, талабагон ва донишїўёни муассисаіои таълимњ, аспирантіо пардохтро ба андозаи 50 фоиз месупоранд.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Имтиёзіо дар асоси дархости аризадиіанда дода мешаванд.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59"/>
      <w:bookmarkEnd w:id="61"/>
      <w:r w:rsidRPr="001B148D">
        <w:rPr>
          <w:rFonts w:ascii="Times New Tojik" w:eastAsia="Times New Roman" w:hAnsi="Times New Tojik" w:cs="Times New Roman"/>
          <w:b/>
          <w:bCs/>
          <w:sz w:val="26"/>
          <w:szCs w:val="26"/>
        </w:rPr>
        <w:t>Моддаи 45. Тартиби іисоб,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Маблаљи пардохт мутобиѕи меъёріои муѕаррарнамудаи Іукумати Їуміурии Тоїикистон іисоб карда то аз їониби аризадиіанда ба маѕомоти ваколатдор пешниіод намудани іуїїатіои дахлдор супорида мешавад (Ѕонуни ЇТ аз 26.12.2011 </w:t>
      </w:r>
      <w:hyperlink r:id="rId38"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Маблаљи супоридашудаи пардохт баргардонида намешавад, ба истиснои іолатіое, ки агар шахсони пардохтро супорида то аз їониби аризадиіанда пешниіод намудани іуїїатіои дахлдор ба маѕомоти ваколатдори іифзи объектіои моликияти саноатњ аз гирифтани патент даст кашанд. Іамзамон, маблаљ баъди аз їониби супоранда пешниіод намудани іуїїати додаи маѕомоти ваколатдори дахлдор, ки аз шахси нишондодашуда пешниіод нашудани іуїїатіоро тасдиѕ мекунад, баргардонда мешавад (Ѕонуни ЇТ аз 26.12.2011 </w:t>
      </w:r>
      <w:hyperlink r:id="rId39" w:tooltip="Ссылка на Ѕонуни ЇТ Оид ба ворид намудани таљйирот ба Ѕонуни ЇТ Дар бораи дигар пардохтіои іатмњ ба буїет" w:history="1">
        <w:r w:rsidRPr="001B148D">
          <w:rPr>
            <w:rFonts w:ascii="Times New Tojik" w:eastAsia="Times New Roman" w:hAnsi="Times New Tojik" w:cs="Times New Roman"/>
            <w:sz w:val="26"/>
            <w:szCs w:val="26"/>
            <w:u w:val="single"/>
          </w:rPr>
          <w:t>№ 784</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2" w:name="A000000060"/>
      <w:bookmarkEnd w:id="62"/>
      <w:r w:rsidRPr="001B148D">
        <w:rPr>
          <w:rFonts w:ascii="Times New Tojik" w:eastAsia="Times New Roman" w:hAnsi="Times New Tojik" w:cs="Times New Roman"/>
          <w:b/>
          <w:bCs/>
          <w:sz w:val="26"/>
          <w:szCs w:val="26"/>
        </w:rPr>
        <w:t>БОБИ 13. ПАРДОХТ БАРОИ ИФЛОС КАРДАНИ МУІИТИ ТАБИИИ ЗИСТ ВА ДИГАР НАМУДІОИ ТАЪСИРИ ЗАРАРНОК БА ОН</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1"/>
      <w:bookmarkEnd w:id="63"/>
      <w:r w:rsidRPr="001B148D">
        <w:rPr>
          <w:rFonts w:ascii="Times New Tojik" w:eastAsia="Times New Roman" w:hAnsi="Times New Tojik" w:cs="Times New Roman"/>
          <w:b/>
          <w:bCs/>
          <w:sz w:val="26"/>
          <w:szCs w:val="26"/>
        </w:rPr>
        <w:t>Моддаи 46. Муѕаррарот оид ба ситонидани пардохт барои ифлос кардани муіити табиии зист ва дигар намудіои таъсири зарарнок ба 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ифлос кардани муіити табиии зист ва дигар намудіои таъсири зарарнок ба он (минбаъд - пардохт) барои анїом додани фаъолияти истифодаи табиат дар іудуди Їуміурии Тоїикистон, ки бо санадіои меъёрии іуѕуѕии Їуміурии Тоїикистон муайян карда мешавад,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Истифодаи табиат дар асоси иїозате, ки маѕомоти ваколатдор оид ба соіаи іифзи муіити зист додааст, сурат мегирад.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3. Ифлос кардани муіити табиии зист бе иїозате, ки мутобиѕи тартиби муѕарраршуда ба расмият дароварда нашудааст, іамчун аз меъёріои муѕарраршуда зиёд ифлос кардани он ба іисоб меравад.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4. Маѕомоти ваколатдори минтаѕавњ оид ба соіаи іифзи муіити табиии зист дар іар се моі на дертар аз санаи 1-уми моіи дуюми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4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2"/>
      <w:bookmarkEnd w:id="64"/>
      <w:r w:rsidRPr="001B148D">
        <w:rPr>
          <w:rFonts w:ascii="Times New Tojik" w:eastAsia="Times New Roman" w:hAnsi="Times New Tojik" w:cs="Times New Roman"/>
          <w:b/>
          <w:bCs/>
          <w:sz w:val="26"/>
          <w:szCs w:val="26"/>
        </w:rPr>
        <w:t>Моддаи 47.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пардохт шахсони воѕењ ва іуѕуѕие мебошанд, ки дар іудуди Їуміурии Тоїикистон фаъолиятро оид ба истифодаи табиат анїом медиіанд.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3"/>
      <w:bookmarkEnd w:id="65"/>
      <w:r w:rsidRPr="001B148D">
        <w:rPr>
          <w:rFonts w:ascii="Times New Tojik" w:eastAsia="Times New Roman" w:hAnsi="Times New Tojik" w:cs="Times New Roman"/>
          <w:b/>
          <w:bCs/>
          <w:sz w:val="26"/>
          <w:szCs w:val="26"/>
        </w:rPr>
        <w:t>Моддаи 48. Объектіои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Объекти пардохтбандњ іаїми воѕеии партовіо ва пасмондаіо дар іудуди меъёріои муѕарраршуда, зиёда аз меъёріои муѕарраршуда, пасмонда ва партовіои садамавии моддаіои ифлоскунанда, ба вуїуд омадани партови истеісолњ ва истеъмолњ дар іудуди меъёріои муѕарраршуда ва зиёда аз меъёріои муѕарраршуда, ки ба муіити табиии зист партофта ё їойгиронда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4"/>
      <w:bookmarkEnd w:id="66"/>
      <w:r w:rsidRPr="001B148D">
        <w:rPr>
          <w:rFonts w:ascii="Times New Tojik" w:eastAsia="Times New Roman" w:hAnsi="Times New Tojik" w:cs="Times New Roman"/>
          <w:b/>
          <w:bCs/>
          <w:sz w:val="26"/>
          <w:szCs w:val="26"/>
        </w:rPr>
        <w:t>Моддаи 49. Андозаи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Андозаи пардохт аз їониби маѕомоти ваколатдор оид ба соіаи іифзи муіити табиии зист дар мувофиѕа бо Вазорати молияи Їуміурии Тоїикистон ва маѕомоти давлатии зиддииніисории Їуміурии Тоїикистон дар доираи меъёріои муѕарраршуда муайян карда мешавад. Барои зиёда аз меъёріои муѕарраршуда ифлос кардани муіити табиии зист андозаи пардохт панї баробар меафзояд. Андозаи пардохт барои пасмондаіои садамавњ ва партовіои моддаіои ифлоскунандаи муіити табиии зист бо назардошти меъёр ва зарари воѕеии расонидашуда муѕаррар карда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5"/>
      <w:bookmarkEnd w:id="67"/>
      <w:r w:rsidRPr="001B148D">
        <w:rPr>
          <w:rFonts w:ascii="Times New Tojik" w:eastAsia="Times New Roman" w:hAnsi="Times New Tojik" w:cs="Times New Roman"/>
          <w:b/>
          <w:bCs/>
          <w:sz w:val="26"/>
          <w:szCs w:val="26"/>
        </w:rPr>
        <w:t>Моддаи 50. Тартиби іисоб,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пардохт аз їониби пардохтсупорандагон мустаѕилона бо дарназардошти іаїми воѕеии ифлоскунии муіити табиии зист ва меъёріои муѕарраршуда іисоб карда, на дертар аз санаи 20-уми моіи баъди семоіаи іисоботњ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Пардохт ба буїет дар маіалли їойгиршавии манбаи (объекти) ифлоскунии муіити табиии зист, ки дар іуїїатіои иїозатдиіанда нишон дода шудааст, супорида мешавад, ба истиснои объектіои сайёри ифлоскунанда, ки барои оніо пардохт дар їойи ба ѕайди давлатњ гирифта шуданашон аз їониби маѕомоти ваколатдор, сурат мегирад.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3. Пардохти маблаљіо аз їониби супорандагоне, ки низоміои махсусро барои шахсони іуѕуѕњ , истеісолкунандагони маісулоти кишоварзњ истифода мебаранд, бо тартиби зайл сурат мегирад: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-маблаљіои пардохт, ки барои давраи аз 1 январ то 1 октябри соли їорњ іисоб карда шудаанд, дар мўілати на дертар аз 20 октябри соли їорњ супорида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-маблаљіои пардохт, ки барои давраи аз 1 октябр то 31 декабри соли їорњ іисоб карда шудаанд, дар мўілати на дертар аз 20 март, ки баъди соли іисоботњ фаро мерасад, супорида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Маблаљи барзиёд супоридашудаи пардохт баъди баіисобгирњ ба іисоби пардохти фоизіо ва їаримаіо аз рўи ин пардохт ба іисоби пардохтіои оянда аз рўи ин пардохт іисоб карда мешавад ё дар асоси аризаи супоранда ба іисоби бонкии ў гузаронида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8" w:name="A000000066"/>
      <w:bookmarkEnd w:id="68"/>
      <w:r w:rsidRPr="001B148D">
        <w:rPr>
          <w:rFonts w:ascii="Times New Tojik" w:eastAsia="Times New Roman" w:hAnsi="Times New Tojik" w:cs="Times New Roman"/>
          <w:b/>
          <w:bCs/>
          <w:sz w:val="26"/>
          <w:szCs w:val="26"/>
        </w:rPr>
        <w:t>БОБИ 14. ПАРДОХТ БАРОИ ИСТИФОДАИ ОБЪЕКТІОИ ОЛАМИ ІАЙВОНОТ</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7"/>
      <w:bookmarkEnd w:id="69"/>
      <w:r w:rsidRPr="001B148D">
        <w:rPr>
          <w:rFonts w:ascii="Times New Tojik" w:eastAsia="Times New Roman" w:hAnsi="Times New Tojik" w:cs="Times New Roman"/>
          <w:b/>
          <w:bCs/>
          <w:sz w:val="26"/>
          <w:szCs w:val="26"/>
        </w:rPr>
        <w:t>Моддаи 51. Муѕаррарот оид ба ситонидани пардохт барои истифодаи объектіои олами іайвонот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истифодаи олами іайвонот (минбаъд - пардохт) барои аз муіити табињ гирифтани іайвоноте, ки дар іолати озоди табињ зиндагњ мекунанд,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Пардохт іангоми дастгир кардани іайвонот бо маѕсади іалѕазанњ ва нишонагузорњ бо баргардонидани минбаъдаи оніо ба муіити табињ ситонида намешавад.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Маѕомоти идораи объектіои олами іайвонот дар іар се моі на дертар аз санаи 15-уми моіи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4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68"/>
      <w:bookmarkEnd w:id="70"/>
      <w:r w:rsidRPr="001B148D">
        <w:rPr>
          <w:rFonts w:ascii="Times New Tojik" w:eastAsia="Times New Roman" w:hAnsi="Times New Tojik" w:cs="Times New Roman"/>
          <w:b/>
          <w:bCs/>
          <w:sz w:val="26"/>
          <w:szCs w:val="26"/>
        </w:rPr>
        <w:t>Моддаи 52.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пардохт шахсони воѕењ ва іуѕуѕњистифодабарандагони объектіои олами іайвонот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69"/>
      <w:bookmarkEnd w:id="71"/>
      <w:r w:rsidRPr="001B148D">
        <w:rPr>
          <w:rFonts w:ascii="Times New Tojik" w:eastAsia="Times New Roman" w:hAnsi="Times New Tojik" w:cs="Times New Roman"/>
          <w:b/>
          <w:bCs/>
          <w:sz w:val="26"/>
          <w:szCs w:val="26"/>
        </w:rPr>
        <w:t>Моддаи 53. Андозаи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Номгўи объектіои олами іайвонотро, ки барои истифодаи оніо пардохт ситонида мешавад ва меъёріои пардохтро Іукумати Їуміурии Тоїикистон муѕаррар менамояд.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0"/>
      <w:bookmarkEnd w:id="72"/>
      <w:r w:rsidRPr="001B148D">
        <w:rPr>
          <w:rFonts w:ascii="Times New Tojik" w:eastAsia="Times New Roman" w:hAnsi="Times New Tojik" w:cs="Times New Roman"/>
          <w:b/>
          <w:bCs/>
          <w:sz w:val="26"/>
          <w:szCs w:val="26"/>
        </w:rPr>
        <w:t>Моддаи 54. Тартиби іисоб,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xml:space="preserve">1. Супорандагон мустаѕилона маблаљи пардохтро мувофиѕи меъёріои муѕарраршуда іисоб карда, 100 фоизи маблаљи пардохтро то гирифтани иїозат дар сохторіои минтаѕавии маѕомоти ваколатдори идораи олами іайвонот мепардозанд (Ѕонуни ЇТ аз 19.05.2009 </w:t>
      </w:r>
      <w:hyperlink r:id="rId42" w:tooltip="Ссылка на Ѕонуни ЇТ Оид ба ворид намудани таљйиру илова ба Ѕонуни ЇТ Дар бораи дигар пардохтіои іатмњ ба буїет" w:history="1">
        <w:r w:rsidRPr="001B148D">
          <w:rPr>
            <w:rFonts w:ascii="Times New Tojik" w:eastAsia="Times New Roman" w:hAnsi="Times New Tojik" w:cs="Times New Roman"/>
            <w:sz w:val="26"/>
            <w:szCs w:val="26"/>
            <w:u w:val="single"/>
          </w:rPr>
          <w:t>№ 520</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Маблаљіои пардохт бо роіи гузаронидан ба бонкіо ё ташкилотіое, ки амалиёти алоіидаи бонкиро анїом медиіанд, ё бо пули наѕд дар сохторіои минтаѕавии маѕомоти ваколатдори идораи олами іайвонот супорида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Сохторіои минтаѕавии маѕомоти ваколатдори идораи олами іайвонот ѕабули маблаљіои пардохтро бо пули наѕд дар асоси іуїїатіои іисоботдиіии ѕатъњ анїом медиіанд. Шакли іуїїатіои іисоботдиіии ѕатъњ ва тартиби ба буїет гузаронидани маблаљіои пардохт, ки бо пули наѕд супорида шудаанд, аз їониби маѕоми ваколатдори давлатњ дар мувофиѕа бо Вазорати молияи Їуміурии Тоїикистон муѕаррар карда мешавад (Ѕонуни ЇТ аз 19.03.2013 </w:t>
      </w:r>
      <w:hyperlink r:id="rId4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Маблаљіои пардохташуда баргардонда намешаванд.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3" w:name="A000000071"/>
      <w:bookmarkEnd w:id="73"/>
      <w:r w:rsidRPr="001B148D">
        <w:rPr>
          <w:rFonts w:ascii="Times New Tojik" w:eastAsia="Times New Roman" w:hAnsi="Times New Tojik" w:cs="Times New Roman"/>
          <w:b/>
          <w:bCs/>
          <w:sz w:val="26"/>
          <w:szCs w:val="26"/>
        </w:rPr>
        <w:t>БОБИ 15. ПАРДОХТ БАРОИ ИСТИФОДАИ ЇАНГАЛ</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2"/>
      <w:bookmarkEnd w:id="74"/>
      <w:r w:rsidRPr="001B148D">
        <w:rPr>
          <w:rFonts w:ascii="Times New Tojik" w:eastAsia="Times New Roman" w:hAnsi="Times New Tojik" w:cs="Times New Roman"/>
          <w:b/>
          <w:bCs/>
          <w:sz w:val="26"/>
          <w:szCs w:val="26"/>
        </w:rPr>
        <w:t>Моддаи 55. Муѕаррарот оид ба ситонидани пардохт барои истифодаи їангал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истифодаи їангал (минбаъд - пардохт) барои намудіои зерини истифодаи їангал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тайёр кардани чўб;</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тайёр кардани ѕатрони писта;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тайёр кардани маводи дуюмдараїаи їангалњ (кундаіо, пўст ва љайра);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истифодаи љайриасосии їангал - алафдаравњ, чарондани чорво, тайёр кардани шираи чубњ, тайёр ва їамъоварии меваїоти худрўй, чормаљз, занбурўљ, меваіои буттагњ, растаниіои доругњ ва ашёи хоми техникњ; алафдаравњ ва чаронидани чорво дар заминіои кишоварзњ, ки ба таркиби заминіои фонди давлатии їангал дохил мебошанд;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маѕсадіои илмию тадѕиѕотњ;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маѕсадіои фаріангию солимњ;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-барои эітиёїоти шикоргоі.</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Іуѕуѕи истифодаи їангал дар асоси чиптаи їангал, ки аз їониби маѕомоти ваколатдори іифзи муіити зист ва хоїагии їангал тибѕи тартиби муѕаррарнамудаи Іукумати Їуміурии Тоїикистон дода мешавад, фароіам оварда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xml:space="preserve">3. Пардохт барои истифодаи їангал то гирифтани чиптаи їангал бо роіи гузаронидан ба бонкіо ё ташкилотіое, ки амалиёти алоіидаи бонкиро анїом медиіанд ё бо пули наѕд дар сохтторіои минтаѕавии маѕомоти ваколатдори идораи хоїагии їангал сурат мегирад. Шакли іуїїатіои іисоботдиіии ѕатъњ ва тартиби ба буїет гузаронидани маблаљи пардохт, ки бо пули наѕд супорида шудааст, аз їониби маѕоми ваколатдори давлатњ дар мувофиѕа бо Вазорати молияи Їуміурии Тоїикистон муѕаррар карда мешавад (Ѕонуни ЇТ аз 19.03.2013 </w:t>
      </w:r>
      <w:hyperlink r:id="rId4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4. Сохторіои минтаѕавии маѕомоти ваколатдори идораи хоїагии їангал дар іар се моі на дертар аз санаи 1-уми моіи дуюми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4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3"/>
      <w:bookmarkEnd w:id="75"/>
      <w:r w:rsidRPr="001B148D">
        <w:rPr>
          <w:rFonts w:ascii="Times New Tojik" w:eastAsia="Times New Roman" w:hAnsi="Times New Tojik" w:cs="Times New Roman"/>
          <w:b/>
          <w:bCs/>
          <w:sz w:val="26"/>
          <w:szCs w:val="26"/>
        </w:rPr>
        <w:t>Моддаи 56.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пардохт шахсони воѕењ ва іуѕуѕие мебошанд, ки мувофиѕи тартиби муѕарраршуда іуѕуѕи истифодаи їангалро (минбаъдистифодабарандагони їангал) гирифтаанд.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4"/>
      <w:bookmarkEnd w:id="76"/>
      <w:r w:rsidRPr="001B148D">
        <w:rPr>
          <w:rFonts w:ascii="Times New Tojik" w:eastAsia="Times New Roman" w:hAnsi="Times New Tojik" w:cs="Times New Roman"/>
          <w:b/>
          <w:bCs/>
          <w:sz w:val="26"/>
          <w:szCs w:val="26"/>
        </w:rPr>
        <w:t>Моддаи 57.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пардохт озод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сохторіои минтаѕавии маѕомоти ваколатдор барои аз решааш буридани дарахтон бо маѕсадіои парваришу нигоіубини їангал, їангалбурии санитарњ (интихобњ ва саросарњ), їангалбурњ вобаста ба навсозии дарахтзори (ниіолзори) камарзиш, татбиѕи чорабиниіо оид ба іифзи їангаліо аз зараррасонандаіо ва касалиіо, сохтани пайраіаи їангалњ, їангалсозњ ва чорабиниіо оид ба таїіизонидани сўхторнишонии їангал;</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истифодабарандагони їангал - барои истифодаи захираіои чўб, маводи дуюмдараїаи їангал, ки барои гузаронидани коріои илмию тадѕиѕотњ анїом дода мешавад. Дар ин іолат маісулоти бадастомада ба сохторіои минтаѕавии маѕомоти ваколатдори идораи хоїагии їангал бояд дода шавад, ба истиснои он ѕисмате, ки барои иїрои коріои илмию тадѕиѕотњ заруранд. Номгўй ва іаїми он бо назардошти барнома ва усули тадѕиѕот муѕаррар гардида, дар созишнома ё шартнома бо маѕомоти ваколатдори іифзи муіити зист ва хоїагии їангал нишон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5"/>
      <w:bookmarkEnd w:id="77"/>
      <w:r w:rsidRPr="001B148D">
        <w:rPr>
          <w:rFonts w:ascii="Times New Tojik" w:eastAsia="Times New Roman" w:hAnsi="Times New Tojik" w:cs="Times New Roman"/>
          <w:b/>
          <w:bCs/>
          <w:sz w:val="26"/>
          <w:szCs w:val="26"/>
        </w:rPr>
        <w:t>Моддаи 58. Объекти пардохтбандњ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Объекти пардохтбандњ іаїми истифодаи їангал ва (ё) масоіати ѕитъаіои фонди їангал мебошад, ки ба истифода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6"/>
      <w:bookmarkEnd w:id="78"/>
      <w:r w:rsidRPr="001B148D">
        <w:rPr>
          <w:rFonts w:ascii="Times New Tojik" w:eastAsia="Times New Roman" w:hAnsi="Times New Tojik" w:cs="Times New Roman"/>
          <w:b/>
          <w:bCs/>
          <w:sz w:val="26"/>
          <w:szCs w:val="26"/>
        </w:rPr>
        <w:t>Моддаи 59. Андоза, тартиби іисоб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Андоза ва тартиби іисобкунии пардохт аз їониби Іукумати Їуміурии Тоїикистон муѕаррар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пардохташуда баргардонида намешавад.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9" w:name="A000000077"/>
      <w:bookmarkEnd w:id="79"/>
      <w:r w:rsidRPr="001B148D">
        <w:rPr>
          <w:rFonts w:ascii="Times New Tojik" w:eastAsia="Times New Roman" w:hAnsi="Times New Tojik" w:cs="Times New Roman"/>
          <w:b/>
          <w:bCs/>
          <w:sz w:val="26"/>
          <w:szCs w:val="26"/>
        </w:rPr>
        <w:t>БОБИ 16. ПАРДОХТ БАРОИ ИСТИФОДАИ ОБЪЕКТІОИ ОЛАМИ НАБОТОТ</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8"/>
      <w:bookmarkEnd w:id="80"/>
      <w:r w:rsidRPr="001B148D">
        <w:rPr>
          <w:rFonts w:ascii="Times New Tojik" w:eastAsia="Times New Roman" w:hAnsi="Times New Tojik" w:cs="Times New Roman"/>
          <w:b/>
          <w:bCs/>
          <w:sz w:val="26"/>
          <w:szCs w:val="26"/>
        </w:rPr>
        <w:t>Моддаи 60. Муѕаррарот оид ба ситонидани пардохт барои истифодаи объектіои олами наботот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истифодаи объектіои олами наботот (минбаъдпардохт) барои истифодаи объектіои олами растании Їуміурии Тоїикистон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Сохторіои минтаѕавии маѕомоти ваколатдори назорати истифодаи олами наботот дар іар се моі на дертар аз санаи 15-уми моіи баъди семоіаи іисоботњ ба маѕоми андози маіалли їойгиршавиашон оид ба истифодаи олами наботот аз рўи шакле, ки маѕоми ваколатдори давлатњ муѕаррар кардааст, іисобот пешниіод менамоянд (Ѕонуни ЇТ аз 19.03.2013 </w:t>
      </w:r>
      <w:hyperlink r:id="rId4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79"/>
      <w:bookmarkEnd w:id="81"/>
      <w:r w:rsidRPr="001B148D">
        <w:rPr>
          <w:rFonts w:ascii="Times New Tojik" w:eastAsia="Times New Roman" w:hAnsi="Times New Tojik" w:cs="Times New Roman"/>
          <w:b/>
          <w:bCs/>
          <w:sz w:val="26"/>
          <w:szCs w:val="26"/>
        </w:rPr>
        <w:t>Моддаи 61.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пардохт шахсони воѕењ ва іуѕуѕие мебошанд, ки объектіои олами набототро дар ѕаламрави Їуміурии Тоїикистон истифода мебаранд.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0"/>
      <w:bookmarkEnd w:id="82"/>
      <w:r w:rsidRPr="001B148D">
        <w:rPr>
          <w:rFonts w:ascii="Times New Tojik" w:eastAsia="Times New Roman" w:hAnsi="Times New Tojik" w:cs="Times New Roman"/>
          <w:b/>
          <w:bCs/>
          <w:sz w:val="26"/>
          <w:szCs w:val="26"/>
        </w:rPr>
        <w:t>Моддаи 62. Андозаи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Номгўи объектіои олами наботот, ки барои истифодаи оніо пардохт ситонида мешавад ва андозаи пардохт барои истифодаи объектіои олами наботот аз їониби Іукумати Їуміурии Тоїикистон муѕаррар карда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1"/>
      <w:bookmarkEnd w:id="83"/>
      <w:r w:rsidRPr="001B148D">
        <w:rPr>
          <w:rFonts w:ascii="Times New Tojik" w:eastAsia="Times New Roman" w:hAnsi="Times New Tojik" w:cs="Times New Roman"/>
          <w:b/>
          <w:bCs/>
          <w:sz w:val="26"/>
          <w:szCs w:val="26"/>
        </w:rPr>
        <w:t>Моддаи 63. Тартиб, мўілати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Маблаљіои пардохт бо роіи гузаронидан ба бонкіо ё ташкилотіое, ки амалиёти алоіидаи бонкиро анїом медиіанд, ё бо пули наѕд дар нуѕтаіои назоратњ-гузаргоііо ё дигар їойіои махсус таїіизонидашуда, ки маѕомоти минтаѕавии назорати объектіои олами наботот муѕаррар кардааст, мувофиѕи іуїїатіои іисоботдиіии ѕатъњ супорида мешаванд. Шакли іуїїатіои іисоботдиіии ѕатъњ ва тартиби ба буїет гузаронидани маблаљи пардохтро, ки бо пули наѕд супорида шудааст, маѕоми ваколатдори давлатњ дар мувофиѕа бо Вазорати молияи Їуміурии Тоїикистон муѕаррар менамояд (Ѕонуни ЇТ аз 19.03.2013 </w:t>
      </w:r>
      <w:hyperlink r:id="rId4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Истифодаи объектіои олами наботот таніо іангоми дар супорандагон мавїуд будани іуїїатіои тасдиѕкунанда оид ба супоридани пардохт ба буїет иїозат дода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Маблаљи пардохташуда баргардонида намешавад.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4" w:name="A000000082"/>
      <w:bookmarkEnd w:id="84"/>
      <w:r w:rsidRPr="001B148D">
        <w:rPr>
          <w:rFonts w:ascii="Times New Tojik" w:eastAsia="Times New Roman" w:hAnsi="Times New Tojik" w:cs="Times New Roman"/>
          <w:b/>
          <w:bCs/>
          <w:sz w:val="26"/>
          <w:szCs w:val="26"/>
        </w:rPr>
        <w:lastRenderedPageBreak/>
        <w:t xml:space="preserve">БОБИ 16(1). ПАРДОХТ БАРОИ ДОДАНИ ИЇОЗАТИ ИСТИФОДАИ ВОСИТАІОИ НАЅЛИЁТ БО ШИШАІОИ СИЁІУ ХИРА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9.01.2010 </w:t>
      </w:r>
      <w:hyperlink r:id="rId48"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3FU0V6NN3"/>
      <w:bookmarkEnd w:id="85"/>
      <w:r w:rsidRPr="001B148D">
        <w:rPr>
          <w:rFonts w:ascii="Times New Tojik" w:eastAsia="Times New Roman" w:hAnsi="Times New Tojik" w:cs="Times New Roman"/>
          <w:b/>
          <w:bCs/>
          <w:sz w:val="26"/>
          <w:szCs w:val="26"/>
        </w:rPr>
        <w:t xml:space="preserve">Моддаи 63(1). Муѕаррарот оид ба ситонидани пардохт барои додани иїозати ист ифодаи воситаіои наѕлиёт бо шишаіои сиёіу хира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9.01.2010 </w:t>
      </w:r>
      <w:hyperlink r:id="rId49"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Пардохт барои додани иїозати истифодаи воситаіои наѕлиёт бо шишаіои сиёіу хира (ба истиснои оинаи пеш), ки нургузарониашон ба меъёріои муѕаррарнамудаи давлатњ (ГОСТ) їавобгў нестанд, тибѕи тартиби муѕаррарнамудаи Іукумати Їуміурии Тоїикистон ситонида мешавад (Ѕонуни ЇТ аз 9.01.2010 </w:t>
      </w:r>
      <w:hyperlink r:id="rId50"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4"/>
      <w:bookmarkEnd w:id="86"/>
      <w:r w:rsidRPr="001B148D">
        <w:rPr>
          <w:rFonts w:ascii="Times New Tojik" w:eastAsia="Times New Roman" w:hAnsi="Times New Tojik" w:cs="Times New Roman"/>
          <w:b/>
          <w:bCs/>
          <w:sz w:val="26"/>
          <w:szCs w:val="26"/>
        </w:rPr>
        <w:t>Моддаи 63(2).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9.01.2010 </w:t>
      </w:r>
      <w:hyperlink r:id="rId51"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пардохти муѕаррарнамудаи моддаи 63(1) Ѕонуни мазкур дар ѕаламрави Їуміурии Тоїикистон шахсони воѕењ ва іуѕуѕњ мебошанд (Ѕонуни ЇТ аз 9.01.2010 </w:t>
      </w:r>
      <w:hyperlink r:id="rId52"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5"/>
      <w:bookmarkEnd w:id="87"/>
      <w:r w:rsidRPr="001B148D">
        <w:rPr>
          <w:rFonts w:ascii="Times New Tojik" w:eastAsia="Times New Roman" w:hAnsi="Times New Tojik" w:cs="Times New Roman"/>
          <w:b/>
          <w:bCs/>
          <w:sz w:val="26"/>
          <w:szCs w:val="26"/>
        </w:rPr>
        <w:t xml:space="preserve">Моддаи 63(3). Меъёріои пардохт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9.01.2010 </w:t>
      </w:r>
      <w:hyperlink r:id="rId53"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Меъёріои пардохт барои иїозати истифодаи воситаіои наѕлиёт бо шишаіои сиёіу хира аз їониби Іукумати Їуміурии Тоїикистон муѕаррар карда мешаванд (Ѕонуни ЇТ аз 9.01.2010 </w:t>
      </w:r>
      <w:hyperlink r:id="rId54"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4SD0WSXI8"/>
      <w:bookmarkEnd w:id="88"/>
      <w:r w:rsidRPr="001B148D">
        <w:rPr>
          <w:rFonts w:ascii="Times New Tojik" w:eastAsia="Times New Roman" w:hAnsi="Times New Tojik" w:cs="Times New Roman"/>
          <w:b/>
          <w:bCs/>
          <w:sz w:val="26"/>
          <w:szCs w:val="26"/>
        </w:rPr>
        <w:t xml:space="preserve">Моддаи 63(4). Озодкунњ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9.01.2010 </w:t>
      </w:r>
      <w:hyperlink r:id="rId55"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Озодкунњ аз пардохт барои иїозати истифодаи воситаіои наѕлиёт бо шишаіои сиёіу хира тибѕи рўйхати тасдиѕнамудаи Іукумати Їуміурии Тоїикистон сурат мегирад (Ѕонуни ЇТ аз 9.01.2010 </w:t>
      </w:r>
      <w:hyperlink r:id="rId56" w:tooltip="Ссылка на Ѕонуни ЇТ Оид ба ворид намудани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578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9" w:name="A4SD0WSQWY"/>
      <w:bookmarkEnd w:id="89"/>
      <w:r w:rsidRPr="001B148D">
        <w:rPr>
          <w:rFonts w:ascii="Times New Tojik" w:eastAsia="Times New Roman" w:hAnsi="Times New Tojik" w:cs="Times New Roman"/>
          <w:b/>
          <w:bCs/>
          <w:sz w:val="26"/>
          <w:szCs w:val="26"/>
        </w:rPr>
        <w:t xml:space="preserve">БОБИ 16(2). ПАРДОХТ АЗ ФОИДАИ СОФ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5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4SD0WT635"/>
      <w:bookmarkEnd w:id="90"/>
      <w:r w:rsidRPr="001B148D">
        <w:rPr>
          <w:rFonts w:ascii="Times New Tojik" w:eastAsia="Times New Roman" w:hAnsi="Times New Tojik" w:cs="Times New Roman"/>
          <w:b/>
          <w:bCs/>
          <w:sz w:val="26"/>
          <w:szCs w:val="26"/>
        </w:rPr>
        <w:t>Моддаи 63(5). Муѕаррарот оид ба ситонидани пардохт аз фоидаи соф</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5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Пардохт аз фоидаи соф аз фоидаи софи корхонаіои давлатњ ва їамъиятіои хоїагидорие, ки 100 фоизи сармояи оинномавиашон (шарикиашон) ба давлат тааллуѕ дорад, ситонида мешавад. Пардохт аз фоидаи софи дар соли іисоботњ гирифтаи корхонаіои (їамъиятіои) мазкур тибѕи баіисобгирии андозњ муайян карда шуда, пас аз пардохти андоз аз фоида дар як сол як маротиба пардохт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Корхонаву ташкилотіои давлатњ, новобаста аз шакли ташкиливу іуѕуѕиашон, ки маѕсади оніо гирифтани фоида мебошад, іамчун корхонаіои давлатњ баррасњ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Їамъиятіои саіомие, ки іиссаи давлат дар оніо 100 фоиз ва аз он камтар аст, тибѕи Ѕонуни Їуміурии Тоїикистон "Дар бораи їамъиятіои саіомњ" ўідадор мебошанд, ки соле на кам аз як маротиба оид ба пардохти суди саімияіо ѕарор ѕабул кунанд. Дар мавриди ѕабули ѕарор оид ба пардохт намудани суди саімияіо маблаљи суди саімияіо тибѕи ѕонунгузории Їуміурии Тоїикистон пардохт карда мешавад (Ѕонуни ЇТ аз 28.07.2016 </w:t>
      </w:r>
      <w:hyperlink r:id="rId5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4SD0WUF86"/>
      <w:bookmarkEnd w:id="91"/>
      <w:r w:rsidRPr="001B148D">
        <w:rPr>
          <w:rFonts w:ascii="Times New Tojik" w:eastAsia="Times New Roman" w:hAnsi="Times New Tojik" w:cs="Times New Roman"/>
          <w:b/>
          <w:bCs/>
          <w:sz w:val="26"/>
          <w:szCs w:val="26"/>
        </w:rPr>
        <w:t>Моддаи 63(6)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Супорандагони пардохт аз фоидаи софи корхонаіои давлатњ ва їамъиятіои хоїагидорие, ки 100 фоизи сармояи оинномавиашон (шарикиашон) ба давлат тааллуѕ дорад, ба іисоб мераванд.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Филиал ва намояндагиіои корхонаіои давлатњ ва їамъиятіои хоїагидории дорои тавозуни (баланси) муіосибавњ супорандагони мустаѕили пардохти мазкур мебошанд (Ѕонуни ЇТ аз 28.07.2016 </w:t>
      </w:r>
      <w:hyperlink r:id="rId6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4SD0WUOBH"/>
      <w:bookmarkEnd w:id="92"/>
      <w:r w:rsidRPr="001B148D">
        <w:rPr>
          <w:rFonts w:ascii="Times New Tojik" w:eastAsia="Times New Roman" w:hAnsi="Times New Tojik" w:cs="Times New Roman"/>
          <w:b/>
          <w:bCs/>
          <w:sz w:val="26"/>
          <w:szCs w:val="26"/>
        </w:rPr>
        <w:t>Моддаи 63(7). Меъёри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Меъёри пардохт аз фоидаи софи корхонаіои давлатњ ва їамъиятіои хоїагидорие, ки 100 фоизи сармояи оинномавиашон (шарикиашон) ба давлат тааллуѕ дорад, аз їониби Іукумати Їуміурии Тоїикистон муѕаррар карда мешавад (Ѕонуни ЇТ аз 28.07.2016 </w:t>
      </w:r>
      <w:hyperlink r:id="rId6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4SD0WUVVJ"/>
      <w:bookmarkEnd w:id="93"/>
      <w:r w:rsidRPr="001B148D">
        <w:rPr>
          <w:rFonts w:ascii="Times New Tojik" w:eastAsia="Times New Roman" w:hAnsi="Times New Tojik" w:cs="Times New Roman"/>
          <w:b/>
          <w:bCs/>
          <w:sz w:val="26"/>
          <w:szCs w:val="26"/>
        </w:rPr>
        <w:t>Моддаи 63(8). Тартиби іисоб, пардохт ва баргардондани маблаљи супоридашудаи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аз фоидаи соф аз їониби супорандагони он мустаѕилона іисоб ва пардохт карда шуда, маѕомоти андоз назорати воридоти маблаљіои мазкурро ба буїети давлатњ амалњ менамоянд.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2. Маблаљи пардохт, ки барои іар соли іисоботњ іисоб ва пардохт карда мешавад, на дертар аз санаи 1-уми июл баъди соли іисоботњ ба буїети давлатњ пардохт карда шуда, супорандагони он дар ин мўілат ба маѕоми андози маіалли їойгиршавиашон оид ба фоидаи софи гирифтаи худ ва маблаљіои пардохти мазкур аз рўи шакле, ки маѕоми ваколатдори давлатњ муѕаррар кардааст, іисобот пешниіод менамоянд.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Маблаљи пардохт вобаста ба шакли моликияти давлатии супоранда (їуміуриявњ ё коммуналњ) ба ѕисми даромади буїети їуміуриявњ ё маіаллњ гузаронида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4. Маблаљи барзиёд пардохташуда баъди баіисобгирњ барои пўшонидани фоизіо ё барои пардохтіои оянда ба іисоб гирифта ё бо дархости супорандаи пардохт баргардонда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5. Тартиби іисоб ва пардохт аз фоидаи софро маѕоми ваколатдори давлатњ дар мувофиѕа бо Вазораги молияи Їуміурии Тоїикистон тасдиѕ менамояд (Ѕонуни ЇТ аз 28.07.2016 </w:t>
      </w:r>
      <w:hyperlink r:id="rId6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4" w:name="A4SD0WV4JX"/>
      <w:bookmarkEnd w:id="94"/>
      <w:r w:rsidRPr="001B148D">
        <w:rPr>
          <w:rFonts w:ascii="Times New Tojik" w:eastAsia="Times New Roman" w:hAnsi="Times New Tojik" w:cs="Times New Roman"/>
          <w:b/>
          <w:bCs/>
          <w:sz w:val="26"/>
          <w:szCs w:val="26"/>
        </w:rPr>
        <w:t xml:space="preserve">БОБИ 16(3). ПАРДОХТ БАРОИ СУЉУРТАИ ІАТМЊ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4SD0WW7N0"/>
      <w:bookmarkEnd w:id="95"/>
      <w:r w:rsidRPr="001B148D">
        <w:rPr>
          <w:rFonts w:ascii="Times New Tojik" w:eastAsia="Times New Roman" w:hAnsi="Times New Tojik" w:cs="Times New Roman"/>
          <w:b/>
          <w:bCs/>
          <w:sz w:val="26"/>
          <w:szCs w:val="26"/>
        </w:rPr>
        <w:t>Моддаи 63(9). Муѕаррарот оид ба ситонидани пардохт барои суљуртаи іатмии давлатњ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суљуртаи іатмњ бо тартиби дар санадіои меъёрии іуѕуѕии Їуміурии Тоїикистон оид ба суљуртаи іатмњ муѕарраргардида амалњ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Маѕоми ваколатдор оид ба назорати суљуртавњ ва ташкилотіое, ки бо фаъолияти суљуртаи іатмњ машљул мебошанд, ўідадоранд іар се моі на дертар аз санаи 1-уми моіи дуюми баъди семоіаи іисоботњ ба маѕомоти андоз оид ба маблаљіои дар семоіаи іисоботњ їамъоваригардида аз рўи шакле, ки маѕоми ваколатдори давлатњ муѕаррар кардааст, іисобот пешниіод намоянд (Ѕонуни ЇТ аз 28.07.2016 </w:t>
      </w:r>
      <w:hyperlink r:id="rId6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6" w:name="A4SD0WWFCB"/>
      <w:bookmarkEnd w:id="96"/>
      <w:r w:rsidRPr="001B148D">
        <w:rPr>
          <w:rFonts w:ascii="Times New Tojik" w:eastAsia="Times New Roman" w:hAnsi="Times New Tojik" w:cs="Times New Roman"/>
          <w:b/>
          <w:bCs/>
          <w:sz w:val="26"/>
          <w:szCs w:val="26"/>
        </w:rPr>
        <w:t xml:space="preserve">БОБИ 16(4). ПАРДОХТ БАРОИ МАРКАІОИ АКСИЗЊ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4SD0WWGUR"/>
      <w:bookmarkEnd w:id="97"/>
      <w:r w:rsidRPr="001B148D">
        <w:rPr>
          <w:rFonts w:ascii="Times New Tojik" w:eastAsia="Times New Roman" w:hAnsi="Times New Tojik" w:cs="Times New Roman"/>
          <w:b/>
          <w:bCs/>
          <w:sz w:val="26"/>
          <w:szCs w:val="26"/>
        </w:rPr>
        <w:t>Моддаи 63(10). Пардохт барои маркаіои аксизњ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6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Пардохт барои маркаіои аксизњ дар асоси ѕоидаіои муѕаррарнамудаи Іукумати Їуміурии Тоїикистон оид ба тамљагузорњ намудани моліои зераксизњ ситонида мешавад (Ѕонуни ЇТ аз 28.07.2016 </w:t>
      </w:r>
      <w:hyperlink r:id="rId7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8" w:name="A4SD0WWQKY"/>
      <w:bookmarkEnd w:id="98"/>
      <w:r w:rsidRPr="001B148D">
        <w:rPr>
          <w:rFonts w:ascii="Times New Tojik" w:eastAsia="Times New Roman" w:hAnsi="Times New Tojik" w:cs="Times New Roman"/>
          <w:b/>
          <w:bCs/>
          <w:sz w:val="26"/>
          <w:szCs w:val="26"/>
        </w:rPr>
        <w:lastRenderedPageBreak/>
        <w:t xml:space="preserve">БОБИ 16(5). ПАРДОХТ БАРОИ ДОДАНИ СЕРТИФИКАТІО АЗ ЇОНИБИ МАЅОМОТИ СТАНДАРТИЗАТСИЯ, МЕТРОЛОГИЯ, СЕРТИФИКАТСИЯ ВА НОЗИРОТИ САВДО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4SD0WWTHN"/>
      <w:bookmarkEnd w:id="99"/>
      <w:r w:rsidRPr="001B148D">
        <w:rPr>
          <w:rFonts w:ascii="Times New Tojik" w:eastAsia="Times New Roman" w:hAnsi="Times New Tojik" w:cs="Times New Roman"/>
          <w:b/>
          <w:bCs/>
          <w:sz w:val="26"/>
          <w:szCs w:val="26"/>
        </w:rPr>
        <w:t>Моддаи 63(11). Муѕаррарот оид ба ситонидани пардохт барои додани сертификатіо аз їониби маѕомоти стандартизатсия, метрология, сертификатсия ва нозироти савдо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7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додани сертификатіо аз їониби маѕомоти стандартизатсия, метрология, сертификатсия ва нозироти савдо бо тартиби дар санадіои меъёрии іуѕуѕии Їуміурии Тоїикистон оид ба додани сертификатіо аз їониби маѕомоти мазкур муѕарраргардида амалњ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Таѕсимоти маблаљіо аз іисоби додани сертификатіо байни Буїети давлатњ ва суратіисоби махсуси маѕомоти стандартизатсия, метрология, сертификатсия ва нозироти савдо дар асоси Ѕонуни Їуміурии Тоїикистон дар бораи Буїети давлатии Їуміурии Тоїикистон барои іар соли молиявњ муайян :карда мешавад. Маблаљи дар ихтиёри маѕомоти мазкур боѕимонда, минбаъд тибѕи тартиби муѕарраргардида таіти андозбандњ ѕарор дода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Маѕомоти стандартизатсия, метрология, сертификатсия ва нозироти савдо іар се моі на дертар аз санаи 15-уми моіи якуми баъди семоіаи іисоботњ оид ба маблаљіои дар семоіаи іисоботњ ба буїети давлатњ воридгардида аз рўи шакле, ки маѕоми ваколатдори давлатњ муѕаррар кардааст, ба маѕомоти андоз іисобот пешниіод менамоянд (Ѕонуни ЇТ аз 28.07.2016 </w:t>
      </w:r>
      <w:hyperlink r:id="rId7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0" w:name="A4SD0WX2ZL"/>
      <w:bookmarkEnd w:id="100"/>
      <w:r w:rsidRPr="001B148D">
        <w:rPr>
          <w:rFonts w:ascii="Times New Tojik" w:eastAsia="Times New Roman" w:hAnsi="Times New Tojik" w:cs="Times New Roman"/>
          <w:b/>
          <w:bCs/>
          <w:sz w:val="26"/>
          <w:szCs w:val="26"/>
        </w:rPr>
        <w:t xml:space="preserve">БОБИ 16(6). ПАРДОХТ БАРОИ ИЇРОИ КОРІО ОИД БА ДОДАНИ ШАІОДАТНОМА БАРОИ ВОРИДОТИ ГАЗИ МОЕИ КАРБОГИДРИДЊ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7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4SD0WXAYK"/>
      <w:bookmarkEnd w:id="101"/>
      <w:r w:rsidRPr="001B148D">
        <w:rPr>
          <w:rFonts w:ascii="Times New Tojik" w:eastAsia="Times New Roman" w:hAnsi="Times New Tojik" w:cs="Times New Roman"/>
          <w:b/>
          <w:bCs/>
          <w:sz w:val="26"/>
          <w:szCs w:val="26"/>
        </w:rPr>
        <w:t>Моддаи 63(12). Муѕаррарот вобаста ба ситонидани пардохт барои иїрои коріо оид ба додани шаіодатнома барои воридоти гази моеи карбогидридњ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7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иїрои коріо оид ба додани шаіодатнома барои воридоти гази моеи карбогидридњ аз їониби шахсони іуѕуѕњ ва соіибкорони инфиродњ бевосита ба даромади буїети їуміуриявњ гузаронида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Воридоти гази моеи карбогидридњ ба Їуміурии Тоїикистон аз тарафи шахсони іуѕуѕњ ва соіибкорони инфиродњ, ки дорои шаіодатномаи аз їониби маѕоми ваколатдор оид ба бамеъёрдарории техникњ додашуда, инчунин іайати кории соіибтахассус, анборіои худи ва (ё) иїоравии нигоідории гази моеи карбогидридњ, нуѕтаіои доимии фурўш ва воситаіои интиѕол мебошанд, амалњ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3. Расмиёти шаіодатномадиіњ аз тарафи маѕоми ваколатдор оид ба бамеъёрдарории техникњ ба роі монда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4. Шаіодатнома ба мўілати як сол дода шуда, маблаљи пардохт низ барои як сол ситонида мешавад (Ѕонуни ЇТ аз 28.07.2016 </w:t>
      </w:r>
      <w:hyperlink r:id="rId7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4SD0WXKWY"/>
      <w:bookmarkEnd w:id="102"/>
      <w:r w:rsidRPr="001B148D">
        <w:rPr>
          <w:rFonts w:ascii="Times New Tojik" w:eastAsia="Times New Roman" w:hAnsi="Times New Tojik" w:cs="Times New Roman"/>
          <w:b/>
          <w:bCs/>
          <w:sz w:val="26"/>
          <w:szCs w:val="26"/>
        </w:rPr>
        <w:t>Моддаи 63(13).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7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 шахсони іуѕуѕњ ва соіибкорони инфиродие мебошанд, ки бо воридоти гази моеи карбогидридњ ба Їуміурии Тоїикистон машљуланд (Ѕонуни ЇТ аз 28.07.2016 </w:t>
      </w:r>
      <w:hyperlink r:id="rId7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4SD0WXS3T"/>
      <w:bookmarkEnd w:id="103"/>
      <w:r w:rsidRPr="001B148D">
        <w:rPr>
          <w:rFonts w:ascii="Times New Tojik" w:eastAsia="Times New Roman" w:hAnsi="Times New Tojik" w:cs="Times New Roman"/>
          <w:b/>
          <w:bCs/>
          <w:sz w:val="26"/>
          <w:szCs w:val="26"/>
        </w:rPr>
        <w:t>Моддаи 63(14). Андоза, тартиби іисоб ва супоридани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7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Андоза, тартиби іисоб ва супоридани пардохтро Іукумати Їуміурии Тоїикистон муѕаррар менамояд.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Маѕоми ваколатдор оид ба бамеъёрдарории техникњ ўідадор аст іар се моі на дертар аз санаи 15-уми моіи якуми баъди семоіаи іисоботи ба маѕомоти андоз оид ба маблаљіои ба Буїети давлатњ дар се моіи іисоботњ воридгардида аз рўи шакле, ки маѕоми ваколатдори давлатњ муѕаррар кардааст, іисобот пешниіод намояд.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Маблаљи пардохташуда баргардонда намешавад (Ѕонуни ЇТ аз 28.07.2016 </w:t>
      </w:r>
      <w:hyperlink r:id="rId7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4" w:name="A4SD0WYEHC"/>
      <w:bookmarkEnd w:id="104"/>
      <w:r w:rsidRPr="001B148D">
        <w:rPr>
          <w:rFonts w:ascii="Times New Tojik" w:eastAsia="Times New Roman" w:hAnsi="Times New Tojik" w:cs="Times New Roman"/>
          <w:b/>
          <w:bCs/>
          <w:sz w:val="26"/>
          <w:szCs w:val="26"/>
        </w:rPr>
        <w:t xml:space="preserve">БОБИ 16(7). ПАРДОХТ АЗ ІИСОБИ ЇАРИМАІОИ СУДЊ ВА ДИГАР ЇАРИМАВУ МУЇОЗОТЕ, КИ МАЅОМОТИ ДАВЛАТИИ ДИГАР ТАТБИЅ НАМЕНАМОЯД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4SD0WYORJ"/>
      <w:bookmarkEnd w:id="105"/>
      <w:r w:rsidRPr="001B148D">
        <w:rPr>
          <w:rFonts w:ascii="Times New Tojik" w:eastAsia="Times New Roman" w:hAnsi="Times New Tojik" w:cs="Times New Roman"/>
          <w:b/>
          <w:bCs/>
          <w:sz w:val="26"/>
          <w:szCs w:val="26"/>
        </w:rPr>
        <w:t>Моддаи 63(15). Муѕаррарот оид ба ситонидани пардохт аз іисоби їаримаіои судњ ва дигар їаримаву муїозоте, ки маѕомоти давлатии дигар татбиѕ менамоянд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пардохт аз іисоби їаримаіои судњ ва дигар їаримаву муїозоте, ки маѕомоти давлатии дигар бо тартиби дар санадіои меъёрии іуѕуѕии Їуміурии Тоїикистон оид ба татбиѕи їаримаіо ва муїозот аз їониби маѕомоти судњ ва дигар маѕомоти ваколатдори давлатњ муѕарраргардида татбиѕ менамоянд,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Маблаљи пардохт якваѕта буда, мутобиѕи меъёріои тасдиѕгардида ва дар муілати пешбинишуда супорида мешавад (Ѕонуни ЇТ аз 28.07.2016 </w:t>
      </w:r>
      <w:hyperlink r:id="rId8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4SD0WYWH4"/>
      <w:bookmarkEnd w:id="106"/>
      <w:r w:rsidRPr="001B148D">
        <w:rPr>
          <w:rFonts w:ascii="Times New Tojik" w:eastAsia="Times New Roman" w:hAnsi="Times New Tojik" w:cs="Times New Roman"/>
          <w:b/>
          <w:bCs/>
          <w:sz w:val="26"/>
          <w:szCs w:val="26"/>
        </w:rPr>
        <w:lastRenderedPageBreak/>
        <w:t>Моддаи 63(16).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пардохти їаримаіои судњ ва дигар їаримаву муїозоте, ки маѕомоти давлатии дигар татбиѕ менамоянд, шахсони воѕењ ва іуѕуѕњ мебошанд, ки нисбати оніо маблаљи їарима ва муїозоти мазкур іисоб карда шудааст (Ѕонуни ЇТ аз 28.07.2016 </w:t>
      </w:r>
      <w:hyperlink r:id="rId8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7" w:name="A4SD0WZE1Z"/>
      <w:bookmarkEnd w:id="107"/>
      <w:r w:rsidRPr="001B148D">
        <w:rPr>
          <w:rFonts w:ascii="Times New Tojik" w:eastAsia="Times New Roman" w:hAnsi="Times New Tojik" w:cs="Times New Roman"/>
          <w:b/>
          <w:bCs/>
          <w:sz w:val="26"/>
          <w:szCs w:val="26"/>
        </w:rPr>
        <w:t>Моддаи 63(17). Тартиби іисоб ва супоридани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аз іисоби маблаљи їаримаіои судњ ва дигар їаримаву муїозоти їаримавњ, ки маѕомоти давлатии дигар татбиѕ менамоянд, мутобиѕи ѕонунгузории Їуміурии Тоїикистон супорида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Маѕомоти судњ ва маѕомоти давлатии дигар, ки маблаљіои їаримаіо ва муїозотро іисоб менамоянд, ўідадоранд іар шашмоіа на дертар аз санаи 15-уми моіи якуми баъди давраи шашмоіаи іисоботњ ба маѕомоти андози маіалли їойгиршавиашон оид ба маблаљіои їаримаіо ва муїозот дар шашмоіаи іисоботњ аз рўи шакле, ки маѕоми ваколатдори давлатњ муѕаррар кардааст, іисобот пешниіод намоянд (Ѕонуни ЇТ аз 28.07.2016 </w:t>
      </w:r>
      <w:hyperlink r:id="rId8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8" w:name="A4SD0WZSZQ"/>
      <w:bookmarkEnd w:id="108"/>
      <w:r w:rsidRPr="001B148D">
        <w:rPr>
          <w:rFonts w:ascii="Times New Tojik" w:eastAsia="Times New Roman" w:hAnsi="Times New Tojik" w:cs="Times New Roman"/>
          <w:b/>
          <w:bCs/>
          <w:sz w:val="26"/>
          <w:szCs w:val="26"/>
        </w:rPr>
        <w:t xml:space="preserve">БОБИ 16(8). ПАРДОХТ АЗ ІИСОБИ МАБЛАЉІОИ МАХСУСИ ТАШКИЛОТУ МУАССИСАІОИ БУЇЕТЊ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4SD0WZYGE"/>
      <w:bookmarkEnd w:id="109"/>
      <w:r w:rsidRPr="001B148D">
        <w:rPr>
          <w:rFonts w:ascii="Times New Tojik" w:eastAsia="Times New Roman" w:hAnsi="Times New Tojik" w:cs="Times New Roman"/>
          <w:b/>
          <w:bCs/>
          <w:sz w:val="26"/>
          <w:szCs w:val="26"/>
        </w:rPr>
        <w:t>Моддаи 63(18). Муѕаррарот оид ба ситонидани пардохт аз іисоби маблаљіои махсуси ташкилоту муассисаіои буїетњ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8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Пардохт аз іисоби маблаљіои махсуси ташкилоту муассисаіои буїетњ ѕисми маблаљіое мебошад, ки ташкилоту муассисаіои буїетњ аз іисоби хизматрасонии пулакњ, фурўши маісулот ва иїрои кор ба даст меоранд.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Дастурамал дар бораи истифодабарии маблаљіои махсуси ташкилоту муассисаіои буїетњ, ки аз іисоби Буїети давлатњ маблаљгузорњ мешаванд, аз їониби Вазорати молияи Їуміурии Тоїикистон тасдиѕ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3. Манбаи маблаљи пардохт ифодаи пулии даромади умумии дар давраи семоіаи іисоботњ ба іисоби махсуси ташкилоту муассисаіои буїетњ воридшуда эътироф карда мешавад (Ѕонуни ЇТ аз 28.07.2016 </w:t>
      </w:r>
      <w:hyperlink r:id="rId8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4SD0X0K2D"/>
      <w:bookmarkEnd w:id="110"/>
      <w:r w:rsidRPr="001B148D">
        <w:rPr>
          <w:rFonts w:ascii="Times New Tojik" w:eastAsia="Times New Roman" w:hAnsi="Times New Tojik" w:cs="Times New Roman"/>
          <w:b/>
          <w:bCs/>
          <w:sz w:val="26"/>
          <w:szCs w:val="26"/>
        </w:rPr>
        <w:t>Моддаи 63(19) Супорандагони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xml:space="preserve">(Ѕонуни ЇТ аз 28.07.2016 </w:t>
      </w:r>
      <w:hyperlink r:id="rId9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 аз іисоби маблаљіои махсуси ташкилоту муассисаіои буїетњ вазорату идораіо, ташкилотіо ва муассисаіои аз іисоби Буїети давлатњ маблаљгузоришаванда мебошанд (Ѕонуни ЇТ аз 28.07.2016 </w:t>
      </w:r>
      <w:hyperlink r:id="rId9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 xml:space="preserve">). </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4SD0X0RZW"/>
      <w:bookmarkEnd w:id="111"/>
      <w:r w:rsidRPr="001B148D">
        <w:rPr>
          <w:rFonts w:ascii="Times New Tojik" w:eastAsia="Times New Roman" w:hAnsi="Times New Tojik" w:cs="Times New Roman"/>
          <w:b/>
          <w:bCs/>
          <w:sz w:val="26"/>
          <w:szCs w:val="26"/>
        </w:rPr>
        <w:t>Моддаи 63(20). Меъёри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9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Меъёри пардохт аз іисоби маблаљіои махсуси ташкилоту муассисаіои буїетиро Ѕонуни Їуміурии Тоїикистон дар бораи Буїети давлатии Їуміурии Тоїикистон барои іар соли молиявњ муѕаррар менамояд (Ѕонуни ЇТ аз 28.07.2016 </w:t>
      </w:r>
      <w:hyperlink r:id="rId9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4SD0X12OT"/>
      <w:bookmarkEnd w:id="112"/>
      <w:r w:rsidRPr="001B148D">
        <w:rPr>
          <w:rFonts w:ascii="Times New Tojik" w:eastAsia="Times New Roman" w:hAnsi="Times New Tojik" w:cs="Times New Roman"/>
          <w:b/>
          <w:bCs/>
          <w:sz w:val="26"/>
          <w:szCs w:val="26"/>
        </w:rPr>
        <w:t>Моддаи 63(21). Тартиби іисоб ва супоридани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28.07.2016 </w:t>
      </w:r>
      <w:hyperlink r:id="rId9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Пардохти іатмњ аз іисоби маблаљіои махсуси ташкилоту муассисаіои буїетњ мутобиѕи тартиб ва меъёріои муѕаррарнамудаи Ѕонуни Їуміурии Тоїикистон дар бораи Буїети давлатии Їуміурии Тоїикистон барои іар соли молиявњ амалњ карда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Ташкилоту муассисаіои буїетњ (вазорату идораіо, ташкилотіо ва муассисаіои аз іисоби Буїети давлатњ маблаљгузоришаванда) іар се моі на дертар аз санаи 15-уми моіи якуми баъди семоіаи іисоботњ ба маѕомоти андози маіалли їойгиршавиашон оид ба маблаљіои махсуси худ аз рўи шакле, ки маѕоми ваколатдори давлатњ муѕаррар кардааст, іисобот пешниіод менамоянд (Ѕонуни ЇТ аз 28.07.2016 </w:t>
      </w:r>
      <w:hyperlink r:id="rId9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1368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3" w:name="A000000087"/>
      <w:bookmarkEnd w:id="113"/>
      <w:r w:rsidRPr="001B148D">
        <w:rPr>
          <w:rFonts w:ascii="Times New Tojik" w:eastAsia="Times New Roman" w:hAnsi="Times New Tojik" w:cs="Times New Roman"/>
          <w:b/>
          <w:bCs/>
          <w:sz w:val="26"/>
          <w:szCs w:val="26"/>
        </w:rPr>
        <w:t>БОБИ 17. ХИРОЇ БАРОИ АМАЛІОИ БОЗРАСИИ ДАВЛАТИИ АВТОМОБИЛЊ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088"/>
      <w:bookmarkEnd w:id="114"/>
      <w:r w:rsidRPr="001B148D">
        <w:rPr>
          <w:rFonts w:ascii="Times New Tojik" w:eastAsia="Times New Roman" w:hAnsi="Times New Tojik" w:cs="Times New Roman"/>
          <w:b/>
          <w:bCs/>
          <w:sz w:val="26"/>
          <w:szCs w:val="26"/>
        </w:rPr>
        <w:t>Моддаи 64. Муѕаррарот оид ба ситонидани хирої барои амаліои бозрасии давлатии автомобилњ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амаліои бозрасии давлатии автомобилњ дар намудіои зерин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муѕаррар намудани іуѕуѕи идоракунии воситаіои наѕлиёти автомобилњ;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баѕайдгирии давлатњ ва баіисобгирии воситаіои наѕлиёти автомобилњ (автомобил, мотосикл, ядаки автомобилњ ва нимядак);</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рухсати іарсола барои иштироки воситаіои наѕлиёт дар іаракати роі (автомобил, мотосикл, ядаки автомобилњ ва нимядак);</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ташхиси давлатии лоиіаіо ва іуїїатіои нави воситаіои наѕлиёти автомобилњ ва ѕисміои воситаіои наѕлиёт;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ташхиси давлатии лоиіаіо оид ба сохтмон, азнавсозии роііои автомобилгард, воситаіои техникии танзими іаракати роі ва дигар иншоот.</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089"/>
      <w:bookmarkEnd w:id="115"/>
      <w:r w:rsidRPr="001B148D">
        <w:rPr>
          <w:rFonts w:ascii="Times New Tojik" w:eastAsia="Times New Roman" w:hAnsi="Times New Tojik" w:cs="Times New Roman"/>
          <w:b/>
          <w:bCs/>
          <w:sz w:val="26"/>
          <w:szCs w:val="26"/>
        </w:rPr>
        <w:t>Моддаи 65.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воситаіои наѕлиёти автомобилњ ва мотосикліо доранд.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090"/>
      <w:bookmarkEnd w:id="116"/>
      <w:r w:rsidRPr="001B148D">
        <w:rPr>
          <w:rFonts w:ascii="Times New Tojik" w:eastAsia="Times New Roman" w:hAnsi="Times New Tojik" w:cs="Times New Roman"/>
          <w:b/>
          <w:bCs/>
          <w:sz w:val="26"/>
          <w:szCs w:val="26"/>
        </w:rPr>
        <w:t>Моддаи 66.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супоридани хирої барои амаліои бозрасии давлатии автомобилњ маъюбон ва иштирокчиёни Їанги Бузурги Ватанњ ва шахсони ба оніо баробаркардашуда озод карда мешаванд.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091"/>
      <w:bookmarkEnd w:id="117"/>
      <w:r w:rsidRPr="001B148D">
        <w:rPr>
          <w:rFonts w:ascii="Times New Tojik" w:eastAsia="Times New Roman" w:hAnsi="Times New Tojik" w:cs="Times New Roman"/>
          <w:b/>
          <w:bCs/>
          <w:sz w:val="26"/>
          <w:szCs w:val="26"/>
        </w:rPr>
        <w:t>Моддаи 67.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Хирої бо роіи гузаронидани маблаљ тавассути бонкіо ва ташкилотіое, ки амалиётіои алоіидаи бонкиро анїом медиіад,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Маблаљіои пардохташудаи хирої то анїомдиіии амаліои бозрасии давлатии автомобилњ бо хоіиши супорандагон баргардонида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8" w:name="A000000092"/>
      <w:bookmarkEnd w:id="118"/>
      <w:r w:rsidRPr="001B148D">
        <w:rPr>
          <w:rFonts w:ascii="Times New Tojik" w:eastAsia="Times New Roman" w:hAnsi="Times New Tojik" w:cs="Times New Roman"/>
          <w:b/>
          <w:bCs/>
          <w:sz w:val="26"/>
          <w:szCs w:val="26"/>
        </w:rPr>
        <w:t>БОБИ 18. ХИРОї БАРОИ АМАЛІОИ БОЗРАСИИ НАЗОРАТИ ДАВЛАТИИ ТЕХНИКАИ КИШОВАРЗЊ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9" w:name="A000000093"/>
      <w:bookmarkEnd w:id="119"/>
      <w:r w:rsidRPr="001B148D">
        <w:rPr>
          <w:rFonts w:ascii="Times New Tojik" w:eastAsia="Times New Roman" w:hAnsi="Times New Tojik" w:cs="Times New Roman"/>
          <w:b/>
          <w:bCs/>
          <w:sz w:val="26"/>
          <w:szCs w:val="26"/>
        </w:rPr>
        <w:t>Моддаи 68. Муѕаррарот оид ба ситонидани хирої барои амаліои бозрасии назорати давлатии техникаи кишоварзњ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Хирої барои амаліои бозрасии назорати давлатии техникаи кишоварзњ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муѕаррар намудани іуѕуѕи идоракунии тракторіо, комбайніо, ядаку нимядакіои тракторњ ва дигар мошиніои кишоварзии худгард;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баѕайдгирии давлатњ ва баіисобгирии тракторіо, комбайніо, ядаку нимядакіои тракторњ ва дигар мошиніои кишоварзии худгард;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рухсати іарсолаи тракторіо, комбайніо, ядаку нимядакіои тракторњ ва дигар мошиніои кишоварзии худгард барои истифодабарњ;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 ташхиси давлатњ-озмоиши истеісолии тракторіо, комбайніо, ядаку нимядакіои тракторњ ва дигар мошиніои кишоварзии худгард, ки ба таври инфиродњ тармим ва васл гардидаанд.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094"/>
      <w:bookmarkEnd w:id="120"/>
      <w:r w:rsidRPr="001B148D">
        <w:rPr>
          <w:rFonts w:ascii="Times New Tojik" w:eastAsia="Times New Roman" w:hAnsi="Times New Tojik" w:cs="Times New Roman"/>
          <w:b/>
          <w:bCs/>
          <w:sz w:val="26"/>
          <w:szCs w:val="26"/>
        </w:rPr>
        <w:t>Моддаи 69.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тракторіо, комбайніо, ядаку нимядакіои тракторњ ва дигар мошиніои кишоварзии худгард доранд.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1" w:name="A000000095"/>
      <w:bookmarkEnd w:id="121"/>
      <w:r w:rsidRPr="001B148D">
        <w:rPr>
          <w:rFonts w:ascii="Times New Tojik" w:eastAsia="Times New Roman" w:hAnsi="Times New Tojik" w:cs="Times New Roman"/>
          <w:b/>
          <w:bCs/>
          <w:sz w:val="26"/>
          <w:szCs w:val="26"/>
        </w:rPr>
        <w:t>Моддаи 70.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супоридани хирої барои амаліои бозрасии назорати давлатии техникаи кишоварзњ озод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маъюбон, иштирокчиёни Їанги Бузурги Ватанњ ва шахсони ба оніо баробаркардашуда;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муассисаіои таълимие, ки курсіои тайёр намудани кадріои механизаторњ доранд.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096"/>
      <w:bookmarkEnd w:id="122"/>
      <w:r w:rsidRPr="001B148D">
        <w:rPr>
          <w:rFonts w:ascii="Times New Tojik" w:eastAsia="Times New Roman" w:hAnsi="Times New Tojik" w:cs="Times New Roman"/>
          <w:b/>
          <w:bCs/>
          <w:sz w:val="26"/>
          <w:szCs w:val="26"/>
        </w:rPr>
        <w:t>Моддаи 71.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Хирої бо роіи гузаронидани маблаљ тавассути бонкіо ва ташкилотіое, ки амалиётіои алоіидаи бонкиро анїом медиіад,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3. Маблаљіои пардоташудаи хирої то анїомдиіии амаліои бозрасии назорати давлатии техникаи кишоварзњ бо хоіиши супорандагон баргардонида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3" w:name="A000000097"/>
      <w:bookmarkEnd w:id="123"/>
      <w:r w:rsidRPr="001B148D">
        <w:rPr>
          <w:rFonts w:ascii="Times New Tojik" w:eastAsia="Times New Roman" w:hAnsi="Times New Tojik" w:cs="Times New Roman"/>
          <w:b/>
          <w:bCs/>
          <w:sz w:val="26"/>
          <w:szCs w:val="26"/>
        </w:rPr>
        <w:t>БОБИ 19. ХИРОЇ БАРОИ БАЅАЙДГИРИИ ДАВЛАТИИ ІУЅУЅ БА АМВОЛИ ЉАЙРИМАНЅУЛ ВА АІДІО БО ОН</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098"/>
      <w:bookmarkEnd w:id="124"/>
      <w:r w:rsidRPr="001B148D">
        <w:rPr>
          <w:rFonts w:ascii="Times New Tojik" w:eastAsia="Times New Roman" w:hAnsi="Times New Tojik" w:cs="Times New Roman"/>
          <w:b/>
          <w:bCs/>
          <w:sz w:val="26"/>
          <w:szCs w:val="26"/>
        </w:rPr>
        <w:t>Моддаи 72. Муѕаррарот оид ба ситонидани хирої барои баѕайдгирии давлатии іуѕуѕ ба амволи љайриманѕул ва аідіо бо он</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баѕайдгирии давлатии іуѕуѕ ба амволи љайриманѕул ва аідіо бо он (минбаъд - хирої) іангоми ба ѕайди давлатњ гирифтани іуѕуѕ ба амволи љайриманѕул ва аідіо бо он, іамчунин іангоми гирифтани нусхаи дуюми іуїїати тасдиѕкунандаи баѕайдгирии давлатњ (минбаъдбаѕайдгирњ)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Баѕайдгирии іуѕуѕ ба амволи љайриманѕул ва аідіо бо он аз їониби маѕомоти ваколатдор (минбаъд - маѕомоти баѕайдгиранда) тибѕи тартиб ва іолатіои муѕаррарнамудаи ѕонунгузории Їуміурии Тоїикистон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099"/>
      <w:bookmarkEnd w:id="125"/>
      <w:r w:rsidRPr="001B148D">
        <w:rPr>
          <w:rFonts w:ascii="Times New Tojik" w:eastAsia="Times New Roman" w:hAnsi="Times New Tojik" w:cs="Times New Roman"/>
          <w:b/>
          <w:bCs/>
          <w:sz w:val="26"/>
          <w:szCs w:val="26"/>
        </w:rPr>
        <w:lastRenderedPageBreak/>
        <w:t>Моддаи 73.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Супорандагони хирої шахсони воѕењ ва іуѕуѕие мебошанд, ки іуѕуѕи оніо ба амволи љайриманѕул ва аідіо бо он ба ѕайди давлатњ гирифта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00"/>
      <w:bookmarkEnd w:id="126"/>
      <w:r w:rsidRPr="001B148D">
        <w:rPr>
          <w:rFonts w:ascii="Times New Tojik" w:eastAsia="Times New Roman" w:hAnsi="Times New Tojik" w:cs="Times New Roman"/>
          <w:b/>
          <w:bCs/>
          <w:sz w:val="26"/>
          <w:szCs w:val="26"/>
        </w:rPr>
        <w:t>Моддаи 74.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супоридани хирої барои баѕайдгирии давлатии іуѕуѕ ба амволи љайриманѕул ва аідіо бо он озод карда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маъюбон ва иштирокчиёни Їанги Бузурги Ватанњ ва шахсони ба оніо баробаркардашуда;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маъюбони дараїаи I ва II категорияіое, ки ѕонунгузории Їуміурии Тоїикистон муайян намудааст;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маъюбон ва иштирокчиёни фалокати нерўгоіи барѕии атомии Чернобил.</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01"/>
      <w:bookmarkEnd w:id="127"/>
      <w:r w:rsidRPr="001B148D">
        <w:rPr>
          <w:rFonts w:ascii="Times New Tojik" w:eastAsia="Times New Roman" w:hAnsi="Times New Tojik" w:cs="Times New Roman"/>
          <w:b/>
          <w:bCs/>
          <w:sz w:val="26"/>
          <w:szCs w:val="26"/>
        </w:rPr>
        <w:t>Моддаи 75. Тартиби іисоб, пардохт ва баргардондани маблаљи супоридашуда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пардохт мутобиѕи меъёріои муѕаррарнамудаи Іукумати Їуміурии Тоїикистон іисоб карда, то пешниіоди іуїїатіои зарурњ ба маѕомоти баѕайдгиранда супорида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пардохтшуда баргардонда намешавад, ба истиснои іолатіое, ки агар шахси хироїсупоранда аз баѕайдгирифтан то супоридани іуїїатіо ба маѕомоти баѕайдгирњ даст кашад. Дар ин іолат баъди аз їониби хироїсупоранда пешниіод намудани іуїїате, ки дар он маѕомоти ваколатдор пешниіод нашудани іуїїатіоро барои баѕайдгирњ тасдиѕ намудааст, маблаљ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8" w:name="A000000102"/>
      <w:bookmarkEnd w:id="128"/>
      <w:r w:rsidRPr="001B148D">
        <w:rPr>
          <w:rFonts w:ascii="Times New Tojik" w:eastAsia="Times New Roman" w:hAnsi="Times New Tojik" w:cs="Times New Roman"/>
          <w:b/>
          <w:bCs/>
          <w:sz w:val="26"/>
          <w:szCs w:val="26"/>
        </w:rPr>
        <w:t>БОБИ 20. ХИРОЇ БАРОИ БАЅАЙДГИРИИ ДАВЛАТИИ КИШТИІОИ ДАРЁГАРДИ ХУРДІАЇМ</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03"/>
      <w:bookmarkEnd w:id="129"/>
      <w:r w:rsidRPr="001B148D">
        <w:rPr>
          <w:rFonts w:ascii="Times New Tojik" w:eastAsia="Times New Roman" w:hAnsi="Times New Tojik" w:cs="Times New Roman"/>
          <w:b/>
          <w:bCs/>
          <w:sz w:val="26"/>
          <w:szCs w:val="26"/>
        </w:rPr>
        <w:t>Моддаи 76. Муѕаррарот оид ба ситонидани хирої барои баѕайдгирии давлатии киштиіои дарёгарди хурдіаїм</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Хирої барои баѕайдгирии давлатии киштиіои дарёгарди хурдіаїм (минбаъд - хирої) іангоми баѕайдгирии (азнавбаѕайдгирии) киштиіои дарёгарди хурдіаїм, іамчунин іангоми гирифтани нусхаи дуюми іуїїати тасдиѕкунандаи баѕайдгирии давлатњ (минбаъд - баѕайдгиранда)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Баѕайдгирии киштиіои дарёгарди хурдіаїм аз їониби маѕомоти ваколатдор оид ба соіаи наѕлиёт (минбаъд - маѕомоти баѕайдгиранда) анїом дода мешавад.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04"/>
      <w:bookmarkEnd w:id="130"/>
      <w:r w:rsidRPr="001B148D">
        <w:rPr>
          <w:rFonts w:ascii="Times New Tojik" w:eastAsia="Times New Roman" w:hAnsi="Times New Tojik" w:cs="Times New Roman"/>
          <w:b/>
          <w:bCs/>
          <w:sz w:val="26"/>
          <w:szCs w:val="26"/>
        </w:rPr>
        <w:t>Моддаи 77. Супорандагони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Супорандагони хирої шахсони воѕењ ва іуѕуѕњ - соіибони киштиіои баѕайдгирифташаванда мебошанд.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05"/>
      <w:bookmarkEnd w:id="131"/>
      <w:r w:rsidRPr="001B148D">
        <w:rPr>
          <w:rFonts w:ascii="Times New Tojik" w:eastAsia="Times New Roman" w:hAnsi="Times New Tojik" w:cs="Times New Roman"/>
          <w:b/>
          <w:bCs/>
          <w:sz w:val="26"/>
          <w:szCs w:val="26"/>
        </w:rPr>
        <w:t>Моддаи 78. Тартиби іисоб, пардохт ва баргардондани маблаљи пардохташудаи хирої</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2" w:name="A3RB0K7KQO"/>
      <w:bookmarkEnd w:id="132"/>
      <w:r w:rsidRPr="001B148D">
        <w:rPr>
          <w:rFonts w:ascii="Times New Tojik" w:eastAsia="Times New Roman" w:hAnsi="Times New Tojik" w:cs="Times New Roman"/>
          <w:b/>
          <w:bCs/>
          <w:sz w:val="26"/>
          <w:szCs w:val="26"/>
        </w:rPr>
        <w:t>БОБИ 21. ПАРДОХТ БАРОИ РЕКЛАМАІОИ БЕРУНЊ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9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3RB0K7X3B"/>
      <w:bookmarkEnd w:id="133"/>
      <w:r w:rsidRPr="001B148D">
        <w:rPr>
          <w:rFonts w:ascii="Times New Tojik" w:eastAsia="Times New Roman" w:hAnsi="Times New Tojik" w:cs="Times New Roman"/>
          <w:b/>
          <w:bCs/>
          <w:sz w:val="26"/>
          <w:szCs w:val="26"/>
        </w:rPr>
        <w:t>Моддаи 79. Муѕаррарот оид ба ситонидани пардохт барои рекламаіои берунњ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9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1. Пардохт барои рекламаіои берунњ (минбаъд-пардохт) барои іуѕуѕи їойгир ва паін намудани иттилооти рекламавњ бо истифодаи объектіои рекламаіои берунњ дар ѕаламрави Їуміурии Тоїикистон ситонида мешавад.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Маѕомоти ваколатдор дар маіаліо оид ба рекламаіои берунњ ўідадоранд іар се моі на дертар аз санаи 10-уми моіе, ки баъд аз семоіаи іисоботњ фаро мерасад,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намоянд (Ѕонуни ЇТ аз 19.03.2013 </w:t>
      </w:r>
      <w:hyperlink r:id="rId9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3RB0K8OEU"/>
      <w:bookmarkEnd w:id="134"/>
      <w:r w:rsidRPr="001B148D">
        <w:rPr>
          <w:rFonts w:ascii="Times New Tojik" w:eastAsia="Times New Roman" w:hAnsi="Times New Tojik" w:cs="Times New Roman"/>
          <w:b/>
          <w:bCs/>
          <w:sz w:val="26"/>
          <w:szCs w:val="26"/>
        </w:rPr>
        <w:t xml:space="preserve">Моддаи 80. Супорандагони пардохт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99"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Супорандагони пардохт - шахсони воѕењ ва іуѕуѕњ - паінкунандаи рекламаіои берунњ мебошанд, ки бо истифодаи объектіои рекламаіои берунњ иттилооти рекламавиро їойгир ва паін мекунанд (Ѕонуни ЇТ аз 19.03.2013 </w:t>
      </w:r>
      <w:hyperlink r:id="rId10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3RB0K9A8D"/>
      <w:bookmarkEnd w:id="135"/>
      <w:r w:rsidRPr="001B148D">
        <w:rPr>
          <w:rFonts w:ascii="Times New Tojik" w:eastAsia="Times New Roman" w:hAnsi="Times New Tojik" w:cs="Times New Roman"/>
          <w:b/>
          <w:bCs/>
          <w:sz w:val="26"/>
          <w:szCs w:val="26"/>
        </w:rPr>
        <w:t>Моддаи 81. Меъёріои пардохт</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101"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1. Меъёріои пардохт аз рўи масоіати объекти рекламаіои берунњ аз їониби маѕомоти зерин муѕаррар карда мешаванд: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Іукумати Їуміурии Тоїикистон - барои объектіои рекламаіои беруние, ки дар ѕитъаіои іамшафати роііои автомобилгарди истифодаи умуми дорои аіамияти їуміуриявњ їойгир гардида, барои паін намудани иттилооти рекламавњ истифода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маїлисіои вакилони халѕи шаіріо, ноіияіо - барои объектіои рекламаіои беруние, ки дар ѕитъаіои іамшафати роііои автомобилгарди истифодаи умуми дорои аіамияти маіаллњ ва (ё) дар мавзеъіои алоіидаи маіаліои аіолинишин їойгир гардида, барои паін намудани иттилооти рекламавњ истифода мешаванд.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Дар меъёріои пардохт барои мониторіо ва дигар воситаіои техникии сатри равондошта, ки дар ѕитъаіои іамшафати роііои автомобилгарди истифодаи умуми дорои аіамияти їуміуриявњ ва маіалли їойгир гардида, барои паін намудани иттилооти рекламавњ истифода мешаванд, илова ба масоіат, инчунин ваѕте, ки барои паін намудани сатри равон ва нишон додани наворіои рекламавњ сарф мешавад, ба инобат гирифта мешаванд (Ѕонуни ЇТ аз 19.03.2013 </w:t>
      </w:r>
      <w:hyperlink r:id="rId102"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3RB0K9YAT"/>
      <w:bookmarkEnd w:id="136"/>
      <w:r w:rsidRPr="001B148D">
        <w:rPr>
          <w:rFonts w:ascii="Times New Tojik" w:eastAsia="Times New Roman" w:hAnsi="Times New Tojik" w:cs="Times New Roman"/>
          <w:b/>
          <w:bCs/>
          <w:sz w:val="26"/>
          <w:szCs w:val="26"/>
        </w:rPr>
        <w:t>Моддаи 81(1). Имтиёзіо</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103"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Аз пардохт барои объектіои рекламаіои берунњ озоданд: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маѕомоти давлатњ барои объектіои рекламаи беруние, ки бинобар иїро намудани вазифаіои худ оніоро їойгир менамоянд;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 шахсони воѕењ ва іуѕуѕие, ки рекламаіои берунии хусусиятіои иїтимоию сиёсидошта, инчунин навиштаїотіои дўконіо, маљозаіо, дорухонаіо ва їойіои дигарро, ки барои муаррифии їойи муайяншуда бо андозаи на зиёдтар аз 1 метри мураббаъ їойгир менамоянд (Ѕонуни ЇТ аз 19.03.2013 </w:t>
      </w:r>
      <w:hyperlink r:id="rId104"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3RB0KB7GJ"/>
      <w:bookmarkEnd w:id="137"/>
      <w:r w:rsidRPr="001B148D">
        <w:rPr>
          <w:rFonts w:ascii="Times New Tojik" w:eastAsia="Times New Roman" w:hAnsi="Times New Tojik" w:cs="Times New Roman"/>
          <w:b/>
          <w:bCs/>
          <w:sz w:val="26"/>
          <w:szCs w:val="26"/>
        </w:rPr>
        <w:t>Моддаи 82. Тартиби іисоб ва пардохти маблаљи муѕарраршуда</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105"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1. Маблаљи пардохт дар асоси меъёріои пардохт, масоіати объекти рекламаіои берунњ, ваѕти паінкунии иттилооти рекламавњ бо истифодаи сатри равон ва (ё) нишон додани наворіои рекламавњ ва мўілати воѕеии їойгиршавии иттилооти рекламавњ, ки дар іуїїати иїозатдиіњ муѕаррар карда шудааст, вале на камтар аз маблаљи пардохт барои як моіи таѕвимњ барои іар як моіи таѕвимии ољозёфта муайян карда мешавад.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2. Іангоми гирифтани иїозат супорандагони пардохт ба маѕомоти ваколатдори маіаллњ іуїїатеро, ки супоридани маблаљи пардохтро барои моіи якуми їойгир намудани иттилооти рекламавњ тасдиѕ менамояд, пешниіод мекунанд. </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lastRenderedPageBreak/>
        <w:t>3. Маблаљи пардохтшавандае, ки барои як моіи таѕвимњ супорида мешавад, бояд на дертар аз санаи 10-уми моіи оянда супорида шавад.</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4. Маблаљи пардохташуда баргардонда намешавад (Ѕонуни ЇТ аз 19.03.2013 </w:t>
      </w:r>
      <w:hyperlink r:id="rId106"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8" w:name="A3RB0KBZYA"/>
      <w:bookmarkEnd w:id="138"/>
      <w:r w:rsidRPr="001B148D">
        <w:rPr>
          <w:rFonts w:ascii="Times New Tojik" w:eastAsia="Times New Roman" w:hAnsi="Times New Tojik" w:cs="Times New Roman"/>
          <w:b/>
          <w:bCs/>
          <w:sz w:val="26"/>
          <w:szCs w:val="26"/>
        </w:rPr>
        <w:t>БОБИ 21(1). ПАРДОХТІО БАРОИ ДОДАНИ ІУЇЇАТІОИ ИЇОЗАТДИІЊ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107"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3RB0KCBVE"/>
      <w:bookmarkEnd w:id="139"/>
      <w:r w:rsidRPr="001B148D">
        <w:rPr>
          <w:rFonts w:ascii="Times New Tojik" w:eastAsia="Times New Roman" w:hAnsi="Times New Tojik" w:cs="Times New Roman"/>
          <w:b/>
          <w:bCs/>
          <w:sz w:val="26"/>
          <w:szCs w:val="26"/>
        </w:rPr>
        <w:t>Моддаи 82(1). Пардохтіо барои додани іуїїатіои иїозатдиіњ</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(Ѕонуни ЇТ аз 19.03.2013 </w:t>
      </w:r>
      <w:hyperlink r:id="rId108"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Пардохтіо барои додани іуїїатіои иїозатдиіњ тибѕи тартиби муѕаррарнамудаи Ѕонуни Їуміурии Тоїикистон "</w:t>
      </w:r>
      <w:hyperlink r:id="rId109" w:tooltip="Ссылка на Ѕонуни ЇТ Дар бораи низоми иїозатдиіњ" w:history="1">
        <w:r w:rsidRPr="001B148D">
          <w:rPr>
            <w:rFonts w:ascii="Times New Tojik" w:eastAsia="Times New Roman" w:hAnsi="Times New Tojik" w:cs="Times New Roman"/>
            <w:sz w:val="26"/>
            <w:szCs w:val="26"/>
            <w:u w:val="single"/>
          </w:rPr>
          <w:t>Дар бораи низоми иїозатдиіњ</w:t>
        </w:r>
      </w:hyperlink>
      <w:r w:rsidRPr="001B148D">
        <w:rPr>
          <w:rFonts w:ascii="Times New Tojik" w:eastAsia="Times New Roman" w:hAnsi="Times New Tojik" w:cs="Times New Roman"/>
          <w:sz w:val="26"/>
          <w:szCs w:val="26"/>
        </w:rPr>
        <w:t xml:space="preserve">" амалњ карда мешавад (Ѕонуни ЇТ аз 19.03.2013 </w:t>
      </w:r>
      <w:hyperlink r:id="rId110" w:tooltip="Ссылка на Ѕонуни ЇТ Оид ба ворид намудани таљйиру иловаіо ба Ѕонуни ЇТ Дар бораи дигар пардохтіои іатмњ ба буїет" w:history="1">
        <w:r w:rsidRPr="001B148D">
          <w:rPr>
            <w:rFonts w:ascii="Times New Tojik" w:eastAsia="Times New Roman" w:hAnsi="Times New Tojik" w:cs="Times New Roman"/>
            <w:sz w:val="26"/>
            <w:szCs w:val="26"/>
            <w:u w:val="single"/>
          </w:rPr>
          <w:t>№ 948</w:t>
        </w:r>
      </w:hyperlink>
      <w:r w:rsidRPr="001B148D">
        <w:rPr>
          <w:rFonts w:ascii="Times New Tojik" w:eastAsia="Times New Roman" w:hAnsi="Times New Tojik" w:cs="Times New Roman"/>
          <w:sz w:val="26"/>
          <w:szCs w:val="26"/>
        </w:rPr>
        <w:t>).</w:t>
      </w:r>
    </w:p>
    <w:p w:rsidR="001B148D" w:rsidRPr="001B148D" w:rsidRDefault="001B148D" w:rsidP="001B148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0" w:name="A000000111"/>
      <w:bookmarkEnd w:id="140"/>
      <w:r w:rsidRPr="001B148D">
        <w:rPr>
          <w:rFonts w:ascii="Times New Tojik" w:eastAsia="Times New Roman" w:hAnsi="Times New Tojik" w:cs="Times New Roman"/>
          <w:b/>
          <w:bCs/>
          <w:sz w:val="26"/>
          <w:szCs w:val="26"/>
        </w:rPr>
        <w:t>БОБИ 22. МУЅАРРАРОТИ ХОТИМАВЊ</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1" w:name="A000000112"/>
      <w:bookmarkEnd w:id="141"/>
      <w:r w:rsidRPr="001B148D">
        <w:rPr>
          <w:rFonts w:ascii="Times New Tojik" w:eastAsia="Times New Roman" w:hAnsi="Times New Tojik" w:cs="Times New Roman"/>
          <w:b/>
          <w:bCs/>
          <w:sz w:val="26"/>
          <w:szCs w:val="26"/>
        </w:rPr>
        <w:t>Моддаи 83. Їавобгарњ барои вайрон намудани Ѕонуни мазкур</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Шахсони воѕењ ва іуѕуѕие, ки Ѕонуни мазкурро вайрон мекунанд, тибѕи ѕонунгузории Їуміурии Тоїикистон ба їавобгарњ кашида мешаванд.</w:t>
      </w:r>
    </w:p>
    <w:p w:rsidR="001B148D" w:rsidRPr="001B148D" w:rsidRDefault="001B148D" w:rsidP="001B148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13"/>
      <w:bookmarkEnd w:id="142"/>
      <w:r w:rsidRPr="001B148D">
        <w:rPr>
          <w:rFonts w:ascii="Times New Tojik" w:eastAsia="Times New Roman" w:hAnsi="Times New Tojik" w:cs="Times New Roman"/>
          <w:b/>
          <w:bCs/>
          <w:sz w:val="26"/>
          <w:szCs w:val="26"/>
        </w:rPr>
        <w:t>Моддаи 84. Тартиби мавриди амал ѕарор додани Ѕонуни мазкур</w:t>
      </w:r>
    </w:p>
    <w:p w:rsidR="001B148D" w:rsidRPr="001B148D" w:rsidRDefault="001B148D" w:rsidP="001B148D">
      <w:pPr>
        <w:spacing w:before="100" w:beforeAutospacing="1" w:after="100" w:afterAutospacing="1"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Ѕонуни мазкур аз 1 январи соли 2007 мавриди амал ѕарор дода шавад.</w:t>
      </w:r>
    </w:p>
    <w:p w:rsidR="001B148D" w:rsidRPr="001B148D" w:rsidRDefault="001B148D" w:rsidP="001B148D">
      <w:pPr>
        <w:spacing w:after="0"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 xml:space="preserve">Президенти </w:t>
      </w:r>
    </w:p>
    <w:p w:rsidR="001B148D" w:rsidRPr="001B148D" w:rsidRDefault="001B148D" w:rsidP="001B148D">
      <w:pPr>
        <w:spacing w:after="0" w:line="240" w:lineRule="auto"/>
        <w:jc w:val="both"/>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Їуміурии Тоїикистон                                                                      Э. Раімонов</w:t>
      </w:r>
    </w:p>
    <w:p w:rsidR="001B148D" w:rsidRPr="001B148D" w:rsidRDefault="001B148D" w:rsidP="001B148D">
      <w:pPr>
        <w:spacing w:after="0" w:line="240" w:lineRule="auto"/>
        <w:jc w:val="both"/>
        <w:rPr>
          <w:rFonts w:ascii="Times New Tojik" w:eastAsia="Times New Roman" w:hAnsi="Times New Tojik" w:cs="Times New Roman"/>
          <w:sz w:val="26"/>
          <w:szCs w:val="26"/>
        </w:rPr>
      </w:pPr>
    </w:p>
    <w:p w:rsidR="001B148D" w:rsidRPr="001B148D" w:rsidRDefault="001B148D" w:rsidP="001B148D">
      <w:pPr>
        <w:spacing w:after="0" w:line="240" w:lineRule="auto"/>
        <w:jc w:val="center"/>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ш. Душанбе</w:t>
      </w:r>
    </w:p>
    <w:p w:rsidR="001B148D" w:rsidRPr="001B148D" w:rsidRDefault="001B148D" w:rsidP="001B148D">
      <w:pPr>
        <w:spacing w:after="0" w:line="240" w:lineRule="auto"/>
        <w:jc w:val="center"/>
        <w:rPr>
          <w:rFonts w:ascii="Times New Tojik" w:eastAsia="Times New Roman" w:hAnsi="Times New Tojik" w:cs="Times New Roman"/>
          <w:sz w:val="26"/>
          <w:szCs w:val="26"/>
        </w:rPr>
      </w:pPr>
      <w:r w:rsidRPr="001B148D">
        <w:rPr>
          <w:rFonts w:ascii="Times New Tojik" w:eastAsia="Times New Roman" w:hAnsi="Times New Tojik" w:cs="Times New Roman"/>
          <w:sz w:val="26"/>
          <w:szCs w:val="26"/>
        </w:rPr>
        <w:t>28 июли соли 2006 № 197</w:t>
      </w:r>
    </w:p>
    <w:p w:rsidR="000A13F1" w:rsidRPr="001B148D" w:rsidRDefault="000A13F1" w:rsidP="001B148D">
      <w:pPr>
        <w:jc w:val="center"/>
        <w:rPr>
          <w:rFonts w:ascii="Times New Tojik" w:hAnsi="Times New Tojik"/>
          <w:sz w:val="26"/>
          <w:szCs w:val="26"/>
        </w:rPr>
      </w:pPr>
    </w:p>
    <w:sectPr w:rsidR="000A13F1" w:rsidRPr="001B148D" w:rsidSect="00AA1B8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E0F11"/>
    <w:rsid w:val="000A13F1"/>
    <w:rsid w:val="001B148D"/>
    <w:rsid w:val="002E0F11"/>
    <w:rsid w:val="005D1BD1"/>
    <w:rsid w:val="006B5FEF"/>
    <w:rsid w:val="00D25C60"/>
    <w:rsid w:val="00DA7DF2"/>
    <w:rsid w:val="00EB286E"/>
    <w:rsid w:val="00F6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F2"/>
  </w:style>
  <w:style w:type="paragraph" w:styleId="2">
    <w:name w:val="heading 2"/>
    <w:basedOn w:val="a"/>
    <w:link w:val="20"/>
    <w:uiPriority w:val="9"/>
    <w:qFormat/>
    <w:rsid w:val="001B14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B14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1B14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48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B148D"/>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1B148D"/>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1B148D"/>
  </w:style>
  <w:style w:type="paragraph" w:customStyle="1" w:styleId="dname">
    <w:name w:val="dname"/>
    <w:basedOn w:val="a"/>
    <w:rsid w:val="001B1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1B148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B14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148D"/>
    <w:rPr>
      <w:color w:val="0000FF"/>
      <w:u w:val="single"/>
    </w:rPr>
  </w:style>
  <w:style w:type="character" w:styleId="a5">
    <w:name w:val="FollowedHyperlink"/>
    <w:basedOn w:val="a0"/>
    <w:uiPriority w:val="99"/>
    <w:semiHidden/>
    <w:unhideWhenUsed/>
    <w:rsid w:val="001B148D"/>
    <w:rPr>
      <w:color w:val="800080"/>
      <w:u w:val="single"/>
    </w:rPr>
  </w:style>
  <w:style w:type="character" w:customStyle="1" w:styleId="inline-comment">
    <w:name w:val="inline-comment"/>
    <w:basedOn w:val="a0"/>
    <w:rsid w:val="001B1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7980">
      <w:bodyDiv w:val="1"/>
      <w:marLeft w:val="0"/>
      <w:marRight w:val="0"/>
      <w:marTop w:val="0"/>
      <w:marBottom w:val="0"/>
      <w:divBdr>
        <w:top w:val="none" w:sz="0" w:space="0" w:color="auto"/>
        <w:left w:val="none" w:sz="0" w:space="0" w:color="auto"/>
        <w:bottom w:val="none" w:sz="0" w:space="0" w:color="auto"/>
        <w:right w:val="none" w:sz="0" w:space="0" w:color="auto"/>
      </w:divBdr>
      <w:divsChild>
        <w:div w:id="1155993433">
          <w:marLeft w:val="0"/>
          <w:marRight w:val="0"/>
          <w:marTop w:val="0"/>
          <w:marBottom w:val="0"/>
          <w:divBdr>
            <w:top w:val="none" w:sz="0" w:space="0" w:color="auto"/>
            <w:left w:val="none" w:sz="0" w:space="0" w:color="auto"/>
            <w:bottom w:val="none" w:sz="0" w:space="0" w:color="auto"/>
            <w:right w:val="none" w:sz="0" w:space="0" w:color="auto"/>
          </w:divBdr>
        </w:div>
        <w:div w:id="1490631243">
          <w:marLeft w:val="0"/>
          <w:marRight w:val="0"/>
          <w:marTop w:val="0"/>
          <w:marBottom w:val="0"/>
          <w:divBdr>
            <w:top w:val="none" w:sz="0" w:space="0" w:color="auto"/>
            <w:left w:val="none" w:sz="0" w:space="0" w:color="auto"/>
            <w:bottom w:val="none" w:sz="0" w:space="0" w:color="auto"/>
            <w:right w:val="none" w:sz="0" w:space="0" w:color="auto"/>
          </w:divBdr>
        </w:div>
        <w:div w:id="1657109054">
          <w:marLeft w:val="0"/>
          <w:marRight w:val="0"/>
          <w:marTop w:val="0"/>
          <w:marBottom w:val="0"/>
          <w:divBdr>
            <w:top w:val="none" w:sz="0" w:space="0" w:color="auto"/>
            <w:left w:val="none" w:sz="0" w:space="0" w:color="auto"/>
            <w:bottom w:val="none" w:sz="0" w:space="0" w:color="auto"/>
            <w:right w:val="none" w:sz="0" w:space="0" w:color="auto"/>
          </w:divBdr>
        </w:div>
        <w:div w:id="1169365640">
          <w:marLeft w:val="0"/>
          <w:marRight w:val="0"/>
          <w:marTop w:val="0"/>
          <w:marBottom w:val="0"/>
          <w:divBdr>
            <w:top w:val="none" w:sz="0" w:space="0" w:color="auto"/>
            <w:left w:val="none" w:sz="0" w:space="0" w:color="auto"/>
            <w:bottom w:val="none" w:sz="0" w:space="0" w:color="auto"/>
            <w:right w:val="none" w:sz="0" w:space="0" w:color="auto"/>
          </w:divBdr>
        </w:div>
        <w:div w:id="1565875674">
          <w:marLeft w:val="0"/>
          <w:marRight w:val="0"/>
          <w:marTop w:val="0"/>
          <w:marBottom w:val="0"/>
          <w:divBdr>
            <w:top w:val="none" w:sz="0" w:space="0" w:color="auto"/>
            <w:left w:val="none" w:sz="0" w:space="0" w:color="auto"/>
            <w:bottom w:val="none" w:sz="0" w:space="0" w:color="auto"/>
            <w:right w:val="none" w:sz="0" w:space="0" w:color="auto"/>
          </w:divBdr>
        </w:div>
        <w:div w:id="101612339">
          <w:marLeft w:val="0"/>
          <w:marRight w:val="0"/>
          <w:marTop w:val="0"/>
          <w:marBottom w:val="0"/>
          <w:divBdr>
            <w:top w:val="none" w:sz="0" w:space="0" w:color="auto"/>
            <w:left w:val="none" w:sz="0" w:space="0" w:color="auto"/>
            <w:bottom w:val="none" w:sz="0" w:space="0" w:color="auto"/>
            <w:right w:val="none" w:sz="0" w:space="0" w:color="auto"/>
          </w:divBdr>
        </w:div>
        <w:div w:id="111364903">
          <w:marLeft w:val="0"/>
          <w:marRight w:val="0"/>
          <w:marTop w:val="0"/>
          <w:marBottom w:val="0"/>
          <w:divBdr>
            <w:top w:val="none" w:sz="0" w:space="0" w:color="auto"/>
            <w:left w:val="none" w:sz="0" w:space="0" w:color="auto"/>
            <w:bottom w:val="none" w:sz="0" w:space="0" w:color="auto"/>
            <w:right w:val="none" w:sz="0" w:space="0" w:color="auto"/>
          </w:divBdr>
        </w:div>
        <w:div w:id="774053656">
          <w:marLeft w:val="0"/>
          <w:marRight w:val="0"/>
          <w:marTop w:val="0"/>
          <w:marBottom w:val="0"/>
          <w:divBdr>
            <w:top w:val="none" w:sz="0" w:space="0" w:color="auto"/>
            <w:left w:val="none" w:sz="0" w:space="0" w:color="auto"/>
            <w:bottom w:val="none" w:sz="0" w:space="0" w:color="auto"/>
            <w:right w:val="none" w:sz="0" w:space="0" w:color="auto"/>
          </w:divBdr>
        </w:div>
        <w:div w:id="1808087847">
          <w:marLeft w:val="0"/>
          <w:marRight w:val="0"/>
          <w:marTop w:val="0"/>
          <w:marBottom w:val="0"/>
          <w:divBdr>
            <w:top w:val="none" w:sz="0" w:space="0" w:color="auto"/>
            <w:left w:val="none" w:sz="0" w:space="0" w:color="auto"/>
            <w:bottom w:val="none" w:sz="0" w:space="0" w:color="auto"/>
            <w:right w:val="none" w:sz="0" w:space="0" w:color="auto"/>
          </w:divBdr>
        </w:div>
        <w:div w:id="1784303009">
          <w:marLeft w:val="0"/>
          <w:marRight w:val="0"/>
          <w:marTop w:val="0"/>
          <w:marBottom w:val="0"/>
          <w:divBdr>
            <w:top w:val="none" w:sz="0" w:space="0" w:color="auto"/>
            <w:left w:val="none" w:sz="0" w:space="0" w:color="auto"/>
            <w:bottom w:val="none" w:sz="0" w:space="0" w:color="auto"/>
            <w:right w:val="none" w:sz="0" w:space="0" w:color="auto"/>
          </w:divBdr>
        </w:div>
        <w:div w:id="1046443408">
          <w:marLeft w:val="0"/>
          <w:marRight w:val="0"/>
          <w:marTop w:val="0"/>
          <w:marBottom w:val="0"/>
          <w:divBdr>
            <w:top w:val="none" w:sz="0" w:space="0" w:color="auto"/>
            <w:left w:val="none" w:sz="0" w:space="0" w:color="auto"/>
            <w:bottom w:val="none" w:sz="0" w:space="0" w:color="auto"/>
            <w:right w:val="none" w:sz="0" w:space="0" w:color="auto"/>
          </w:divBdr>
        </w:div>
        <w:div w:id="1102801837">
          <w:marLeft w:val="0"/>
          <w:marRight w:val="0"/>
          <w:marTop w:val="0"/>
          <w:marBottom w:val="0"/>
          <w:divBdr>
            <w:top w:val="none" w:sz="0" w:space="0" w:color="auto"/>
            <w:left w:val="none" w:sz="0" w:space="0" w:color="auto"/>
            <w:bottom w:val="none" w:sz="0" w:space="0" w:color="auto"/>
            <w:right w:val="none" w:sz="0" w:space="0" w:color="auto"/>
          </w:divBdr>
        </w:div>
        <w:div w:id="82267006">
          <w:marLeft w:val="0"/>
          <w:marRight w:val="0"/>
          <w:marTop w:val="0"/>
          <w:marBottom w:val="0"/>
          <w:divBdr>
            <w:top w:val="none" w:sz="0" w:space="0" w:color="auto"/>
            <w:left w:val="none" w:sz="0" w:space="0" w:color="auto"/>
            <w:bottom w:val="none" w:sz="0" w:space="0" w:color="auto"/>
            <w:right w:val="none" w:sz="0" w:space="0" w:color="auto"/>
          </w:divBdr>
        </w:div>
        <w:div w:id="1000542690">
          <w:marLeft w:val="0"/>
          <w:marRight w:val="0"/>
          <w:marTop w:val="0"/>
          <w:marBottom w:val="0"/>
          <w:divBdr>
            <w:top w:val="none" w:sz="0" w:space="0" w:color="auto"/>
            <w:left w:val="none" w:sz="0" w:space="0" w:color="auto"/>
            <w:bottom w:val="none" w:sz="0" w:space="0" w:color="auto"/>
            <w:right w:val="none" w:sz="0" w:space="0" w:color="auto"/>
          </w:divBdr>
        </w:div>
        <w:div w:id="568076264">
          <w:marLeft w:val="0"/>
          <w:marRight w:val="0"/>
          <w:marTop w:val="0"/>
          <w:marBottom w:val="0"/>
          <w:divBdr>
            <w:top w:val="none" w:sz="0" w:space="0" w:color="auto"/>
            <w:left w:val="none" w:sz="0" w:space="0" w:color="auto"/>
            <w:bottom w:val="none" w:sz="0" w:space="0" w:color="auto"/>
            <w:right w:val="none" w:sz="0" w:space="0" w:color="auto"/>
          </w:divBdr>
        </w:div>
        <w:div w:id="31731489">
          <w:marLeft w:val="0"/>
          <w:marRight w:val="0"/>
          <w:marTop w:val="0"/>
          <w:marBottom w:val="0"/>
          <w:divBdr>
            <w:top w:val="none" w:sz="0" w:space="0" w:color="auto"/>
            <w:left w:val="none" w:sz="0" w:space="0" w:color="auto"/>
            <w:bottom w:val="none" w:sz="0" w:space="0" w:color="auto"/>
            <w:right w:val="none" w:sz="0" w:space="0" w:color="auto"/>
          </w:divBdr>
        </w:div>
        <w:div w:id="577791331">
          <w:marLeft w:val="0"/>
          <w:marRight w:val="0"/>
          <w:marTop w:val="0"/>
          <w:marBottom w:val="0"/>
          <w:divBdr>
            <w:top w:val="none" w:sz="0" w:space="0" w:color="auto"/>
            <w:left w:val="none" w:sz="0" w:space="0" w:color="auto"/>
            <w:bottom w:val="none" w:sz="0" w:space="0" w:color="auto"/>
            <w:right w:val="none" w:sz="0" w:space="0" w:color="auto"/>
          </w:divBdr>
        </w:div>
        <w:div w:id="591813656">
          <w:marLeft w:val="0"/>
          <w:marRight w:val="0"/>
          <w:marTop w:val="0"/>
          <w:marBottom w:val="0"/>
          <w:divBdr>
            <w:top w:val="none" w:sz="0" w:space="0" w:color="auto"/>
            <w:left w:val="none" w:sz="0" w:space="0" w:color="auto"/>
            <w:bottom w:val="none" w:sz="0" w:space="0" w:color="auto"/>
            <w:right w:val="none" w:sz="0" w:space="0" w:color="auto"/>
          </w:divBdr>
        </w:div>
        <w:div w:id="548999000">
          <w:marLeft w:val="0"/>
          <w:marRight w:val="0"/>
          <w:marTop w:val="0"/>
          <w:marBottom w:val="0"/>
          <w:divBdr>
            <w:top w:val="none" w:sz="0" w:space="0" w:color="auto"/>
            <w:left w:val="none" w:sz="0" w:space="0" w:color="auto"/>
            <w:bottom w:val="none" w:sz="0" w:space="0" w:color="auto"/>
            <w:right w:val="none" w:sz="0" w:space="0" w:color="auto"/>
          </w:divBdr>
        </w:div>
        <w:div w:id="880482438">
          <w:marLeft w:val="0"/>
          <w:marRight w:val="0"/>
          <w:marTop w:val="0"/>
          <w:marBottom w:val="0"/>
          <w:divBdr>
            <w:top w:val="none" w:sz="0" w:space="0" w:color="auto"/>
            <w:left w:val="none" w:sz="0" w:space="0" w:color="auto"/>
            <w:bottom w:val="none" w:sz="0" w:space="0" w:color="auto"/>
            <w:right w:val="none" w:sz="0" w:space="0" w:color="auto"/>
          </w:divBdr>
        </w:div>
        <w:div w:id="1623342446">
          <w:marLeft w:val="0"/>
          <w:marRight w:val="0"/>
          <w:marTop w:val="0"/>
          <w:marBottom w:val="0"/>
          <w:divBdr>
            <w:top w:val="none" w:sz="0" w:space="0" w:color="auto"/>
            <w:left w:val="none" w:sz="0" w:space="0" w:color="auto"/>
            <w:bottom w:val="none" w:sz="0" w:space="0" w:color="auto"/>
            <w:right w:val="none" w:sz="0" w:space="0" w:color="auto"/>
          </w:divBdr>
        </w:div>
        <w:div w:id="1305156628">
          <w:marLeft w:val="0"/>
          <w:marRight w:val="0"/>
          <w:marTop w:val="0"/>
          <w:marBottom w:val="0"/>
          <w:divBdr>
            <w:top w:val="none" w:sz="0" w:space="0" w:color="auto"/>
            <w:left w:val="none" w:sz="0" w:space="0" w:color="auto"/>
            <w:bottom w:val="none" w:sz="0" w:space="0" w:color="auto"/>
            <w:right w:val="none" w:sz="0" w:space="0" w:color="auto"/>
          </w:divBdr>
        </w:div>
        <w:div w:id="1037435499">
          <w:marLeft w:val="0"/>
          <w:marRight w:val="0"/>
          <w:marTop w:val="0"/>
          <w:marBottom w:val="0"/>
          <w:divBdr>
            <w:top w:val="none" w:sz="0" w:space="0" w:color="auto"/>
            <w:left w:val="none" w:sz="0" w:space="0" w:color="auto"/>
            <w:bottom w:val="none" w:sz="0" w:space="0" w:color="auto"/>
            <w:right w:val="none" w:sz="0" w:space="0" w:color="auto"/>
          </w:divBdr>
        </w:div>
        <w:div w:id="1087269602">
          <w:marLeft w:val="0"/>
          <w:marRight w:val="0"/>
          <w:marTop w:val="0"/>
          <w:marBottom w:val="0"/>
          <w:divBdr>
            <w:top w:val="none" w:sz="0" w:space="0" w:color="auto"/>
            <w:left w:val="none" w:sz="0" w:space="0" w:color="auto"/>
            <w:bottom w:val="none" w:sz="0" w:space="0" w:color="auto"/>
            <w:right w:val="none" w:sz="0" w:space="0" w:color="auto"/>
          </w:divBdr>
        </w:div>
        <w:div w:id="65081636">
          <w:marLeft w:val="0"/>
          <w:marRight w:val="0"/>
          <w:marTop w:val="0"/>
          <w:marBottom w:val="0"/>
          <w:divBdr>
            <w:top w:val="none" w:sz="0" w:space="0" w:color="auto"/>
            <w:left w:val="none" w:sz="0" w:space="0" w:color="auto"/>
            <w:bottom w:val="none" w:sz="0" w:space="0" w:color="auto"/>
            <w:right w:val="none" w:sz="0" w:space="0" w:color="auto"/>
          </w:divBdr>
        </w:div>
        <w:div w:id="496119979">
          <w:marLeft w:val="0"/>
          <w:marRight w:val="0"/>
          <w:marTop w:val="0"/>
          <w:marBottom w:val="0"/>
          <w:divBdr>
            <w:top w:val="none" w:sz="0" w:space="0" w:color="auto"/>
            <w:left w:val="none" w:sz="0" w:space="0" w:color="auto"/>
            <w:bottom w:val="none" w:sz="0" w:space="0" w:color="auto"/>
            <w:right w:val="none" w:sz="0" w:space="0" w:color="auto"/>
          </w:divBdr>
        </w:div>
        <w:div w:id="348873815">
          <w:marLeft w:val="0"/>
          <w:marRight w:val="0"/>
          <w:marTop w:val="0"/>
          <w:marBottom w:val="0"/>
          <w:divBdr>
            <w:top w:val="none" w:sz="0" w:space="0" w:color="auto"/>
            <w:left w:val="none" w:sz="0" w:space="0" w:color="auto"/>
            <w:bottom w:val="none" w:sz="0" w:space="0" w:color="auto"/>
            <w:right w:val="none" w:sz="0" w:space="0" w:color="auto"/>
          </w:divBdr>
        </w:div>
        <w:div w:id="240912388">
          <w:marLeft w:val="0"/>
          <w:marRight w:val="0"/>
          <w:marTop w:val="0"/>
          <w:marBottom w:val="0"/>
          <w:divBdr>
            <w:top w:val="none" w:sz="0" w:space="0" w:color="auto"/>
            <w:left w:val="none" w:sz="0" w:space="0" w:color="auto"/>
            <w:bottom w:val="none" w:sz="0" w:space="0" w:color="auto"/>
            <w:right w:val="none" w:sz="0" w:space="0" w:color="auto"/>
          </w:divBdr>
        </w:div>
        <w:div w:id="477302747">
          <w:marLeft w:val="0"/>
          <w:marRight w:val="0"/>
          <w:marTop w:val="0"/>
          <w:marBottom w:val="0"/>
          <w:divBdr>
            <w:top w:val="none" w:sz="0" w:space="0" w:color="auto"/>
            <w:left w:val="none" w:sz="0" w:space="0" w:color="auto"/>
            <w:bottom w:val="none" w:sz="0" w:space="0" w:color="auto"/>
            <w:right w:val="none" w:sz="0" w:space="0" w:color="auto"/>
          </w:divBdr>
        </w:div>
        <w:div w:id="1324578036">
          <w:marLeft w:val="0"/>
          <w:marRight w:val="0"/>
          <w:marTop w:val="0"/>
          <w:marBottom w:val="0"/>
          <w:divBdr>
            <w:top w:val="none" w:sz="0" w:space="0" w:color="auto"/>
            <w:left w:val="none" w:sz="0" w:space="0" w:color="auto"/>
            <w:bottom w:val="none" w:sz="0" w:space="0" w:color="auto"/>
            <w:right w:val="none" w:sz="0" w:space="0" w:color="auto"/>
          </w:divBdr>
        </w:div>
        <w:div w:id="1307977615">
          <w:marLeft w:val="0"/>
          <w:marRight w:val="0"/>
          <w:marTop w:val="0"/>
          <w:marBottom w:val="0"/>
          <w:divBdr>
            <w:top w:val="none" w:sz="0" w:space="0" w:color="auto"/>
            <w:left w:val="none" w:sz="0" w:space="0" w:color="auto"/>
            <w:bottom w:val="none" w:sz="0" w:space="0" w:color="auto"/>
            <w:right w:val="none" w:sz="0" w:space="0" w:color="auto"/>
          </w:divBdr>
        </w:div>
        <w:div w:id="658731664">
          <w:marLeft w:val="0"/>
          <w:marRight w:val="0"/>
          <w:marTop w:val="0"/>
          <w:marBottom w:val="0"/>
          <w:divBdr>
            <w:top w:val="none" w:sz="0" w:space="0" w:color="auto"/>
            <w:left w:val="none" w:sz="0" w:space="0" w:color="auto"/>
            <w:bottom w:val="none" w:sz="0" w:space="0" w:color="auto"/>
            <w:right w:val="none" w:sz="0" w:space="0" w:color="auto"/>
          </w:divBdr>
        </w:div>
        <w:div w:id="535628501">
          <w:marLeft w:val="0"/>
          <w:marRight w:val="0"/>
          <w:marTop w:val="0"/>
          <w:marBottom w:val="0"/>
          <w:divBdr>
            <w:top w:val="none" w:sz="0" w:space="0" w:color="auto"/>
            <w:left w:val="none" w:sz="0" w:space="0" w:color="auto"/>
            <w:bottom w:val="none" w:sz="0" w:space="0" w:color="auto"/>
            <w:right w:val="none" w:sz="0" w:space="0" w:color="auto"/>
          </w:divBdr>
        </w:div>
        <w:div w:id="347102242">
          <w:marLeft w:val="0"/>
          <w:marRight w:val="0"/>
          <w:marTop w:val="0"/>
          <w:marBottom w:val="0"/>
          <w:divBdr>
            <w:top w:val="none" w:sz="0" w:space="0" w:color="auto"/>
            <w:left w:val="none" w:sz="0" w:space="0" w:color="auto"/>
            <w:bottom w:val="none" w:sz="0" w:space="0" w:color="auto"/>
            <w:right w:val="none" w:sz="0" w:space="0" w:color="auto"/>
          </w:divBdr>
        </w:div>
        <w:div w:id="917403886">
          <w:marLeft w:val="0"/>
          <w:marRight w:val="0"/>
          <w:marTop w:val="0"/>
          <w:marBottom w:val="0"/>
          <w:divBdr>
            <w:top w:val="none" w:sz="0" w:space="0" w:color="auto"/>
            <w:left w:val="none" w:sz="0" w:space="0" w:color="auto"/>
            <w:bottom w:val="none" w:sz="0" w:space="0" w:color="auto"/>
            <w:right w:val="none" w:sz="0" w:space="0" w:color="auto"/>
          </w:divBdr>
        </w:div>
        <w:div w:id="1743945514">
          <w:marLeft w:val="0"/>
          <w:marRight w:val="0"/>
          <w:marTop w:val="0"/>
          <w:marBottom w:val="0"/>
          <w:divBdr>
            <w:top w:val="none" w:sz="0" w:space="0" w:color="auto"/>
            <w:left w:val="none" w:sz="0" w:space="0" w:color="auto"/>
            <w:bottom w:val="none" w:sz="0" w:space="0" w:color="auto"/>
            <w:right w:val="none" w:sz="0" w:space="0" w:color="auto"/>
          </w:divBdr>
        </w:div>
        <w:div w:id="614019563">
          <w:marLeft w:val="0"/>
          <w:marRight w:val="0"/>
          <w:marTop w:val="0"/>
          <w:marBottom w:val="0"/>
          <w:divBdr>
            <w:top w:val="none" w:sz="0" w:space="0" w:color="auto"/>
            <w:left w:val="none" w:sz="0" w:space="0" w:color="auto"/>
            <w:bottom w:val="none" w:sz="0" w:space="0" w:color="auto"/>
            <w:right w:val="none" w:sz="0" w:space="0" w:color="auto"/>
          </w:divBdr>
        </w:div>
        <w:div w:id="512690682">
          <w:marLeft w:val="0"/>
          <w:marRight w:val="0"/>
          <w:marTop w:val="0"/>
          <w:marBottom w:val="0"/>
          <w:divBdr>
            <w:top w:val="none" w:sz="0" w:space="0" w:color="auto"/>
            <w:left w:val="none" w:sz="0" w:space="0" w:color="auto"/>
            <w:bottom w:val="none" w:sz="0" w:space="0" w:color="auto"/>
            <w:right w:val="none" w:sz="0" w:space="0" w:color="auto"/>
          </w:divBdr>
        </w:div>
        <w:div w:id="1115825557">
          <w:marLeft w:val="0"/>
          <w:marRight w:val="0"/>
          <w:marTop w:val="0"/>
          <w:marBottom w:val="0"/>
          <w:divBdr>
            <w:top w:val="none" w:sz="0" w:space="0" w:color="auto"/>
            <w:left w:val="none" w:sz="0" w:space="0" w:color="auto"/>
            <w:bottom w:val="none" w:sz="0" w:space="0" w:color="auto"/>
            <w:right w:val="none" w:sz="0" w:space="0" w:color="auto"/>
          </w:divBdr>
        </w:div>
        <w:div w:id="138382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34594" TargetMode="External"/><Relationship Id="rId21" Type="http://schemas.openxmlformats.org/officeDocument/2006/relationships/hyperlink" Target="vfp://rgn=128143" TargetMode="External"/><Relationship Id="rId42" Type="http://schemas.openxmlformats.org/officeDocument/2006/relationships/hyperlink" Target="vfp://rgn=34594" TargetMode="External"/><Relationship Id="rId47" Type="http://schemas.openxmlformats.org/officeDocument/2006/relationships/hyperlink" Target="vfp://rgn=118875" TargetMode="External"/><Relationship Id="rId63" Type="http://schemas.openxmlformats.org/officeDocument/2006/relationships/hyperlink" Target="vfp://rgn=128143" TargetMode="External"/><Relationship Id="rId68" Type="http://schemas.openxmlformats.org/officeDocument/2006/relationships/hyperlink" Target="vfp://rgn=128143" TargetMode="External"/><Relationship Id="rId84" Type="http://schemas.openxmlformats.org/officeDocument/2006/relationships/hyperlink" Target="vfp://rgn=128143" TargetMode="External"/><Relationship Id="rId89" Type="http://schemas.openxmlformats.org/officeDocument/2006/relationships/hyperlink" Target="vfp://rgn=128143"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vfp://rgn=128143" TargetMode="External"/><Relationship Id="rId29" Type="http://schemas.openxmlformats.org/officeDocument/2006/relationships/hyperlink" Target="vfp://rgn=128143" TargetMode="External"/><Relationship Id="rId107" Type="http://schemas.openxmlformats.org/officeDocument/2006/relationships/hyperlink" Target="vfp://rgn=118875" TargetMode="External"/><Relationship Id="rId11" Type="http://schemas.openxmlformats.org/officeDocument/2006/relationships/hyperlink" Target="vfp://rgn=128143" TargetMode="External"/><Relationship Id="rId24" Type="http://schemas.openxmlformats.org/officeDocument/2006/relationships/hyperlink" Target="vfp://rgn=127522" TargetMode="External"/><Relationship Id="rId32" Type="http://schemas.openxmlformats.org/officeDocument/2006/relationships/hyperlink" Target="vfp://rgn=125653" TargetMode="External"/><Relationship Id="rId37" Type="http://schemas.openxmlformats.org/officeDocument/2006/relationships/hyperlink" Target="vfp://rgn=116074" TargetMode="External"/><Relationship Id="rId40" Type="http://schemas.openxmlformats.org/officeDocument/2006/relationships/hyperlink" Target="vfp://rgn=118875" TargetMode="External"/><Relationship Id="rId45" Type="http://schemas.openxmlformats.org/officeDocument/2006/relationships/hyperlink" Target="vfp://rgn=118875" TargetMode="External"/><Relationship Id="rId53" Type="http://schemas.openxmlformats.org/officeDocument/2006/relationships/hyperlink" Target="vfp://rgn=35071" TargetMode="External"/><Relationship Id="rId58" Type="http://schemas.openxmlformats.org/officeDocument/2006/relationships/hyperlink" Target="vfp://rgn=128143" TargetMode="External"/><Relationship Id="rId66" Type="http://schemas.openxmlformats.org/officeDocument/2006/relationships/hyperlink" Target="vfp://rgn=128143" TargetMode="External"/><Relationship Id="rId74" Type="http://schemas.openxmlformats.org/officeDocument/2006/relationships/hyperlink" Target="vfp://rgn=128143" TargetMode="External"/><Relationship Id="rId79" Type="http://schemas.openxmlformats.org/officeDocument/2006/relationships/hyperlink" Target="vfp://rgn=128143" TargetMode="External"/><Relationship Id="rId87" Type="http://schemas.openxmlformats.org/officeDocument/2006/relationships/hyperlink" Target="vfp://rgn=128143" TargetMode="External"/><Relationship Id="rId102" Type="http://schemas.openxmlformats.org/officeDocument/2006/relationships/hyperlink" Target="vfp://rgn=118875" TargetMode="External"/><Relationship Id="rId110" Type="http://schemas.openxmlformats.org/officeDocument/2006/relationships/hyperlink" Target="vfp://rgn=118875" TargetMode="External"/><Relationship Id="rId5" Type="http://schemas.openxmlformats.org/officeDocument/2006/relationships/hyperlink" Target="vfp://rgn=34594" TargetMode="External"/><Relationship Id="rId61" Type="http://schemas.openxmlformats.org/officeDocument/2006/relationships/hyperlink" Target="vfp://rgn=128143" TargetMode="External"/><Relationship Id="rId82" Type="http://schemas.openxmlformats.org/officeDocument/2006/relationships/hyperlink" Target="vfp://rgn=128143" TargetMode="External"/><Relationship Id="rId90" Type="http://schemas.openxmlformats.org/officeDocument/2006/relationships/hyperlink" Target="vfp://rgn=128143" TargetMode="External"/><Relationship Id="rId95" Type="http://schemas.openxmlformats.org/officeDocument/2006/relationships/hyperlink" Target="vfp://rgn=128143" TargetMode="External"/><Relationship Id="rId19" Type="http://schemas.openxmlformats.org/officeDocument/2006/relationships/hyperlink" Target="vfp://rgn=128143" TargetMode="External"/><Relationship Id="rId14" Type="http://schemas.openxmlformats.org/officeDocument/2006/relationships/hyperlink" Target="vfp://rgn=118875" TargetMode="External"/><Relationship Id="rId22" Type="http://schemas.openxmlformats.org/officeDocument/2006/relationships/hyperlink" Target="vfp://rgn=128143" TargetMode="External"/><Relationship Id="rId27" Type="http://schemas.openxmlformats.org/officeDocument/2006/relationships/hyperlink" Target="vfp://rgn=118875" TargetMode="External"/><Relationship Id="rId30" Type="http://schemas.openxmlformats.org/officeDocument/2006/relationships/hyperlink" Target="vfp://rgn=118875" TargetMode="External"/><Relationship Id="rId35" Type="http://schemas.openxmlformats.org/officeDocument/2006/relationships/hyperlink" Target="vfp://rgn=116074" TargetMode="External"/><Relationship Id="rId43" Type="http://schemas.openxmlformats.org/officeDocument/2006/relationships/hyperlink" Target="vfp://rgn=118875" TargetMode="External"/><Relationship Id="rId48" Type="http://schemas.openxmlformats.org/officeDocument/2006/relationships/hyperlink" Target="vfp://rgn=35071" TargetMode="External"/><Relationship Id="rId56" Type="http://schemas.openxmlformats.org/officeDocument/2006/relationships/hyperlink" Target="vfp://rgn=35071" TargetMode="External"/><Relationship Id="rId64" Type="http://schemas.openxmlformats.org/officeDocument/2006/relationships/hyperlink" Target="vfp://rgn=128143" TargetMode="External"/><Relationship Id="rId69" Type="http://schemas.openxmlformats.org/officeDocument/2006/relationships/hyperlink" Target="vfp://rgn=128143" TargetMode="External"/><Relationship Id="rId77" Type="http://schemas.openxmlformats.org/officeDocument/2006/relationships/hyperlink" Target="vfp://rgn=128143" TargetMode="External"/><Relationship Id="rId100" Type="http://schemas.openxmlformats.org/officeDocument/2006/relationships/hyperlink" Target="vfp://rgn=118875" TargetMode="External"/><Relationship Id="rId105" Type="http://schemas.openxmlformats.org/officeDocument/2006/relationships/hyperlink" Target="vfp://rgn=118875" TargetMode="External"/><Relationship Id="rId8" Type="http://schemas.openxmlformats.org/officeDocument/2006/relationships/hyperlink" Target="vfp://rgn=118875" TargetMode="External"/><Relationship Id="rId51" Type="http://schemas.openxmlformats.org/officeDocument/2006/relationships/hyperlink" Target="vfp://rgn=35071" TargetMode="External"/><Relationship Id="rId72" Type="http://schemas.openxmlformats.org/officeDocument/2006/relationships/hyperlink" Target="vfp://rgn=128143" TargetMode="External"/><Relationship Id="rId80" Type="http://schemas.openxmlformats.org/officeDocument/2006/relationships/hyperlink" Target="vfp://rgn=128143" TargetMode="External"/><Relationship Id="rId85" Type="http://schemas.openxmlformats.org/officeDocument/2006/relationships/hyperlink" Target="vfp://rgn=128143" TargetMode="External"/><Relationship Id="rId93" Type="http://schemas.openxmlformats.org/officeDocument/2006/relationships/hyperlink" Target="vfp://rgn=128143" TargetMode="External"/><Relationship Id="rId98" Type="http://schemas.openxmlformats.org/officeDocument/2006/relationships/hyperlink" Target="vfp://rgn=118875" TargetMode="External"/><Relationship Id="rId3" Type="http://schemas.openxmlformats.org/officeDocument/2006/relationships/settings" Target="settings.xml"/><Relationship Id="rId12" Type="http://schemas.openxmlformats.org/officeDocument/2006/relationships/hyperlink" Target="vfp://rgn=118875" TargetMode="External"/><Relationship Id="rId17" Type="http://schemas.openxmlformats.org/officeDocument/2006/relationships/hyperlink" Target="vfp://rgn=128143" TargetMode="External"/><Relationship Id="rId25" Type="http://schemas.openxmlformats.org/officeDocument/2006/relationships/hyperlink" Target="vfp://rgn=127522" TargetMode="External"/><Relationship Id="rId33" Type="http://schemas.openxmlformats.org/officeDocument/2006/relationships/hyperlink" Target="vfp://rgn=125653" TargetMode="External"/><Relationship Id="rId38" Type="http://schemas.openxmlformats.org/officeDocument/2006/relationships/hyperlink" Target="vfp://rgn=116074" TargetMode="External"/><Relationship Id="rId46" Type="http://schemas.openxmlformats.org/officeDocument/2006/relationships/hyperlink" Target="vfp://rgn=118875" TargetMode="External"/><Relationship Id="rId59" Type="http://schemas.openxmlformats.org/officeDocument/2006/relationships/hyperlink" Target="vfp://rgn=128143" TargetMode="External"/><Relationship Id="rId67" Type="http://schemas.openxmlformats.org/officeDocument/2006/relationships/hyperlink" Target="vfp://rgn=128143" TargetMode="External"/><Relationship Id="rId103" Type="http://schemas.openxmlformats.org/officeDocument/2006/relationships/hyperlink" Target="vfp://rgn=118875" TargetMode="External"/><Relationship Id="rId108" Type="http://schemas.openxmlformats.org/officeDocument/2006/relationships/hyperlink" Target="vfp://rgn=118875" TargetMode="External"/><Relationship Id="rId20" Type="http://schemas.openxmlformats.org/officeDocument/2006/relationships/hyperlink" Target="vfp://rgn=128143" TargetMode="External"/><Relationship Id="rId41" Type="http://schemas.openxmlformats.org/officeDocument/2006/relationships/hyperlink" Target="vfp://rgn=118875" TargetMode="External"/><Relationship Id="rId54" Type="http://schemas.openxmlformats.org/officeDocument/2006/relationships/hyperlink" Target="vfp://rgn=35071" TargetMode="External"/><Relationship Id="rId62" Type="http://schemas.openxmlformats.org/officeDocument/2006/relationships/hyperlink" Target="vfp://rgn=128143" TargetMode="External"/><Relationship Id="rId70" Type="http://schemas.openxmlformats.org/officeDocument/2006/relationships/hyperlink" Target="vfp://rgn=128143" TargetMode="External"/><Relationship Id="rId75" Type="http://schemas.openxmlformats.org/officeDocument/2006/relationships/hyperlink" Target="vfp://rgn=128143" TargetMode="External"/><Relationship Id="rId83" Type="http://schemas.openxmlformats.org/officeDocument/2006/relationships/hyperlink" Target="vfp://rgn=128143" TargetMode="External"/><Relationship Id="rId88" Type="http://schemas.openxmlformats.org/officeDocument/2006/relationships/hyperlink" Target="vfp://rgn=128143" TargetMode="External"/><Relationship Id="rId91" Type="http://schemas.openxmlformats.org/officeDocument/2006/relationships/hyperlink" Target="vfp://rgn=128143" TargetMode="External"/><Relationship Id="rId96" Type="http://schemas.openxmlformats.org/officeDocument/2006/relationships/hyperlink" Target="vfp://rgn=118875"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35071" TargetMode="External"/><Relationship Id="rId15" Type="http://schemas.openxmlformats.org/officeDocument/2006/relationships/hyperlink" Target="vfp://rgn=35071" TargetMode="External"/><Relationship Id="rId23" Type="http://schemas.openxmlformats.org/officeDocument/2006/relationships/hyperlink" Target="vfp://rgn=118875" TargetMode="External"/><Relationship Id="rId28" Type="http://schemas.openxmlformats.org/officeDocument/2006/relationships/hyperlink" Target="vfp://rgn=118875" TargetMode="External"/><Relationship Id="rId36" Type="http://schemas.openxmlformats.org/officeDocument/2006/relationships/hyperlink" Target="vfp://rgn=116074" TargetMode="External"/><Relationship Id="rId49" Type="http://schemas.openxmlformats.org/officeDocument/2006/relationships/hyperlink" Target="vfp://rgn=35071" TargetMode="External"/><Relationship Id="rId57" Type="http://schemas.openxmlformats.org/officeDocument/2006/relationships/hyperlink" Target="vfp://rgn=128143" TargetMode="External"/><Relationship Id="rId106" Type="http://schemas.openxmlformats.org/officeDocument/2006/relationships/hyperlink" Target="vfp://rgn=118875" TargetMode="External"/><Relationship Id="rId10" Type="http://schemas.openxmlformats.org/officeDocument/2006/relationships/hyperlink" Target="vfp://rgn=127522" TargetMode="External"/><Relationship Id="rId31" Type="http://schemas.openxmlformats.org/officeDocument/2006/relationships/hyperlink" Target="vfp://rgn=118875" TargetMode="External"/><Relationship Id="rId44" Type="http://schemas.openxmlformats.org/officeDocument/2006/relationships/hyperlink" Target="vfp://rgn=118875" TargetMode="External"/><Relationship Id="rId52" Type="http://schemas.openxmlformats.org/officeDocument/2006/relationships/hyperlink" Target="vfp://rgn=35071" TargetMode="External"/><Relationship Id="rId60" Type="http://schemas.openxmlformats.org/officeDocument/2006/relationships/hyperlink" Target="vfp://rgn=128143" TargetMode="External"/><Relationship Id="rId65" Type="http://schemas.openxmlformats.org/officeDocument/2006/relationships/hyperlink" Target="vfp://rgn=128143" TargetMode="External"/><Relationship Id="rId73" Type="http://schemas.openxmlformats.org/officeDocument/2006/relationships/hyperlink" Target="vfp://rgn=128143" TargetMode="External"/><Relationship Id="rId78" Type="http://schemas.openxmlformats.org/officeDocument/2006/relationships/hyperlink" Target="vfp://rgn=128143" TargetMode="External"/><Relationship Id="rId81" Type="http://schemas.openxmlformats.org/officeDocument/2006/relationships/hyperlink" Target="vfp://rgn=128143" TargetMode="External"/><Relationship Id="rId86" Type="http://schemas.openxmlformats.org/officeDocument/2006/relationships/hyperlink" Target="vfp://rgn=128143" TargetMode="External"/><Relationship Id="rId94" Type="http://schemas.openxmlformats.org/officeDocument/2006/relationships/hyperlink" Target="vfp://rgn=128143" TargetMode="External"/><Relationship Id="rId99" Type="http://schemas.openxmlformats.org/officeDocument/2006/relationships/hyperlink" Target="vfp://rgn=118875" TargetMode="External"/><Relationship Id="rId101" Type="http://schemas.openxmlformats.org/officeDocument/2006/relationships/hyperlink" Target="vfp://rgn=118875" TargetMode="External"/><Relationship Id="rId4" Type="http://schemas.openxmlformats.org/officeDocument/2006/relationships/webSettings" Target="webSettings.xml"/><Relationship Id="rId9" Type="http://schemas.openxmlformats.org/officeDocument/2006/relationships/hyperlink" Target="vfp://rgn=125653" TargetMode="External"/><Relationship Id="rId13" Type="http://schemas.openxmlformats.org/officeDocument/2006/relationships/hyperlink" Target="vfp://rgn=125653" TargetMode="External"/><Relationship Id="rId18" Type="http://schemas.openxmlformats.org/officeDocument/2006/relationships/hyperlink" Target="vfp://rgn=128143" TargetMode="External"/><Relationship Id="rId39" Type="http://schemas.openxmlformats.org/officeDocument/2006/relationships/hyperlink" Target="vfp://rgn=116074" TargetMode="External"/><Relationship Id="rId109" Type="http://schemas.openxmlformats.org/officeDocument/2006/relationships/hyperlink" Target="vfp://rgn=114935" TargetMode="External"/><Relationship Id="rId34" Type="http://schemas.openxmlformats.org/officeDocument/2006/relationships/hyperlink" Target="vfp://rgn=125653" TargetMode="External"/><Relationship Id="rId50" Type="http://schemas.openxmlformats.org/officeDocument/2006/relationships/hyperlink" Target="vfp://rgn=35071" TargetMode="External"/><Relationship Id="rId55" Type="http://schemas.openxmlformats.org/officeDocument/2006/relationships/hyperlink" Target="vfp://rgn=35071" TargetMode="External"/><Relationship Id="rId76" Type="http://schemas.openxmlformats.org/officeDocument/2006/relationships/hyperlink" Target="vfp://rgn=128143" TargetMode="External"/><Relationship Id="rId97" Type="http://schemas.openxmlformats.org/officeDocument/2006/relationships/hyperlink" Target="vfp://rgn=118875" TargetMode="External"/><Relationship Id="rId104" Type="http://schemas.openxmlformats.org/officeDocument/2006/relationships/hyperlink" Target="vfp://rgn=118875" TargetMode="External"/><Relationship Id="rId7" Type="http://schemas.openxmlformats.org/officeDocument/2006/relationships/hyperlink" Target="vfp://rgn=116074" TargetMode="External"/><Relationship Id="rId71" Type="http://schemas.openxmlformats.org/officeDocument/2006/relationships/hyperlink" Target="vfp://rgn=128143" TargetMode="External"/><Relationship Id="rId92" Type="http://schemas.openxmlformats.org/officeDocument/2006/relationships/hyperlink" Target="vfp://rgn=128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12057</Words>
  <Characters>68728</Characters>
  <Application>Microsoft Office Word</Application>
  <DocSecurity>0</DocSecurity>
  <Lines>572</Lines>
  <Paragraphs>161</Paragraphs>
  <ScaleCrop>false</ScaleCrop>
  <Company>Home</Company>
  <LinksUpToDate>false</LinksUpToDate>
  <CharactersWithSpaces>80624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2012-02-14T14:07:00Z</dcterms:created>
  <dcterms:modified xsi:type="dcterms:W3CDTF">2017-04-15T10:03:00Z</dcterms:modified>
</cp:coreProperties>
</file>