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E" w:rsidRPr="00F42D0E" w:rsidRDefault="00F42D0E" w:rsidP="00F42D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42D0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A4PH0YYYE1"/>
      <w:bookmarkEnd w:id="0"/>
      <w:r w:rsidRPr="00F42D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О Техническом регламенте "Безопасность упаковки"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2NZ0N41JN" w:tooltip="Ссылка на Закон РТ О техническом нормировании :: Статья 8. Полномочия Правительства Республщси Таджикистан в области технического нормирования" w:history="1">
        <w:r w:rsidRPr="00F42D0E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8</w:t>
        </w:r>
      </w:hyperlink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техническом нормировании" Правительство Республики Таджикистан постановляет: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1. Утвердить Технический регламент "Безопасность упаковки" (прилагается),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2. Агентству по стандартизации, метрологии, сертификации и торговой инспекции при Правительстве Республики Таджикистан совместно с соответствующими министерствами и ведомствами принять необходимые меры по реализации настоящего Технического регламента.</w:t>
      </w:r>
    </w:p>
    <w:p w:rsidR="00F42D0E" w:rsidRPr="00F42D0E" w:rsidRDefault="00F42D0E" w:rsidP="00F4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ввести в действие по истечении шести месяцев после его принятия.</w:t>
      </w:r>
    </w:p>
    <w:p w:rsidR="00F42D0E" w:rsidRPr="00F42D0E" w:rsidRDefault="00F42D0E" w:rsidP="00F42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F42D0E" w:rsidRDefault="00F42D0E" w:rsidP="00F42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</w:t>
      </w:r>
      <w:proofErr w:type="spellStart"/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Таджикиста</w:t>
      </w:r>
      <w:proofErr w:type="spellEnd"/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F42D0E" w:rsidRDefault="00F42D0E" w:rsidP="00F42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0E" w:rsidRPr="00F42D0E" w:rsidRDefault="00F42D0E" w:rsidP="00F42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0E" w:rsidRPr="00F42D0E" w:rsidRDefault="00F42D0E" w:rsidP="00F42D0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DB0E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F42D0E" w:rsidRPr="00F42D0E" w:rsidRDefault="00F42D0E" w:rsidP="00F42D0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D0E">
        <w:rPr>
          <w:rFonts w:ascii="Times New Roman" w:eastAsia="Times New Roman" w:hAnsi="Times New Roman"/>
          <w:sz w:val="26"/>
          <w:szCs w:val="26"/>
          <w:lang w:eastAsia="ru-RU"/>
        </w:rPr>
        <w:t>от 1 августа 2016 года, № 343</w:t>
      </w:r>
    </w:p>
    <w:p w:rsidR="00E929D9" w:rsidRPr="00F42D0E" w:rsidRDefault="00E929D9" w:rsidP="00F42D0E">
      <w:pPr>
        <w:jc w:val="center"/>
        <w:rPr>
          <w:rFonts w:ascii="Times New Roman" w:hAnsi="Times New Roman"/>
        </w:rPr>
      </w:pPr>
    </w:p>
    <w:sectPr w:rsidR="00E929D9" w:rsidRPr="00F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B"/>
    <w:rsid w:val="006F18AB"/>
    <w:rsid w:val="008D6562"/>
    <w:rsid w:val="00DB0E7B"/>
    <w:rsid w:val="00E929D9"/>
    <w:rsid w:val="00F42D0E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4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7</cp:revision>
  <dcterms:created xsi:type="dcterms:W3CDTF">2017-02-22T05:30:00Z</dcterms:created>
  <dcterms:modified xsi:type="dcterms:W3CDTF">2017-02-22T05:42:00Z</dcterms:modified>
</cp:coreProperties>
</file>