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4E3" w:rsidRPr="00F46194" w:rsidRDefault="007A44E3" w:rsidP="007A44E3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 w:rsidRPr="00F46194">
        <w:rPr>
          <w:rFonts w:ascii="Courier New" w:hAnsi="Courier New" w:cs="Courier New"/>
          <w:b/>
          <w:sz w:val="20"/>
        </w:rPr>
        <w:t xml:space="preserve">     Статья 29. Порядок введения в действие настоящего Закона</w:t>
      </w:r>
    </w:p>
    <w:p w:rsidR="007A44E3" w:rsidRPr="00F46194" w:rsidRDefault="007A44E3" w:rsidP="007A44E3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 w:rsidRPr="00F46194">
        <w:rPr>
          <w:rFonts w:ascii="Courier New" w:hAnsi="Courier New" w:cs="Courier New"/>
          <w:b/>
          <w:sz w:val="20"/>
        </w:rPr>
        <w:t xml:space="preserve">     Настоящий Закон ввести в действие со дня официального опубликования.</w:t>
      </w:r>
    </w:p>
    <w:p w:rsidR="007A44E3" w:rsidRPr="00F46194" w:rsidRDefault="007A44E3" w:rsidP="007A44E3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7A44E3" w:rsidRPr="00F46194" w:rsidRDefault="007A44E3" w:rsidP="007A44E3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 w:rsidRPr="00F46194">
        <w:rPr>
          <w:rFonts w:ascii="Courier New" w:hAnsi="Courier New" w:cs="Courier New"/>
          <w:b/>
          <w:sz w:val="20"/>
        </w:rPr>
        <w:t xml:space="preserve">     Президент</w:t>
      </w:r>
    </w:p>
    <w:p w:rsidR="007A44E3" w:rsidRPr="00F46194" w:rsidRDefault="007A44E3" w:rsidP="007A44E3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 w:rsidRPr="00F46194">
        <w:rPr>
          <w:rFonts w:ascii="Courier New" w:hAnsi="Courier New" w:cs="Courier New"/>
          <w:b/>
          <w:sz w:val="20"/>
        </w:rPr>
        <w:t xml:space="preserve">     Республики Таджикистан </w:t>
      </w:r>
      <w:proofErr w:type="spellStart"/>
      <w:r w:rsidRPr="00F46194">
        <w:rPr>
          <w:rFonts w:ascii="Courier New" w:hAnsi="Courier New" w:cs="Courier New"/>
          <w:b/>
          <w:sz w:val="20"/>
        </w:rPr>
        <w:t>Э.Рахмонов</w:t>
      </w:r>
      <w:proofErr w:type="spellEnd"/>
    </w:p>
    <w:p w:rsidR="007A44E3" w:rsidRPr="00F46194" w:rsidRDefault="007A44E3" w:rsidP="007A44E3">
      <w:pPr>
        <w:spacing w:after="0" w:line="240" w:lineRule="auto"/>
        <w:jc w:val="center"/>
        <w:rPr>
          <w:rFonts w:ascii="Courier New" w:hAnsi="Courier New" w:cs="Courier New"/>
          <w:b/>
          <w:sz w:val="20"/>
        </w:rPr>
      </w:pPr>
    </w:p>
    <w:p w:rsidR="007A44E3" w:rsidRPr="00F46194" w:rsidRDefault="007A44E3" w:rsidP="007A44E3">
      <w:pPr>
        <w:spacing w:after="0" w:line="240" w:lineRule="auto"/>
        <w:jc w:val="center"/>
        <w:rPr>
          <w:rFonts w:ascii="Courier New" w:hAnsi="Courier New" w:cs="Courier New"/>
          <w:b/>
          <w:sz w:val="20"/>
        </w:rPr>
      </w:pPr>
      <w:r w:rsidRPr="00F46194">
        <w:rPr>
          <w:rFonts w:ascii="Courier New" w:hAnsi="Courier New" w:cs="Courier New"/>
          <w:b/>
          <w:sz w:val="20"/>
        </w:rPr>
        <w:t>г</w:t>
      </w:r>
      <w:proofErr w:type="gramStart"/>
      <w:r w:rsidRPr="00F46194">
        <w:rPr>
          <w:rFonts w:ascii="Courier New" w:hAnsi="Courier New" w:cs="Courier New"/>
          <w:b/>
          <w:sz w:val="20"/>
        </w:rPr>
        <w:t>.Д</w:t>
      </w:r>
      <w:proofErr w:type="gramEnd"/>
      <w:r w:rsidRPr="00F46194">
        <w:rPr>
          <w:rFonts w:ascii="Courier New" w:hAnsi="Courier New" w:cs="Courier New"/>
          <w:b/>
          <w:sz w:val="20"/>
        </w:rPr>
        <w:t>ушанбе от 15 июля 2004 года № 53</w:t>
      </w:r>
    </w:p>
    <w:p w:rsidR="007A44E3" w:rsidRPr="00F46194" w:rsidRDefault="007A44E3" w:rsidP="007A44E3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7A44E3" w:rsidRPr="00F46194" w:rsidRDefault="007A44E3" w:rsidP="007A44E3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7A44E3" w:rsidRPr="00F46194" w:rsidRDefault="007A44E3" w:rsidP="007A44E3">
      <w:pPr>
        <w:spacing w:after="0" w:line="240" w:lineRule="auto"/>
        <w:jc w:val="center"/>
        <w:rPr>
          <w:rFonts w:ascii="Courier New" w:hAnsi="Courier New" w:cs="Courier New"/>
          <w:b/>
          <w:sz w:val="20"/>
        </w:rPr>
      </w:pPr>
      <w:r w:rsidRPr="00F46194">
        <w:rPr>
          <w:rFonts w:ascii="Courier New" w:hAnsi="Courier New" w:cs="Courier New"/>
          <w:b/>
          <w:sz w:val="20"/>
        </w:rPr>
        <w:t>ПОСТАНОВЛЕНИЕ МАДЖЛИСИ НАМОЯНДАГОН</w:t>
      </w:r>
    </w:p>
    <w:p w:rsidR="007A44E3" w:rsidRPr="00F46194" w:rsidRDefault="007A44E3" w:rsidP="007A44E3">
      <w:pPr>
        <w:spacing w:after="0" w:line="240" w:lineRule="auto"/>
        <w:jc w:val="center"/>
        <w:rPr>
          <w:rFonts w:ascii="Courier New" w:hAnsi="Courier New" w:cs="Courier New"/>
          <w:b/>
          <w:sz w:val="20"/>
        </w:rPr>
      </w:pPr>
      <w:r w:rsidRPr="00F46194">
        <w:rPr>
          <w:rFonts w:ascii="Courier New" w:hAnsi="Courier New" w:cs="Courier New"/>
          <w:b/>
          <w:sz w:val="20"/>
        </w:rPr>
        <w:t>МАДЖЛИСИ ОЛИ РЕСПУБЛИКИ ТАДЖИКИСТАН</w:t>
      </w:r>
    </w:p>
    <w:p w:rsidR="007A44E3" w:rsidRPr="00F46194" w:rsidRDefault="007A44E3" w:rsidP="007A44E3">
      <w:pPr>
        <w:spacing w:after="0" w:line="240" w:lineRule="auto"/>
        <w:jc w:val="center"/>
        <w:rPr>
          <w:rFonts w:ascii="Courier New" w:hAnsi="Courier New" w:cs="Courier New"/>
          <w:b/>
          <w:sz w:val="20"/>
        </w:rPr>
      </w:pPr>
    </w:p>
    <w:p w:rsidR="007A44E3" w:rsidRPr="00F46194" w:rsidRDefault="007A44E3" w:rsidP="007A44E3">
      <w:pPr>
        <w:spacing w:after="0" w:line="240" w:lineRule="auto"/>
        <w:jc w:val="center"/>
        <w:rPr>
          <w:rFonts w:ascii="Courier New" w:hAnsi="Courier New" w:cs="Courier New"/>
          <w:b/>
          <w:sz w:val="20"/>
        </w:rPr>
      </w:pPr>
      <w:r w:rsidRPr="00F46194">
        <w:rPr>
          <w:rFonts w:ascii="Courier New" w:hAnsi="Courier New" w:cs="Courier New"/>
          <w:b/>
          <w:sz w:val="20"/>
        </w:rPr>
        <w:t>О принятии Закона Республики Таджикистан " О защите</w:t>
      </w:r>
    </w:p>
    <w:p w:rsidR="007A44E3" w:rsidRPr="00F46194" w:rsidRDefault="007A44E3" w:rsidP="007A44E3">
      <w:pPr>
        <w:spacing w:after="0" w:line="240" w:lineRule="auto"/>
        <w:jc w:val="center"/>
        <w:rPr>
          <w:rFonts w:ascii="Courier New" w:hAnsi="Courier New" w:cs="Courier New"/>
          <w:b/>
          <w:sz w:val="20"/>
        </w:rPr>
      </w:pPr>
      <w:r w:rsidRPr="00F46194">
        <w:rPr>
          <w:rFonts w:ascii="Courier New" w:hAnsi="Courier New" w:cs="Courier New"/>
          <w:b/>
          <w:sz w:val="20"/>
        </w:rPr>
        <w:t>населения и территорий от чрезвычайных ситуаций</w:t>
      </w:r>
    </w:p>
    <w:p w:rsidR="007A44E3" w:rsidRPr="00F46194" w:rsidRDefault="007A44E3" w:rsidP="007A44E3">
      <w:pPr>
        <w:spacing w:after="0" w:line="240" w:lineRule="auto"/>
        <w:jc w:val="center"/>
        <w:rPr>
          <w:rFonts w:ascii="Courier New" w:hAnsi="Courier New" w:cs="Courier New"/>
          <w:b/>
          <w:sz w:val="20"/>
        </w:rPr>
      </w:pPr>
      <w:r w:rsidRPr="00F46194">
        <w:rPr>
          <w:rFonts w:ascii="Courier New" w:hAnsi="Courier New" w:cs="Courier New"/>
          <w:b/>
          <w:sz w:val="20"/>
        </w:rPr>
        <w:t>природного и техногенного характера"</w:t>
      </w:r>
    </w:p>
    <w:p w:rsidR="007A44E3" w:rsidRPr="00F46194" w:rsidRDefault="007A44E3" w:rsidP="007A44E3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7A44E3" w:rsidRPr="00F46194" w:rsidRDefault="007A44E3" w:rsidP="007A44E3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proofErr w:type="spellStart"/>
      <w:r w:rsidRPr="00F46194">
        <w:rPr>
          <w:rFonts w:ascii="Courier New" w:hAnsi="Courier New" w:cs="Courier New"/>
          <w:b/>
          <w:sz w:val="20"/>
        </w:rPr>
        <w:t>МаджлисинамояндагонМаджлиси</w:t>
      </w:r>
      <w:proofErr w:type="spellEnd"/>
      <w:r w:rsidRPr="00F46194">
        <w:rPr>
          <w:rFonts w:ascii="Courier New" w:hAnsi="Courier New" w:cs="Courier New"/>
          <w:b/>
          <w:sz w:val="20"/>
        </w:rPr>
        <w:t xml:space="preserve">  Оли Республики Таджикистан постановляет:</w:t>
      </w:r>
    </w:p>
    <w:p w:rsidR="007A44E3" w:rsidRPr="00F46194" w:rsidRDefault="007A44E3" w:rsidP="007A44E3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 w:rsidRPr="00F46194">
        <w:rPr>
          <w:rFonts w:ascii="Courier New" w:hAnsi="Courier New" w:cs="Courier New"/>
          <w:b/>
          <w:sz w:val="20"/>
        </w:rPr>
        <w:t xml:space="preserve">     1. Принять  Закон  Республики  Таджикистан "О защите населения и территорий от чрезвычайных ситуаций природного и техногенного характера".</w:t>
      </w:r>
    </w:p>
    <w:p w:rsidR="007A44E3" w:rsidRPr="00F46194" w:rsidRDefault="007A44E3" w:rsidP="007A44E3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 w:rsidRPr="00F46194">
        <w:rPr>
          <w:rFonts w:ascii="Courier New" w:hAnsi="Courier New" w:cs="Courier New"/>
          <w:b/>
          <w:sz w:val="20"/>
        </w:rPr>
        <w:t xml:space="preserve">     2. Правительству Республики Таджикистан представить  в  </w:t>
      </w:r>
      <w:proofErr w:type="spellStart"/>
      <w:r w:rsidRPr="00F46194">
        <w:rPr>
          <w:rFonts w:ascii="Courier New" w:hAnsi="Courier New" w:cs="Courier New"/>
          <w:b/>
          <w:sz w:val="20"/>
        </w:rPr>
        <w:t>Маджлисин</w:t>
      </w:r>
      <w:r w:rsidRPr="00F46194">
        <w:rPr>
          <w:rFonts w:ascii="Courier New" w:hAnsi="Courier New" w:cs="Courier New"/>
          <w:b/>
          <w:sz w:val="20"/>
        </w:rPr>
        <w:t>а</w:t>
      </w:r>
      <w:r w:rsidRPr="00F46194">
        <w:rPr>
          <w:rFonts w:ascii="Courier New" w:hAnsi="Courier New" w:cs="Courier New"/>
          <w:b/>
          <w:sz w:val="20"/>
        </w:rPr>
        <w:t>мояндагонМаджлиси</w:t>
      </w:r>
      <w:proofErr w:type="spellEnd"/>
      <w:r w:rsidRPr="00F46194">
        <w:rPr>
          <w:rFonts w:ascii="Courier New" w:hAnsi="Courier New" w:cs="Courier New"/>
          <w:b/>
          <w:sz w:val="20"/>
        </w:rPr>
        <w:t xml:space="preserve"> Оли Республики Таджикистан предложения по приведения действующего законодательства в соответствии с настоящим Законом и пр</w:t>
      </w:r>
      <w:r w:rsidRPr="00F46194">
        <w:rPr>
          <w:rFonts w:ascii="Courier New" w:hAnsi="Courier New" w:cs="Courier New"/>
          <w:b/>
          <w:sz w:val="20"/>
        </w:rPr>
        <w:t>и</w:t>
      </w:r>
      <w:r w:rsidRPr="00F46194">
        <w:rPr>
          <w:rFonts w:ascii="Courier New" w:hAnsi="Courier New" w:cs="Courier New"/>
          <w:b/>
          <w:sz w:val="20"/>
        </w:rPr>
        <w:t>вести свои решения в соответствии с данным Законом.</w:t>
      </w:r>
    </w:p>
    <w:p w:rsidR="007A44E3" w:rsidRPr="00F46194" w:rsidRDefault="007A44E3" w:rsidP="007A44E3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7A44E3" w:rsidRPr="00F46194" w:rsidRDefault="007A44E3" w:rsidP="007A44E3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 w:rsidRPr="00F46194">
        <w:rPr>
          <w:rFonts w:ascii="Courier New" w:hAnsi="Courier New" w:cs="Courier New"/>
          <w:b/>
          <w:sz w:val="20"/>
        </w:rPr>
        <w:t xml:space="preserve">     Председатель </w:t>
      </w:r>
      <w:proofErr w:type="spellStart"/>
      <w:r w:rsidRPr="00F46194">
        <w:rPr>
          <w:rFonts w:ascii="Courier New" w:hAnsi="Courier New" w:cs="Courier New"/>
          <w:b/>
          <w:sz w:val="20"/>
        </w:rPr>
        <w:t>Маджлисинамояндагон</w:t>
      </w:r>
      <w:proofErr w:type="spellEnd"/>
    </w:p>
    <w:p w:rsidR="007A44E3" w:rsidRPr="00F46194" w:rsidRDefault="007A44E3" w:rsidP="007A44E3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proofErr w:type="spellStart"/>
      <w:r w:rsidRPr="00F46194">
        <w:rPr>
          <w:rFonts w:ascii="Courier New" w:hAnsi="Courier New" w:cs="Courier New"/>
          <w:b/>
          <w:sz w:val="20"/>
        </w:rPr>
        <w:t>Маджлиси</w:t>
      </w:r>
      <w:proofErr w:type="spellEnd"/>
      <w:r w:rsidRPr="00F46194">
        <w:rPr>
          <w:rFonts w:ascii="Courier New" w:hAnsi="Courier New" w:cs="Courier New"/>
          <w:b/>
          <w:sz w:val="20"/>
        </w:rPr>
        <w:t xml:space="preserve"> Оли Республики Таджикистан С. ХАЙРУЛЛОЕВ</w:t>
      </w:r>
    </w:p>
    <w:p w:rsidR="007A44E3" w:rsidRPr="00F46194" w:rsidRDefault="007A44E3" w:rsidP="007A44E3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7A44E3" w:rsidRPr="00F46194" w:rsidRDefault="007A44E3" w:rsidP="007A44E3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 w:rsidRPr="00F46194">
        <w:rPr>
          <w:rFonts w:ascii="Courier New" w:hAnsi="Courier New" w:cs="Courier New"/>
          <w:b/>
          <w:sz w:val="20"/>
        </w:rPr>
        <w:t xml:space="preserve">                    г. Душанбе, 23 июня 2004 года</w:t>
      </w:r>
    </w:p>
    <w:p w:rsidR="007A44E3" w:rsidRPr="00F46194" w:rsidRDefault="007A44E3" w:rsidP="007A44E3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 w:rsidRPr="00F46194">
        <w:rPr>
          <w:rFonts w:ascii="Courier New" w:hAnsi="Courier New" w:cs="Courier New"/>
          <w:b/>
          <w:sz w:val="20"/>
        </w:rPr>
        <w:t xml:space="preserve">                                №1161</w:t>
      </w:r>
    </w:p>
    <w:p w:rsidR="007A44E3" w:rsidRPr="00F46194" w:rsidRDefault="007A44E3" w:rsidP="007A44E3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7A44E3" w:rsidRPr="00F46194" w:rsidRDefault="007A44E3" w:rsidP="007A44E3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7A44E3" w:rsidRPr="00F46194" w:rsidRDefault="007A44E3" w:rsidP="007A44E3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bookmarkStart w:id="0" w:name="_GoBack"/>
      <w:bookmarkEnd w:id="0"/>
    </w:p>
    <w:p w:rsidR="007A44E3" w:rsidRPr="00F46194" w:rsidRDefault="007A44E3" w:rsidP="007A44E3">
      <w:pPr>
        <w:spacing w:after="0" w:line="240" w:lineRule="auto"/>
        <w:jc w:val="center"/>
        <w:rPr>
          <w:rFonts w:ascii="Courier New" w:hAnsi="Courier New" w:cs="Courier New"/>
          <w:b/>
          <w:sz w:val="20"/>
        </w:rPr>
      </w:pPr>
      <w:r w:rsidRPr="00F46194">
        <w:rPr>
          <w:rFonts w:ascii="Courier New" w:hAnsi="Courier New" w:cs="Courier New"/>
          <w:b/>
          <w:sz w:val="20"/>
        </w:rPr>
        <w:t>ПОСТАНОВЛЕНИЕ МАДЖЛИСИ МИЛЛИ</w:t>
      </w:r>
    </w:p>
    <w:p w:rsidR="007A44E3" w:rsidRPr="00F46194" w:rsidRDefault="007A44E3" w:rsidP="007A44E3">
      <w:pPr>
        <w:spacing w:after="0" w:line="240" w:lineRule="auto"/>
        <w:jc w:val="center"/>
        <w:rPr>
          <w:rFonts w:ascii="Courier New" w:hAnsi="Courier New" w:cs="Courier New"/>
          <w:b/>
          <w:sz w:val="20"/>
        </w:rPr>
      </w:pPr>
      <w:r w:rsidRPr="00F46194">
        <w:rPr>
          <w:rFonts w:ascii="Courier New" w:hAnsi="Courier New" w:cs="Courier New"/>
          <w:b/>
          <w:sz w:val="20"/>
        </w:rPr>
        <w:t>МАДЖЛИСИ ОЛИ РЕСПУБЛИКИ ТАДЖИКИСТАН</w:t>
      </w:r>
    </w:p>
    <w:p w:rsidR="007A44E3" w:rsidRPr="00F46194" w:rsidRDefault="007A44E3" w:rsidP="007A44E3">
      <w:pPr>
        <w:spacing w:after="0" w:line="240" w:lineRule="auto"/>
        <w:jc w:val="center"/>
        <w:rPr>
          <w:rFonts w:ascii="Courier New" w:hAnsi="Courier New" w:cs="Courier New"/>
          <w:b/>
          <w:sz w:val="20"/>
        </w:rPr>
      </w:pPr>
    </w:p>
    <w:p w:rsidR="007A44E3" w:rsidRPr="00F46194" w:rsidRDefault="007A44E3" w:rsidP="007A44E3">
      <w:pPr>
        <w:spacing w:after="0" w:line="240" w:lineRule="auto"/>
        <w:jc w:val="center"/>
        <w:rPr>
          <w:rFonts w:ascii="Courier New" w:hAnsi="Courier New" w:cs="Courier New"/>
          <w:b/>
          <w:sz w:val="20"/>
        </w:rPr>
      </w:pPr>
      <w:r w:rsidRPr="00F46194">
        <w:rPr>
          <w:rFonts w:ascii="Courier New" w:hAnsi="Courier New" w:cs="Courier New"/>
          <w:b/>
          <w:sz w:val="20"/>
        </w:rPr>
        <w:t>О Законе Республики Таджикистан "О защите населения и</w:t>
      </w:r>
    </w:p>
    <w:p w:rsidR="007A44E3" w:rsidRPr="00F46194" w:rsidRDefault="007A44E3" w:rsidP="007A44E3">
      <w:pPr>
        <w:spacing w:after="0" w:line="240" w:lineRule="auto"/>
        <w:jc w:val="center"/>
        <w:rPr>
          <w:rFonts w:ascii="Courier New" w:hAnsi="Courier New" w:cs="Courier New"/>
          <w:b/>
          <w:sz w:val="20"/>
        </w:rPr>
      </w:pPr>
      <w:r w:rsidRPr="00F46194">
        <w:rPr>
          <w:rFonts w:ascii="Courier New" w:hAnsi="Courier New" w:cs="Courier New"/>
          <w:b/>
          <w:sz w:val="20"/>
        </w:rPr>
        <w:t xml:space="preserve">территорий от чрезвычайных ситуаций </w:t>
      </w:r>
      <w:proofErr w:type="gramStart"/>
      <w:r w:rsidRPr="00F46194">
        <w:rPr>
          <w:rFonts w:ascii="Courier New" w:hAnsi="Courier New" w:cs="Courier New"/>
          <w:b/>
          <w:sz w:val="20"/>
        </w:rPr>
        <w:t>природного</w:t>
      </w:r>
      <w:proofErr w:type="gramEnd"/>
      <w:r w:rsidRPr="00F46194">
        <w:rPr>
          <w:rFonts w:ascii="Courier New" w:hAnsi="Courier New" w:cs="Courier New"/>
          <w:b/>
          <w:sz w:val="20"/>
        </w:rPr>
        <w:t xml:space="preserve"> и</w:t>
      </w:r>
    </w:p>
    <w:p w:rsidR="007A44E3" w:rsidRPr="00F46194" w:rsidRDefault="007A44E3" w:rsidP="007A44E3">
      <w:pPr>
        <w:spacing w:after="0" w:line="240" w:lineRule="auto"/>
        <w:jc w:val="center"/>
        <w:rPr>
          <w:rFonts w:ascii="Courier New" w:hAnsi="Courier New" w:cs="Courier New"/>
          <w:b/>
          <w:sz w:val="20"/>
        </w:rPr>
      </w:pPr>
      <w:r w:rsidRPr="00F46194">
        <w:rPr>
          <w:rFonts w:ascii="Courier New" w:hAnsi="Courier New" w:cs="Courier New"/>
          <w:b/>
          <w:sz w:val="20"/>
        </w:rPr>
        <w:t>техногенного характера"</w:t>
      </w:r>
    </w:p>
    <w:p w:rsidR="007A44E3" w:rsidRPr="00F46194" w:rsidRDefault="007A44E3" w:rsidP="007A44E3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7A44E3" w:rsidRPr="00F46194" w:rsidRDefault="007A44E3" w:rsidP="007A44E3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 w:rsidRPr="00F46194">
        <w:rPr>
          <w:rFonts w:ascii="Courier New" w:hAnsi="Courier New" w:cs="Courier New"/>
          <w:b/>
          <w:sz w:val="20"/>
        </w:rPr>
        <w:t xml:space="preserve">     Рассмотрев Закон  Республики  Таджикистан  "О защите населения и территорий от чрезвычайных ситуаций природного и техногенного характера", </w:t>
      </w:r>
      <w:proofErr w:type="spellStart"/>
      <w:r w:rsidRPr="00F46194">
        <w:rPr>
          <w:rFonts w:ascii="Courier New" w:hAnsi="Courier New" w:cs="Courier New"/>
          <w:b/>
          <w:sz w:val="20"/>
        </w:rPr>
        <w:t>МаджлисимиллиМаджлиси</w:t>
      </w:r>
      <w:proofErr w:type="spellEnd"/>
      <w:r w:rsidRPr="00F46194">
        <w:rPr>
          <w:rFonts w:ascii="Courier New" w:hAnsi="Courier New" w:cs="Courier New"/>
          <w:b/>
          <w:sz w:val="20"/>
        </w:rPr>
        <w:t xml:space="preserve"> Оли Республики Таджикистан постановляет:</w:t>
      </w:r>
    </w:p>
    <w:p w:rsidR="007A44E3" w:rsidRPr="00F46194" w:rsidRDefault="007A44E3" w:rsidP="007A44E3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 w:rsidRPr="00F46194">
        <w:rPr>
          <w:rFonts w:ascii="Courier New" w:hAnsi="Courier New" w:cs="Courier New"/>
          <w:b/>
          <w:sz w:val="20"/>
        </w:rPr>
        <w:t xml:space="preserve">     Одобрить Закон Республики Таджикистан "О защите населения и  терр</w:t>
      </w:r>
      <w:r w:rsidRPr="00F46194">
        <w:rPr>
          <w:rFonts w:ascii="Courier New" w:hAnsi="Courier New" w:cs="Courier New"/>
          <w:b/>
          <w:sz w:val="20"/>
        </w:rPr>
        <w:t>и</w:t>
      </w:r>
      <w:r w:rsidRPr="00F46194">
        <w:rPr>
          <w:rFonts w:ascii="Courier New" w:hAnsi="Courier New" w:cs="Courier New"/>
          <w:b/>
          <w:sz w:val="20"/>
        </w:rPr>
        <w:t>торий от чрезвычайных ситуаций природного и техногенного характера".</w:t>
      </w:r>
    </w:p>
    <w:p w:rsidR="007A44E3" w:rsidRPr="00F46194" w:rsidRDefault="007A44E3" w:rsidP="007A44E3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7A44E3" w:rsidRPr="00F46194" w:rsidRDefault="007A44E3" w:rsidP="007A44E3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 w:rsidRPr="00F46194">
        <w:rPr>
          <w:rFonts w:ascii="Courier New" w:hAnsi="Courier New" w:cs="Courier New"/>
          <w:b/>
          <w:sz w:val="20"/>
        </w:rPr>
        <w:t xml:space="preserve">     Председатель </w:t>
      </w:r>
      <w:proofErr w:type="spellStart"/>
      <w:r w:rsidRPr="00F46194">
        <w:rPr>
          <w:rFonts w:ascii="Courier New" w:hAnsi="Courier New" w:cs="Courier New"/>
          <w:b/>
          <w:sz w:val="20"/>
        </w:rPr>
        <w:t>Маджлисимилли</w:t>
      </w:r>
      <w:proofErr w:type="spellEnd"/>
    </w:p>
    <w:p w:rsidR="007A44E3" w:rsidRPr="00F46194" w:rsidRDefault="007A44E3" w:rsidP="007A44E3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proofErr w:type="spellStart"/>
      <w:r w:rsidRPr="00F46194">
        <w:rPr>
          <w:rFonts w:ascii="Courier New" w:hAnsi="Courier New" w:cs="Courier New"/>
          <w:b/>
          <w:sz w:val="20"/>
        </w:rPr>
        <w:t>Маджлиси</w:t>
      </w:r>
      <w:proofErr w:type="spellEnd"/>
      <w:r w:rsidRPr="00F46194">
        <w:rPr>
          <w:rFonts w:ascii="Courier New" w:hAnsi="Courier New" w:cs="Courier New"/>
          <w:b/>
          <w:sz w:val="20"/>
        </w:rPr>
        <w:t xml:space="preserve"> Оли Республики Таджикистан М. </w:t>
      </w:r>
      <w:proofErr w:type="spellStart"/>
      <w:r w:rsidRPr="00F46194">
        <w:rPr>
          <w:rFonts w:ascii="Courier New" w:hAnsi="Courier New" w:cs="Courier New"/>
          <w:b/>
          <w:sz w:val="20"/>
        </w:rPr>
        <w:t>Убайдуллоев</w:t>
      </w:r>
      <w:proofErr w:type="spellEnd"/>
    </w:p>
    <w:p w:rsidR="007A44E3" w:rsidRPr="00F46194" w:rsidRDefault="007A44E3" w:rsidP="007A44E3">
      <w:pPr>
        <w:spacing w:after="0" w:line="240" w:lineRule="auto"/>
        <w:jc w:val="center"/>
        <w:rPr>
          <w:rFonts w:ascii="Courier New" w:hAnsi="Courier New" w:cs="Courier New"/>
          <w:b/>
          <w:sz w:val="20"/>
        </w:rPr>
      </w:pPr>
    </w:p>
    <w:p w:rsidR="007A44E3" w:rsidRPr="00F46194" w:rsidRDefault="007A44E3" w:rsidP="007A44E3">
      <w:pPr>
        <w:spacing w:after="0" w:line="240" w:lineRule="auto"/>
        <w:jc w:val="center"/>
        <w:rPr>
          <w:rFonts w:ascii="Courier New" w:hAnsi="Courier New" w:cs="Courier New"/>
          <w:b/>
          <w:sz w:val="20"/>
        </w:rPr>
      </w:pPr>
      <w:r w:rsidRPr="00F46194">
        <w:rPr>
          <w:rFonts w:ascii="Courier New" w:hAnsi="Courier New" w:cs="Courier New"/>
          <w:b/>
          <w:sz w:val="20"/>
        </w:rPr>
        <w:t>г</w:t>
      </w:r>
      <w:proofErr w:type="gramStart"/>
      <w:r w:rsidRPr="00F46194">
        <w:rPr>
          <w:rFonts w:ascii="Courier New" w:hAnsi="Courier New" w:cs="Courier New"/>
          <w:b/>
          <w:sz w:val="20"/>
        </w:rPr>
        <w:t>.Д</w:t>
      </w:r>
      <w:proofErr w:type="gramEnd"/>
      <w:r w:rsidRPr="00F46194">
        <w:rPr>
          <w:rFonts w:ascii="Courier New" w:hAnsi="Courier New" w:cs="Courier New"/>
          <w:b/>
          <w:sz w:val="20"/>
        </w:rPr>
        <w:t>ушанбе, 8 июля 2004 года</w:t>
      </w:r>
    </w:p>
    <w:p w:rsidR="007A44E3" w:rsidRPr="00F46194" w:rsidRDefault="007A44E3" w:rsidP="007A44E3">
      <w:pPr>
        <w:spacing w:after="0" w:line="240" w:lineRule="auto"/>
        <w:jc w:val="center"/>
        <w:rPr>
          <w:rFonts w:ascii="Courier New" w:hAnsi="Courier New" w:cs="Courier New"/>
          <w:b/>
          <w:sz w:val="20"/>
        </w:rPr>
      </w:pPr>
      <w:r w:rsidRPr="00F46194">
        <w:rPr>
          <w:rFonts w:ascii="Courier New" w:hAnsi="Courier New" w:cs="Courier New"/>
          <w:b/>
          <w:sz w:val="20"/>
        </w:rPr>
        <w:t>№558</w:t>
      </w:r>
    </w:p>
    <w:p w:rsidR="007A44E3" w:rsidRPr="00F46194" w:rsidRDefault="007A44E3" w:rsidP="007A44E3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7A44E3" w:rsidRPr="00F46194" w:rsidRDefault="007A44E3" w:rsidP="007A44E3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7A44E3" w:rsidRPr="00F46194" w:rsidRDefault="007A44E3" w:rsidP="007A44E3">
      <w:pPr>
        <w:spacing w:after="0" w:line="240" w:lineRule="auto"/>
        <w:jc w:val="both"/>
        <w:rPr>
          <w:b/>
        </w:rPr>
      </w:pPr>
    </w:p>
    <w:p w:rsidR="001A0471" w:rsidRDefault="001A0471"/>
    <w:sectPr w:rsidR="001A0471" w:rsidSect="00E05CFD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44E3"/>
    <w:rsid w:val="001A0471"/>
    <w:rsid w:val="007A4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Company>Home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2012-09-12T04:13:00Z</dcterms:created>
  <dcterms:modified xsi:type="dcterms:W3CDTF">2012-09-12T04:13:00Z</dcterms:modified>
</cp:coreProperties>
</file>