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Pr="00CA7E51">
        <w:rPr>
          <w:rFonts w:ascii="Courier New" w:hAnsi="Courier New" w:cs="Courier New"/>
          <w:b/>
          <w:sz w:val="20"/>
        </w:rPr>
        <w:t>Президент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 xml:space="preserve">     Республики Таджики </w:t>
      </w:r>
      <w:proofErr w:type="spellStart"/>
      <w:r w:rsidRPr="00CA7E51">
        <w:rPr>
          <w:rFonts w:ascii="Courier New" w:hAnsi="Courier New" w:cs="Courier New"/>
          <w:b/>
          <w:sz w:val="20"/>
        </w:rPr>
        <w:t>Эмомали</w:t>
      </w:r>
      <w:proofErr w:type="spellEnd"/>
      <w:r w:rsidRPr="00CA7E51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CA7E51">
        <w:rPr>
          <w:rFonts w:ascii="Courier New" w:hAnsi="Courier New" w:cs="Courier New"/>
          <w:b/>
          <w:sz w:val="20"/>
        </w:rPr>
        <w:t>Рахмон</w:t>
      </w:r>
      <w:proofErr w:type="spellEnd"/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BE19E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="004160CC" w:rsidRPr="00CA7E51">
        <w:rPr>
          <w:rFonts w:ascii="Courier New" w:hAnsi="Courier New" w:cs="Courier New"/>
          <w:b/>
          <w:sz w:val="20"/>
        </w:rPr>
        <w:t>г</w:t>
      </w:r>
      <w:proofErr w:type="gramStart"/>
      <w:r w:rsidR="004160CC" w:rsidRPr="00CA7E51">
        <w:rPr>
          <w:rFonts w:ascii="Courier New" w:hAnsi="Courier New" w:cs="Courier New"/>
          <w:b/>
          <w:sz w:val="20"/>
        </w:rPr>
        <w:t>.Д</w:t>
      </w:r>
      <w:proofErr w:type="gramEnd"/>
      <w:r w:rsidR="004160CC" w:rsidRPr="00CA7E51">
        <w:rPr>
          <w:rFonts w:ascii="Courier New" w:hAnsi="Courier New" w:cs="Courier New"/>
          <w:b/>
          <w:sz w:val="20"/>
        </w:rPr>
        <w:t>ушанбе 18 июня 2008 года № 408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ПОСТАНОВЛЕНИЕ МАДЖЛИСИ НАМОЯНДАГОН</w:t>
      </w: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МАДЖЛИСИ ОЛИ РЕСПУБЛИКИ ТАДЖИКИСТАН</w:t>
      </w: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О принятии   Закона   Республики   Таджикистан "</w:t>
      </w:r>
      <w:proofErr w:type="gramStart"/>
      <w:r w:rsidRPr="00CA7E51">
        <w:rPr>
          <w:rFonts w:ascii="Courier New" w:hAnsi="Courier New" w:cs="Courier New"/>
          <w:b/>
          <w:sz w:val="20"/>
        </w:rPr>
        <w:t>О</w:t>
      </w:r>
      <w:proofErr w:type="gramEnd"/>
      <w:r w:rsidRPr="00CA7E51">
        <w:rPr>
          <w:rFonts w:ascii="Courier New" w:hAnsi="Courier New" w:cs="Courier New"/>
          <w:b/>
          <w:sz w:val="20"/>
        </w:rPr>
        <w:t xml:space="preserve">   медицинском</w:t>
      </w: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proofErr w:type="gramStart"/>
      <w:r w:rsidRPr="00CA7E51">
        <w:rPr>
          <w:rFonts w:ascii="Courier New" w:hAnsi="Courier New" w:cs="Courier New"/>
          <w:b/>
          <w:sz w:val="20"/>
        </w:rPr>
        <w:t>страховании</w:t>
      </w:r>
      <w:proofErr w:type="gramEnd"/>
      <w:r w:rsidRPr="00CA7E51">
        <w:rPr>
          <w:rFonts w:ascii="Courier New" w:hAnsi="Courier New" w:cs="Courier New"/>
          <w:b/>
          <w:sz w:val="20"/>
        </w:rPr>
        <w:t xml:space="preserve"> в Республике Таджикистан"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CA7E51">
        <w:rPr>
          <w:rFonts w:ascii="Courier New" w:hAnsi="Courier New" w:cs="Courier New"/>
          <w:b/>
          <w:sz w:val="20"/>
        </w:rPr>
        <w:t>Маджлиси</w:t>
      </w:r>
      <w:proofErr w:type="spellEnd"/>
      <w:r w:rsidR="00C6226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CA7E51">
        <w:rPr>
          <w:rFonts w:ascii="Courier New" w:hAnsi="Courier New" w:cs="Courier New"/>
          <w:b/>
          <w:sz w:val="20"/>
        </w:rPr>
        <w:t>намояндагон</w:t>
      </w:r>
      <w:proofErr w:type="spellEnd"/>
      <w:r w:rsidR="00C6226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CA7E51">
        <w:rPr>
          <w:rFonts w:ascii="Courier New" w:hAnsi="Courier New" w:cs="Courier New"/>
          <w:b/>
          <w:sz w:val="20"/>
        </w:rPr>
        <w:t>Маджлиси</w:t>
      </w:r>
      <w:proofErr w:type="spellEnd"/>
      <w:r w:rsidRPr="00CA7E51">
        <w:rPr>
          <w:rFonts w:ascii="Courier New" w:hAnsi="Courier New" w:cs="Courier New"/>
          <w:b/>
          <w:sz w:val="20"/>
        </w:rPr>
        <w:t xml:space="preserve">   Оли Республики   Таджикистан постановляет: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 xml:space="preserve">     Принять Закон   Республики   </w:t>
      </w:r>
      <w:proofErr w:type="gramStart"/>
      <w:r w:rsidRPr="00CA7E51">
        <w:rPr>
          <w:rFonts w:ascii="Courier New" w:hAnsi="Courier New" w:cs="Courier New"/>
          <w:b/>
          <w:sz w:val="20"/>
        </w:rPr>
        <w:t>страховании</w:t>
      </w:r>
      <w:proofErr w:type="gramEnd"/>
      <w:r w:rsidRPr="00CA7E51">
        <w:rPr>
          <w:rFonts w:ascii="Courier New" w:hAnsi="Courier New" w:cs="Courier New"/>
          <w:b/>
          <w:sz w:val="20"/>
        </w:rPr>
        <w:t xml:space="preserve">   в Республике  Таджики Таджикистан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 w:rsidRPr="00CA7E51">
        <w:rPr>
          <w:rFonts w:ascii="Courier New" w:hAnsi="Courier New" w:cs="Courier New"/>
          <w:b/>
          <w:sz w:val="20"/>
        </w:rPr>
        <w:t>Маджлиси</w:t>
      </w:r>
      <w:proofErr w:type="spellEnd"/>
      <w:r w:rsidR="00BD4E4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CA7E51">
        <w:rPr>
          <w:rFonts w:ascii="Courier New" w:hAnsi="Courier New" w:cs="Courier New"/>
          <w:b/>
          <w:sz w:val="20"/>
        </w:rPr>
        <w:t>намояндагон</w:t>
      </w:r>
      <w:proofErr w:type="spellEnd"/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CA7E51">
        <w:rPr>
          <w:rFonts w:ascii="Courier New" w:hAnsi="Courier New" w:cs="Courier New"/>
          <w:b/>
          <w:sz w:val="20"/>
        </w:rPr>
        <w:t>Маджлиси</w:t>
      </w:r>
      <w:proofErr w:type="spellEnd"/>
      <w:r w:rsidRPr="00CA7E51">
        <w:rPr>
          <w:rFonts w:ascii="Courier New" w:hAnsi="Courier New" w:cs="Courier New"/>
          <w:b/>
          <w:sz w:val="20"/>
        </w:rPr>
        <w:t xml:space="preserve"> Оли Республики Таджикистан С. </w:t>
      </w:r>
      <w:proofErr w:type="spellStart"/>
      <w:r w:rsidRPr="00CA7E51">
        <w:rPr>
          <w:rFonts w:ascii="Courier New" w:hAnsi="Courier New" w:cs="Courier New"/>
          <w:b/>
          <w:sz w:val="20"/>
        </w:rPr>
        <w:t>Хайруллоев</w:t>
      </w:r>
      <w:proofErr w:type="spellEnd"/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г</w:t>
      </w:r>
      <w:proofErr w:type="gramStart"/>
      <w:r w:rsidRPr="00CA7E51">
        <w:rPr>
          <w:rFonts w:ascii="Courier New" w:hAnsi="Courier New" w:cs="Courier New"/>
          <w:b/>
          <w:sz w:val="20"/>
        </w:rPr>
        <w:t>.Д</w:t>
      </w:r>
      <w:proofErr w:type="gramEnd"/>
      <w:r w:rsidRPr="00CA7E51">
        <w:rPr>
          <w:rFonts w:ascii="Courier New" w:hAnsi="Courier New" w:cs="Courier New"/>
          <w:b/>
          <w:sz w:val="20"/>
        </w:rPr>
        <w:t>ушанбе, 12 марта 2008 года №918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ПОСТАНОВЛЕНИЕ МАДЖЛИСИ МИЛЛИ</w:t>
      </w: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МАДЖЛИСИ ОЛИ РЕСПУБЛИКИ ТАДЖИКИСТАН</w:t>
      </w: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 xml:space="preserve">О Законе  Республики  Таджикистан  "О медицинском  страховании </w:t>
      </w:r>
      <w:proofErr w:type="gramStart"/>
      <w:r w:rsidRPr="00CA7E51">
        <w:rPr>
          <w:rFonts w:ascii="Courier New" w:hAnsi="Courier New" w:cs="Courier New"/>
          <w:b/>
          <w:sz w:val="20"/>
        </w:rPr>
        <w:t>в</w:t>
      </w:r>
      <w:proofErr w:type="gramEnd"/>
    </w:p>
    <w:p w:rsidR="004160CC" w:rsidRPr="00CA7E51" w:rsidRDefault="004160CC" w:rsidP="004160C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Республике Таджикистан"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 xml:space="preserve">     Рассмотрев Закон   Республики    Таджикистан "О    медицинском страховании  в  Республике  Таджикистан", </w:t>
      </w:r>
      <w:proofErr w:type="spellStart"/>
      <w:r w:rsidRPr="00CA7E51">
        <w:rPr>
          <w:rFonts w:ascii="Courier New" w:hAnsi="Courier New" w:cs="Courier New"/>
          <w:b/>
          <w:sz w:val="20"/>
        </w:rPr>
        <w:t>Маджлиси</w:t>
      </w:r>
      <w:proofErr w:type="spellEnd"/>
      <w:r w:rsidR="00DD60AF">
        <w:rPr>
          <w:rFonts w:ascii="Courier New" w:hAnsi="Courier New" w:cs="Courier New"/>
          <w:b/>
          <w:sz w:val="20"/>
        </w:rPr>
        <w:t xml:space="preserve"> милли </w:t>
      </w:r>
      <w:proofErr w:type="spellStart"/>
      <w:r w:rsidRPr="00CA7E51">
        <w:rPr>
          <w:rFonts w:ascii="Courier New" w:hAnsi="Courier New" w:cs="Courier New"/>
          <w:b/>
          <w:sz w:val="20"/>
        </w:rPr>
        <w:t>Маджлиси</w:t>
      </w:r>
      <w:proofErr w:type="spellEnd"/>
      <w:r w:rsidRPr="00CA7E51"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 xml:space="preserve">     Одобрить Закон  Республики Таджикистан "О медицинском страховании в Республике Таджикистан".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CA7E51">
        <w:rPr>
          <w:rFonts w:ascii="Courier New" w:hAnsi="Courier New" w:cs="Courier New"/>
          <w:b/>
          <w:sz w:val="20"/>
        </w:rPr>
        <w:t>Маджлиси</w:t>
      </w:r>
      <w:proofErr w:type="spellEnd"/>
      <w:r w:rsidR="00310E45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="00310E45">
        <w:rPr>
          <w:rFonts w:ascii="Courier New" w:hAnsi="Courier New" w:cs="Courier New"/>
          <w:b/>
          <w:sz w:val="20"/>
        </w:rPr>
        <w:t>милли</w:t>
      </w:r>
      <w:proofErr w:type="spellEnd"/>
      <w:r w:rsidR="00310E45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CA7E51">
        <w:rPr>
          <w:rFonts w:ascii="Courier New" w:hAnsi="Courier New" w:cs="Courier New"/>
          <w:b/>
          <w:sz w:val="20"/>
        </w:rPr>
        <w:t>Маджлиси</w:t>
      </w:r>
      <w:proofErr w:type="spellEnd"/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 xml:space="preserve">     Оли Республики Таджикистан </w:t>
      </w:r>
      <w:proofErr w:type="spellStart"/>
      <w:r w:rsidRPr="00CA7E51"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г</w:t>
      </w:r>
      <w:proofErr w:type="gramStart"/>
      <w:r w:rsidRPr="00CA7E51">
        <w:rPr>
          <w:rFonts w:ascii="Courier New" w:hAnsi="Courier New" w:cs="Courier New"/>
          <w:b/>
          <w:sz w:val="20"/>
        </w:rPr>
        <w:t>.Д</w:t>
      </w:r>
      <w:proofErr w:type="gramEnd"/>
      <w:r w:rsidRPr="00CA7E51">
        <w:rPr>
          <w:rFonts w:ascii="Courier New" w:hAnsi="Courier New" w:cs="Courier New"/>
          <w:b/>
          <w:sz w:val="20"/>
        </w:rPr>
        <w:t>ушанбе, 5 июня 2008 года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A7E51">
        <w:rPr>
          <w:rFonts w:ascii="Courier New" w:hAnsi="Courier New" w:cs="Courier New"/>
          <w:b/>
          <w:sz w:val="20"/>
        </w:rPr>
        <w:t>№504</w:t>
      </w:r>
    </w:p>
    <w:p w:rsidR="004160CC" w:rsidRPr="00CA7E51" w:rsidRDefault="004160CC" w:rsidP="004160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160CC" w:rsidRPr="00CA7E51" w:rsidRDefault="004160CC" w:rsidP="004160CC">
      <w:pPr>
        <w:spacing w:after="0" w:line="240" w:lineRule="auto"/>
        <w:jc w:val="both"/>
        <w:rPr>
          <w:b/>
        </w:rPr>
      </w:pPr>
    </w:p>
    <w:p w:rsidR="004160CC" w:rsidRPr="00CA7E51" w:rsidRDefault="004160CC" w:rsidP="004160CC">
      <w:pPr>
        <w:spacing w:after="0" w:line="240" w:lineRule="auto"/>
        <w:jc w:val="both"/>
        <w:rPr>
          <w:b/>
        </w:rPr>
      </w:pPr>
    </w:p>
    <w:p w:rsidR="00A53DAC" w:rsidRDefault="00A53DAC"/>
    <w:sectPr w:rsidR="00A53DAC" w:rsidSect="007A5EC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0CC"/>
    <w:rsid w:val="00310E45"/>
    <w:rsid w:val="004160CC"/>
    <w:rsid w:val="00A53DAC"/>
    <w:rsid w:val="00BD4E4B"/>
    <w:rsid w:val="00BE19EC"/>
    <w:rsid w:val="00C6226B"/>
    <w:rsid w:val="00D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</cp:revision>
  <dcterms:created xsi:type="dcterms:W3CDTF">2012-09-12T04:14:00Z</dcterms:created>
  <dcterms:modified xsi:type="dcterms:W3CDTF">2012-09-12T04:16:00Z</dcterms:modified>
</cp:coreProperties>
</file>