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РЕСПУБЛИКИ  ТАДЖИКИСТАН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О РЫБОВОДСТВЕ, РЫБОЛОВСТВЕ И ОБ ОХРАНЕ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определяет правовые основы деятельности в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 рыболовства  и  охраны рыбных ресурсов,  направленной 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обеспечение населения рыбой и рыбной продукцией,  на разведение рыб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охрану среды их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рыбоводство  -  деятельность  по  выращиванию,   содержанию 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разведению, хранению и реализации рыбы и рыбной продукции;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рекреационное  рыбоводство   -   деятельность   по   содержанию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выращиванию  рыб  в  целях  осуществления  любительского и спортивного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рыболовства,  содержанию  в  аквариумах  и   по   другим   формам  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выращивания;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товарное  рыбоводство  -  предпринимательская  деятельность  по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содержанию  и  разведению  в  естественных  или искусственно созданных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условиях обитания в целях получения дохода;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рыболовство  -  деятельность  по  добыче  (вылову),  а также по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обработке, транспортировке, хранению, производству и реализации рыбы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рыбной продукции;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любительское рыболовство -  добыча  (вылов)  рыбы  для  личного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потребления без цели получения дохода;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спортивное рыболовство -  вид  активного  отдыха,  связанный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изъятием  рыб  из водных источников в состязательных или рекреационных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целях с использованием спортивных рыболовных средств;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рыбные  запасы  -  рыбные  ресурсы,  имеющиеся  в  естественных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водоёмах;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племенная рыба - все рыбные особи, самцы и самки, их потомство,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эмбрионы,  оплодотворенная  икра,  имеющие  сертификат  или  племенное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свидетельство;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товарная  рыба  -  все  виды  двухлетней  и  трехлетней   рыбы,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пригодной для реализации;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квота добычи (вылова)  рыб  -  допустимая  научно  обоснованная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норма добычи рыбы, осуществляемая в целях рыболовства;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воспроизводство рыбных ресурсов - деятельность по содержанию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выращиванию  рыбы  в  естественных  и искусственных условиях,  в целях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восстановления и сохранения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Государственный       реестр       рыбоводческих       хозяйств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систематизированный  свод  документированной   информации   о  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ресурсах, об их использовании и охране;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акклиматизация рыб -  деятельность  по  вселению  рыбных  стад,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имеющих производственное значение, в новые водоёмы, в целях увеличения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рыбной продукции;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рыболовецкие объекты - объекты содержания и выращивания рыб,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том числе их выращивания в естественных или искусственных условиях;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водные объекты рыбоводческого значения (далее - водные объекты)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- водоёмы и  водохранилища,  реки  и  каналы,  а  также  их  отдельные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участки,   являющиеся   средой   обитания   рыб   и  используемые  для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рыбная  продукция  -  живая и неживая рыба,  солёная,  сушёная,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копчёная, консервированная рыба, рыбная икра;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рыболовные  снасти  -  рыболовные  инструменты  и оборудование,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предназначенные для добычи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государственный  мониторинг  рыбоводства,  рыболовства и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  -  составная  часть  Единой  государственной  системы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экологического  мониторинга Республики Таджикистан,  включающей в себе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систему регулярного наблюдения качества, воспроизводства, численности,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распределения рыбных ресурсов, состояния рыболовства, среды обитания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уполномоченный  государственный  орган  в  области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и охраны  рыбных  ресурсов  -  центральный  исполнительный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  государственной  власти Республики Таджикистан,  осуществляющий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государственную политику в области рыбоводства,  рыболовства и 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Законодательство Республики Таджикистан о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рыболовстве и об охране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 Таджикистан     о    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рыболовстве  и  об  охране рыбных ресурсов основывается на Конституции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и  состоит   из   настоящего   Закона,   иных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нормативных   правовых   актов   Республики   Таджикистан,   а   также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международных правовых актов, признанных Таджикистаном.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Задачи настоящего Закона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Задачами настоящего Закона являются: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обоснованного, рационального использования и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ресурсов,  среды  их  обитания,  обеспечения  продовольственной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безопасности;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предупреждение,  нарушения  правил  рыболовства  и  недопущение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незаконной  добычи  (вылова) рыб;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принципов и механизмов реализации  государственной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политики  и  государственной  поддержки,  направленной  на  сохранение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ресурсов,  развитие рыбоводческих  и  рыболовецких  хозяйств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увеличение рыбной продукции;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предупреждение снижения  объёмов  и  обеспечение  сохранения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воспроизводства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предупреждение, уменьшение и устранение загрязнения среды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обитания рыбных ресурсов сборами и выбросами опасных и вредных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веществ.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  Принципы  государственного  регулирования  в 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рыбоводства, рыболовства и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Принципами государственного  регулирования в области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и охраны рыбных ресурсов являются: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учет  значения  рыбных  ресурсов  как  одной  из  основ жизни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деятельности человека;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приоритет   сохранения   рыбных  ресурсов  и  их  рационального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использования;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предупреждение экологически неблагоприятных последствий;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участие   общественности   в   решении   вопросов,   касающихся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рыболовства и 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гласность при предоставлении  в  пользование  водных  объектов,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имеющих рыбоводческое и рыболовецкое значение.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ГЛАВА 2. УПРАВЛЕНИЕ В ОБЛАСТИ РЫБОВОДСТВА, РЫБОЛОВСТВА И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Статья 5.  Компетенция  Правительства  Республики  Таджикистан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области рыбоводства, рыболовства и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В компетенцию Правительства Республики Таджикистан входит: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 единой  государственной   политики   в  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рыболовства и 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утверждение и реализация государственных программ;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и принятие нормативных правовых актов;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уполномоченного государственного органа  в 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рыболовства и 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международного сотрудничества;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иные компетенции,  предусмотренные законодательством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 Полномочия уполномоченного государственного  органа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области рыбоводства, рыболовства и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В полномочия  уполномоченного  государственного  органа в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 рыболовства  и   охраны   рыбных   ресурсов   (далее   -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уполномоченный государственный орган) входит: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нормативно  правовое  регулирование  в   области  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и 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 научных  исследований  в  области  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 и охраны рыбных ресурсов,  организация и финансирование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этой области;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  специальной  системы  изучения  рыбных  ресурсов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естественных  водоёмах,  реках  и  каналах,  имеющих  производственное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значение,    разработка   и   утверждение   нормативно-технических 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методических актов;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подготовка  рекомендаций  по выращиванию и использованию лучших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племенных   сортов   рыб,   повышению   качества   и    продуктивности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рыбоводческой отрасли;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и утверждение мероприятий по  охране,  рациональному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использованию,  изучению  и воспроизводству рыбных ресурсов и среды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обитания;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получение  необходимой  информации  от физических и юридических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лиц, осуществляющих деятельность в этой области;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принятие мер по предотвращению и смягчению вредного воздействия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 рыбные ресурсы и среду их обитания;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контроль    деятельности    физических   и   юридических   лиц,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осуществляющих деятельность в этой области,  состояния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 среды их обитания;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предотвращение и запрещение незаконной добычи  (вылова)  рыб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порядке, определенном законодательством Республики Таджикистан;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проведение научно-технических и других исследований  в  области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рыболовства и охраны рыб;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и  утверждение  правил  рыбоводства,  рыболовства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ведение Государственного реестра рыбоводческих хозяйств;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другие полномочия, предусмотренные законодательством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 Государственный  мониторинг  в  области  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рыболовства и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Данные, полученные в результате государственного мониторинга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области рыбоводства, рыболовства и охраны рыбных ресурсов используются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 следующих целях: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разработки Государственного реестра рыбоводческих хозяйств;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подготовки   ежегодной   информации   и   её   использования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государственных отчётах о состоянии отрасли рыбоводства,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охраны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выявление и прогнозирование процессов,  влияющих  на  состояние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 и среды их обитания;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 рационального использования рыбных ресурсов,  в том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числе введение в установленном порядке ограничений на рыбную ловлю;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мер по охране рыбных ресурсов и среды  их  обитания,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их введение в правила рыбной ловли;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обеспечение потребностей государства,  физических и юридических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лиц в достоверной информации о рыбных ресурсах и среде их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Государственный мониторинг рыбоводства,  рыболовства и 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 ресурсов  проводится  уполномоченным  государственным  органом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совместно  с  научно-исследовательскими  учреждениями  с  привлечением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рыбоводческих и рыболовецких организаций.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Порядок     осуществления     государственного     мониторинга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рыбоводства,  рыболовства  и  охраны  рыбных ресурсов и применения его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данных  для   целей,   указанных   в   части   1   настоящей   статьи,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устанавливается уполномоченным государственным органом. Предоставление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данных  мониторинга  соответствующим  государственным  органам  по 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запросам,  а  также  обмен между ними такими данными осуществляются 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безвозмездной основе.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Государственный реестр рыбоводческих хозяйств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Государственный   реестр   рыбоводческих   хозяйств   содержит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информацию: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   количественных,    качественных    и    об    экономических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характеристиках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 водных объектах;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об  индивидуальных  предпринимателях  и  о  юридических  лицах,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занимающихся рыбоводством;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 средствах добычи (вылова)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  решениях   уполномоченного   государственного   органа,   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основании которых возникает право на добычу (вылов)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 ежегодных объемах улова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иная  документированная  информация  об  использовании и охране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Документированная    информация    Государственного    реестра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рыбоводческих  хозяйств  относится  к  общедоступной  информации,   за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исключением  информации,  доступ к которой ограничен законодательством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Физические   и  юридические  лица,  занятые  рыболовством  (за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исключением  любительского  и  спортивного  рыболовства),  обязаны 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порядке,   установленном   уполномоченным   государственным   органом,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представлять информацию, подлежащую включению в Государственный реестр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рыбоводческих хозяйств.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Перечень информации,  предоставляемой в обязательном  порядке,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условия  ее  предоставления,  а также порядок ведения Государственного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реестра   рыбоводческих   хозяйств,   устанавливаются 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ГЛАВА 3. ПРАВО НА РЫБНЫЕ РЕСУРСЫ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Право собственности на рыбные ресурсы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Рыбные  ресурсы  водных объектов природного характера являются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исключительной собственностью государства.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Рыбные   ресурсы   отдельных   участков   водных   объектов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>соответствии  с   законодательством   Республики   Таджикистан   могут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находиться в государственной или частной собственности.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10. Ограничение и прекращение права на добычу (вылов) рыбы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Право  на добычу (вылов) рыбных ресурсов может быть ограничено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настоящим Законом.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Право  на  добычу  (вылов)  рыбных  ресурсов,  прекращается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следующих случаях: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по истечении срока действия права на добычу (вылов)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 соответствии с договором между уполномоченным государственным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органом и лицом, которому предоставлены в пользование рыбные ресурсы;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при отказе лица,  которому предоставлены в  пользование  данные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рыбные ресурсы, от права на добычу (вылов)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при  ликвидации  юридического  лица  или  в  связи  со  смертью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физического   лица,   которым  рыбные  ресурсы  были  предоставлены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пользование;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  иных  случаях,  предусмотренных законодательством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 Передача водных объектов и отдельных  их  участков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пользование в целях рыбоводства и рыболовства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Водные  объекты  или  отдельные  их  участки  в соответствии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 могут  быть  предоставлены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пользование  индивидуальным  предпринимателям  и  юридическим  лицам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целях рыболовства и рыбоводства.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Физические  и  юридические  лица,  полностью  исполнившие свои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обязательства в соответствии с договорами на осуществление рыбоводства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  рыболовства  на  водных  объектах или отдельных их участках,  имеют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преимущественное право на использование этих объектов на новый срок.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Осуществление рыбоводства и рыболовства на водных объектах или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отдельных их участках не ограничивается, за исключением: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добычи  (вылова)  мигрирующей  и  другой,  нуждающейся в особой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охране,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случаев  ограничения добычи (вылова) рыбы в целях её сохранения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 соответствии с законодательством 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ГЛАВА 4. ВИДЫ ДЕЯТЕЛЬНОСТИ В ОБЛАСТИ РЫБОВОДСТВА,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ОХРАНЫ РЫБНЫХ 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Виды деятельности в области рыбоводства,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Физические и юридические  лица  могут  осуществлять  следующие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виды  деятельности в области рыбоводства,  рыболовства и охраны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искусственное воспроизводство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товарное рыбоводство;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рекреационное рыбоводство.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Физические и юридические  лица  могут  осуществлять  один  или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несколько  видов  деятельности  в  области рыбоводства, 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охраны рыбных ресурсов, предусмотренных частью 1 настоящей статьи.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Искусственное воспроизводство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Искусственное  воспроизводство  рыбных   ресурсов   в   водных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объектах осуществляется на базе научно-обоснованных мероприятий.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Мероприятия по искусственному воспроизводству рыбных 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>предусматривают  выращивание  и  вселение  в водные объекты молоди,  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также проведение работ по акклиматизации рыбных ресурсов и  мелиорации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водных  объектов,  включая отлов особей рыб,  имеющих производственное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значение, из естественных водоёмов.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Мероприятия  по искусственному воспроизводству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проводятся специализированными учреждениями,  а также иными субъектами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 счет их собственных средств,  на основании договора, заключаемого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Товарное рыбоводство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Товарное    рыбоводство     осуществляется     в     водоёмах,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водохранилищах,  обводненных карьерах,  рыбоводческих озерах,  рисовых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чеках, а также в иных водных объектах или отдельных их участках.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Товарное  рыбоводство  осуществляется  с использованием рыбы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искусственно созданных для неё условиях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Товарная  рыба,  выращиваемая  в  естественных  и искусственно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созданных условиях обитания,  предоставляется в пользование физическим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   юридическим   лицам  в  порядке,  установленном  законодательством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Правила эксплуатации водных объектов или их отдельных участков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для  целей  товарного   рыбоводства   устанавливаются 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15. Рекреационное рыбоводство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Рекреационное  рыбоводство  осуществляется в водоёмах,  озерах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рекреационных  зон,  а   также   в   водных   объектах,   в   случаях,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предусмотренных настоящим Законом.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Рекреационное  рыбоводство  осуществляется  за   счёт  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ресурсов,   выращиваемых   в  естественных  и  искусственно  созданных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условиях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Правила   эксплуатации   водных  объектов  для  рекреационного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рыбоводства устанавливает уполномоченный государственный орган.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16. Производство рыбной продукции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Производство рыбной продукции,  а  также  мониторинг  и  контроль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качества  и  безопасности её перевозки осуществляются в соответствии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технологическими    регламентами     и     техническими     условиями,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предусмотренными законодательством 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17. Ремонтно-маточные рыбные стада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Ремонтно-маточные   рыбные   стада   формируются   из  особей,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представляющих  генетическую  и  хозяйственную   ценность,   в   целях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сохранения их </w:t>
      </w:r>
      <w:proofErr w:type="spellStart"/>
      <w:r w:rsidRPr="005940B0">
        <w:rPr>
          <w:rFonts w:ascii="Courier New CYR" w:hAnsi="Courier New CYR" w:cs="Courier New CYR"/>
          <w:b/>
          <w:bCs/>
          <w:sz w:val="20"/>
          <w:szCs w:val="20"/>
        </w:rPr>
        <w:t>биоразнообразия</w:t>
      </w:r>
      <w:proofErr w:type="spellEnd"/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и регулярного получения потомства.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Ремонтно-маточные   рыбные   стада    могут    находиться  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государственной   или   частной   собственности   в   соответствии 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Порядок  формирования и использования ремонтно-маточных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стад устанавливается 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ГЛАВА 5. РЫБОЛОВСТВО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18. Виды рыболовства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Физические   и   юридические   лица    (пользователи)    могут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осуществлять следующие виды рыболовства: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в научно-исследовательских и контрольных целях;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 водных объектах специально охраняемых природных территорий;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 целях рыбоводства,  воспроизводства и  акклиматизации 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любительское;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спортивное.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Перечень   видов   рыболовства   утверждается 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19. Правила рыболовства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Правила рыболовства,  как  регулирующий  акт,  разрабатываются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утверждаются уполномоченным государственным органом для  осуществления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и сохранения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20.  Рыболовство  в научно-исследовательских и контрольных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целях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Рыболовство в  научно-исследовательских  и  контрольных  целях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осуществляется  для  изучения  и  сохранения рыбных ресурсов,  а также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среды   их   обитания,   проведения   государственного    мониторинга,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определения допустимых уловов и разработки мер по их сохранению.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Рыболовство в  научно-исследовательских  и  контрольных  целях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осуществляется  на  основании  ежегодных  исследовательских программ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мониторинга рыбных  ресурсов.  Программы  исследований  и  мониторинга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ресурсов утверждаются 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Добыча (вылов) рыбных ресурсов  в  научно-исследовательских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контрольных целях осуществляется в объеме,  необходимом для проведения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научных и контрольных исследований.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Порядок  добычи  (вылова)  рыбы  в  научно-исследовательских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контрольных целях устанавливается у по  </w:t>
      </w:r>
      <w:proofErr w:type="spellStart"/>
      <w:r w:rsidRPr="005940B0">
        <w:rPr>
          <w:rFonts w:ascii="Courier New CYR" w:hAnsi="Courier New CYR" w:cs="Courier New CYR"/>
          <w:b/>
          <w:bCs/>
          <w:sz w:val="20"/>
          <w:szCs w:val="20"/>
        </w:rPr>
        <w:t>лномо</w:t>
      </w:r>
      <w:proofErr w:type="spellEnd"/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5940B0">
        <w:rPr>
          <w:rFonts w:ascii="Courier New CYR" w:hAnsi="Courier New CYR" w:cs="Courier New CYR"/>
          <w:b/>
          <w:bCs/>
          <w:sz w:val="20"/>
          <w:szCs w:val="20"/>
        </w:rPr>
        <w:t>ченным</w:t>
      </w:r>
      <w:proofErr w:type="spellEnd"/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государственным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21.  Рыболовство  в  целях рыбоводства,  воспроизводства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акклиматизации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Рыболовство   в   целях   рыбоводства,    воспроизводства  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акклиматизации   рыбных   ресурсов   осуществляется  пользователями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соответствии с правилами, утверждаемыми уполномоченным государственным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органом в соответствии с настоящим Законом.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Рыболовство   в   целях   рыбоводства,    воспроизводства  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акклиматизации    рыбных    ресурсов    осуществляется   в   пределах,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установленных квот добычи (вылова) рыбы.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Рыболовство  в  целях выращивания товарной рыбы осуществляется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для: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заготовки  необходимого количества племенных рыб производителей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 целях воспроизводства;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формирования ремонтно-маточных рыбных стад.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Рыболовство в  целях  воспроизводства  рыбных  ресурсов  и 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обогащения  осуществляется  путём вылова ценных рыбных особей в водных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объектах.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5. Рыболовство    в   целях   акклиматизации   рыбных   ресурсов,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осуществляется путём вселения в водные объекты рыбных стад и  создания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устойчивых запасов ценных видов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6. Рыба,  добытая (выловленная) в  целях  воспроизводства,  после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проведения  соответствующих  работ  в  зоне  разведения  племенных рыб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рыбоводческого  хозяйства,  используется  в   порядке,   установленном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Статья 22.   Рыболовство   в  водных  объектах  особо  охраняемых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природных территорий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Индивидуальные предприниматели и юридические  лица,  занимающимся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промышленным  рыболовством,  могут осуществлять добычу (вылов) рыбы по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согласованию  с  соответствующими   уполномоченными   государственными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органами в водных объектах особо охраняемых природных территорий.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23. Любительское и спортивное рыболовство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Физические   лица   вправе   осуществлять   с   использованием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разрешенных рыболовных снастей любительское и спортивное рыболовство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водных объектах общего пользования свободно и бесплатно,  если иное не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предусмотрено настоящим Законом.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Любительское   рыболовство   осуществляется  в  целях  личного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потребления и (или)  удовлетворения  потребности  в  активном  отдыхе.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Любительское  рыболовство подлежит контролю со стороны уполномоченного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государственного органа.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Спортивное  рыболовство  может  осуществляться как с условием,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так и без условия возвращения добытых (выловленных) рыбных ресурсов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среду их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Порядок  любительского  и  спортивного  рыболовства,  а  также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перечни  рыболовных  снастей,  которые допускаются для использования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этих целях, устанавливаются 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5. Любительское  и  спортивное  рыболовство  в  водных  объектах,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находящихся   в   собственности   юридических   и   физических    лиц,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осуществляется по согласованию с их собственниками.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24. Ограничение рыболовства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В   целях   обеспечения   сохранения   рыбных  ресурсов  и 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рационального   использования    могут    устанавливаться    следующие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ограничения рыболовства: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запрет рыболовства в определенных местах и (или) запрет  добычи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(вылова) отдельных видов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минимальный размер или вес  добываемых  (вылавливаемых) 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виды и количество разрешенных  рыболовных  снастей  и  способов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добычи (вылова)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объем и состав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периоды рыболовства в водных объектах.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Ограничения   рыболовства    устанавливаются  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государственным  органом с учетом рекомендаций </w:t>
      </w:r>
      <w:proofErr w:type="spellStart"/>
      <w:r w:rsidRPr="005940B0">
        <w:rPr>
          <w:rFonts w:ascii="Courier New CYR" w:hAnsi="Courier New CYR" w:cs="Courier New CYR"/>
          <w:b/>
          <w:bCs/>
          <w:sz w:val="20"/>
          <w:szCs w:val="20"/>
        </w:rPr>
        <w:t>научноисследовательских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учреждений.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25.  Ограничение добычи (вылова) редких и находящихся  под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угрозой исчезновения видов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Ограничение на добычу (вылов) редких и находящихся под угрозой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исчезновения рыбных ресурсов, включенных в Красную книгу, определяется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 зависимости от цели их добычи (вылова),  в результате чего не должен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быть нанесен вред рыбным ресурсам и среде их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При   добыче   (вылове)   редких  и  находящихся  под  угрозой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исчезновения видов рыб,  средства и способы их добычи (вылова)  должны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быть соответствующими и не должны наносить вреда рыбным ресурсам.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О  добыче  (вылове)   редких   и   находящихся   под   угрозой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исчезновения видов рыбных ресурсов составляется акт.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26. Квоты добычи (вылова) рыбы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Допустимый   улов  рыбы  ежегодно  выделяется  и  утверждается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уполномоченным   государственным    органом    по    согласованию  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Научно-промысловым  советом  рыбоводства,  рыболовства и охраны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ресурсов, применительно к следующим видам квот: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промышленного рыболовства;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осуществления   рыболовства   в   научно-исследовательских  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контрольных целях (научные квоты);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в целях воспроизводства и акклиматизации рыбных ресурсов;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организации любительского и спортивного рыболовства.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Квоты добычи  (вылова)  рыбы  утверждаются  в  соответствии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заявками  пользователей и результатами научно-исследовательских работ,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применительно к видам  рыб  в  порядке,  установленном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 органом  и  Научно-промысловым  советом 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и охраны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Квоты утверждаются путем заключения договоров с пользователями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сроком на один год.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Общий  допустимый  объём добычи (вылова) рыбы утверждается для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каждого  водного  объекта  в  порядке,  установленном  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 органом.  Общий допустимый объём добычи (вылова) рыбы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исчисляется в тоннах, центнерах, килограммах.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5. Общий    допустимый    объем    добычи    (вылова)    рыбы   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5940B0">
        <w:rPr>
          <w:rFonts w:ascii="Courier New CYR" w:hAnsi="Courier New CYR" w:cs="Courier New CYR"/>
          <w:b/>
          <w:bCs/>
          <w:sz w:val="20"/>
          <w:szCs w:val="20"/>
        </w:rPr>
        <w:t>научноисследовательских</w:t>
      </w:r>
      <w:proofErr w:type="spellEnd"/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и   контрольных   целях   (научная    квота)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исчисляется в килограммах или штучных единицах (особях).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27.  Научно-промысловый  совет рыбоводства, 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Научно-промысловый совет  рыбоводства,  рыболовства  и  охраны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рыбных   ресурсов   формируется  в  целях  подготовки  рекомендаций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предложений по использованию и сохранению рыбных ресурсов, в том числе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предложений по распределению квот добычи (вылова)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Порядок   работы   Научно-промыслового   совета  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 и  охраны  рыбных ресурсов устанавливается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ГЛАВА 6. ОХРАНА РЫБНЫХ РЕСУРСОВ И СРЕДЫ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ОБИТАНИЯ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28. Мелиорация водных объектов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Мелиорация  водных  объектов включает мероприятия по улучшению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показателей гидротехнического, гидрологического, гидрогеохимического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экологического    состояния   водных   объектов   в   целях   создания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благоприятных условий  для  сохранения,  воспроизводства,  обитания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рационального использования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Объектами мелиорации могут быть водные объекты.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Порядок  проведения  мелиорации  водных  объектов  и  объектов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 устанавливается 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29. Акклиматизация рыб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Акклиматизация   рыб   осуществляется   в   целях    повышения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продуктивности и ценности водоемов и водохранилищ, улучшения состава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видов рыб,  сохранения и увеличения численности отдельных ценных видов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Контроль и порядок осуществления мероприятий по акклиматизации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 определяется уполномоченным 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Мероприятиям  по  акклиматизации  рыб  должны   предшествовать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>разработка и утверждение биологических обоснований на проведение таких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мероприятий.      Биологическое      обоснование       разрабатывается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научно-исследовательскими    учреждениями,    подлежит    обязательной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государственной экологической экспертизе и утверждается уполномоченным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государственным органом.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4. Наблюдение   за   результатами   проведения   мероприятий   по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акклиматизации  рыб  обеспечивают  научно-исследовательские учреждения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совместно  с  местными  структурами  уполномоченного  государственного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органа для: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сбора и анализа полной информации о результатах вселения рыбы;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- решения  вопросов  о  прекращении  акклиматизации  рыб в водных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объектах.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30.  Нормативы  качества  водных  объектов,  требования  к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режиму этих объектов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Содержание водных объектов и объектов рыболовства в состоянии,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соответствующем  надлежащим   экологическим   требованиям,   а   также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требованиям    сохранения    и    воспроизводства   рыбных   ресурсов,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обеспечивается установлением и соблюдением нормативов качества  водных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объектов.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Нормативы   качества   воды   водных   объектов   и   объектов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рыболовства,  в  том числе нормативы предельно допустимых концентраций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вредных веществ в  них,  разрабатываются  и  утверждаются  в  порядке,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установленном нормативными правовыми актами 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Сброс в водные объекты и объекты рыболовства особо  охраняемых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природных    территорий    вредных   веществ,   предельно   допустимые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концентрации, которых для водных объектов не установлены, запрещается.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31.  Водные объекты и объекты рыболовства особо охраняемых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природных территорий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В целях сохранения условий для воспроизводства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устанавливаются особо  охраняемые  природные  территории,  на  которых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вводятся ограничения хозяйственной и иной деятельности.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Водные объекты и объекты рыболовства или их  участки,  имеющие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важное  значение  для  сохранения рыбных ресурсов ценных видов,  могут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быть   объявлены   особо   охраняемыми   природными   территориями 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соответствующим   режимом.   Порядок   образования,  функционирования,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площадь и границы таких природных  территорий  определяются  с  учетом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продуктивности и состава рыбных ресурсов.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Порядок определения  особо  охраняемых  природных  территорий,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ограничения  на  осуществление  хозяйственной  и  иной  деятельности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особенности   введения   таких   ограничений   на   этих   территориях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устанавливаются   в   соответствии   с   законодательством 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32.  Требования к сохранению рыбных ресурсов  и  среды  их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обитания   при   размещении  проектируемых  хозяйственных  объектов 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производстве работ на водных объектах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1. Размещение  проектируемых  хозяйственных  объектов,  внедрение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новых  технологических процессов и производство других работ на водных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объектах,  объектах   рыболовства   и   особо   охраняемых   природных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территориях должны предусматривать применение мер по сохранению рыбных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ресурсов и среды их обитания.  Указанная  деятельность  осуществляется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только   на   основании   положительного   заключения  государственной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экологической экспертизы.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2. Меры  по сохранению рыбных ресурсов и среды их обитания должны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lastRenderedPageBreak/>
        <w:t>быть реализованы до начала осуществления планируемой деятельности.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3. В   случаях  невозможности  полностью  или  частично  избежать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воздействия указанной деятельности на состояние рыбных ресурсов, могут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предусматриваться   компенсационные   мероприятия,   направленные   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сохранение   и   воспроизводство   рыбных   ресурсов,   а   также   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восстановление среды их обитания.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ГЛАВА 7. ЗАКЛЮЧИТЕЛЬНЫЕ ПОЛОЖЕНИЯ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33.  Международное  сотрудничество  в области рыбоводства,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рыболовства и охраны рыбных ресурсов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Международное сотрудничество в области рыбоводства, рыболовства 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охраны  рыбных  ресурсов  осуществляется на основании законодательства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 и  международных  правовых  актов,  признанных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Таджикистаном.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34.  Ответственность  за  нарушение  требований настоящего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Закона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Физические и юридические лица за нарушение требований  настоящего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Закона    привлекаются    к    ответственности    в   соответствии   с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35.  О  признании  утратившим   силу   Закона  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Таджикистан "О рыбоводстве"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силу  </w:t>
      </w:r>
      <w:r w:rsidRPr="005940B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от  22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2006 года "О  рыбоводстве"  (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2006 год, №12, ст.544).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36. Порядок введения в действие настоящего Закона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от 19 сентября 2013 года,  № 1021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Закона   Республики   Таджикистан   "О 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рыболовстве и об охране рыбных ресурсов"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 Закон   Республики   Таджикистан   "О  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 и об охране рыбных ресурсов".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Републики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Таджикистан от 22 ноября 2006 года,  №400 "О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принятии  Закона  Республики  Таджикистан  "О   рыбоводстве"   (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2006 г., №11, ст. 498).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Первый заместитель Председателя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А.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Миралиев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19 июня 2013 года, №1239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Законе Республики Таджикистан "О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рыболовстве и об охране рыбных ресурсов"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 "О    рыбоводстве,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рыболовстве и об охране рыбных ресурсов",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постановляет: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рыбоводстве, рыболовстве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 охране рыбных ресурсов".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940B0" w:rsidRPr="005940B0" w:rsidRDefault="005940B0" w:rsidP="005940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августа 2013 года, №562</w:t>
      </w:r>
    </w:p>
    <w:p w:rsidR="00337C89" w:rsidRPr="005940B0" w:rsidRDefault="00337C89">
      <w:pPr>
        <w:rPr>
          <w:sz w:val="20"/>
          <w:szCs w:val="20"/>
        </w:rPr>
      </w:pPr>
    </w:p>
    <w:sectPr w:rsidR="00337C89" w:rsidRPr="005940B0" w:rsidSect="007E2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40B0"/>
    <w:rsid w:val="00337C89"/>
    <w:rsid w:val="005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5013</Words>
  <Characters>28575</Characters>
  <Application>Microsoft Office Word</Application>
  <DocSecurity>0</DocSecurity>
  <Lines>238</Lines>
  <Paragraphs>67</Paragraphs>
  <ScaleCrop>false</ScaleCrop>
  <Company>ТФ НИЦ МКУР</Company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2014-01-08T06:18:00Z</dcterms:created>
  <dcterms:modified xsi:type="dcterms:W3CDTF">2014-01-08T06:18:00Z</dcterms:modified>
</cp:coreProperties>
</file>